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AD5188">
      <w:pPr>
        <w:ind w:firstLine="403"/>
        <w:jc w:val="center"/>
      </w:pPr>
      <w:bookmarkStart w:id="0" w:name="_GoBack"/>
      <w:bookmarkEnd w:id="0"/>
      <w:r>
        <w:rPr>
          <w:b/>
          <w:bCs/>
        </w:rPr>
        <w:t xml:space="preserve">Государственные нормативы в области архитектуры, градостроительства и строительства </w:t>
      </w:r>
      <w:r>
        <w:rPr>
          <w:b/>
          <w:bCs/>
        </w:rPr>
        <w:br/>
        <w:t>СВОД ПРАВИЛ РЕСПУБЛИКИ КАЗАХСТАН</w:t>
      </w:r>
      <w:r>
        <w:rPr>
          <w:b/>
          <w:bCs/>
        </w:rPr>
        <w:br/>
      </w:r>
      <w:r>
        <w:rPr>
          <w:b/>
          <w:bCs/>
        </w:rPr>
        <w:br/>
        <w:t xml:space="preserve">СП РК 1.01-104-2014 </w:t>
      </w:r>
      <w:r>
        <w:rPr>
          <w:b/>
          <w:bCs/>
        </w:rPr>
        <w:br/>
      </w:r>
      <w:r>
        <w:rPr>
          <w:b/>
          <w:bCs/>
        </w:rPr>
        <w:br/>
        <w:t xml:space="preserve">Строительная терминология </w:t>
      </w:r>
      <w:r>
        <w:rPr>
          <w:b/>
          <w:bCs/>
        </w:rPr>
        <w:br/>
      </w:r>
      <w:r>
        <w:rPr>
          <w:b/>
          <w:bCs/>
        </w:rPr>
        <w:t>Строительные конструкции, материалы и изделия</w:t>
      </w:r>
    </w:p>
    <w:p w:rsidR="00000000" w:rsidRDefault="00AD5188">
      <w:pPr>
        <w:ind w:firstLine="403"/>
        <w:jc w:val="center"/>
      </w:pPr>
      <w:r>
        <w:rPr>
          <w:b/>
          <w:bCs/>
        </w:rPr>
        <w:t> </w:t>
      </w:r>
    </w:p>
    <w:p w:rsidR="00000000" w:rsidRDefault="00AD5188">
      <w:pPr>
        <w:ind w:firstLine="403"/>
        <w:jc w:val="center"/>
      </w:pPr>
      <w:r>
        <w:rPr>
          <w:rStyle w:val="s0"/>
          <w:lang w:val="en-US"/>
        </w:rPr>
        <w:t>CONSTRUCTION TERMINOLOGY</w:t>
      </w:r>
    </w:p>
    <w:p w:rsidR="00000000" w:rsidRDefault="00AD5188">
      <w:pPr>
        <w:ind w:firstLine="403"/>
        <w:jc w:val="center"/>
      </w:pPr>
      <w:r>
        <w:rPr>
          <w:rStyle w:val="s0"/>
          <w:lang w:val="en-US"/>
        </w:rPr>
        <w:t>Building construction, materials and products</w:t>
      </w:r>
    </w:p>
    <w:p w:rsidR="00000000" w:rsidRDefault="00AD5188">
      <w:pPr>
        <w:jc w:val="center"/>
      </w:pPr>
      <w:r>
        <w:rPr>
          <w:rStyle w:val="s3"/>
        </w:rPr>
        <w:t xml:space="preserve">(с </w:t>
      </w:r>
      <w:hyperlink r:id="rId6" w:history="1">
        <w:r>
          <w:rPr>
            <w:rStyle w:val="a4"/>
            <w:i/>
            <w:iCs/>
          </w:rPr>
          <w:t>изменениями</w:t>
        </w:r>
      </w:hyperlink>
      <w:r>
        <w:rPr>
          <w:rStyle w:val="s3"/>
        </w:rPr>
        <w:t xml:space="preserve"> от 06.11.2019 г.)</w:t>
      </w:r>
    </w:p>
    <w:p w:rsidR="00000000" w:rsidRDefault="00AD5188">
      <w:pPr>
        <w:ind w:firstLine="403"/>
        <w:jc w:val="center"/>
      </w:pPr>
      <w:r>
        <w:t> </w:t>
      </w:r>
    </w:p>
    <w:p w:rsidR="00000000" w:rsidRDefault="00AD5188">
      <w:pPr>
        <w:ind w:firstLine="403"/>
        <w:jc w:val="center"/>
      </w:pPr>
      <w:r>
        <w:rPr>
          <w:rStyle w:val="s1"/>
        </w:rPr>
        <w:t>Содержание</w:t>
      </w:r>
    </w:p>
    <w:p w:rsidR="00000000" w:rsidRDefault="00AD5188">
      <w:pPr>
        <w:ind w:firstLine="403"/>
      </w:pPr>
      <w:r>
        <w:t> </w:t>
      </w:r>
    </w:p>
    <w:p w:rsidR="00000000" w:rsidRDefault="00AD5188">
      <w:pPr>
        <w:ind w:firstLine="403"/>
        <w:jc w:val="both"/>
      </w:pPr>
      <w:hyperlink r:id="rId7" w:anchor="sub_id=10" w:history="1">
        <w:r>
          <w:rPr>
            <w:rStyle w:val="a4"/>
          </w:rPr>
          <w:t>ВВЕДЕНИЕ</w:t>
        </w:r>
      </w:hyperlink>
    </w:p>
    <w:p w:rsidR="00000000" w:rsidRDefault="00AD5188">
      <w:pPr>
        <w:ind w:firstLine="403"/>
        <w:jc w:val="both"/>
      </w:pPr>
      <w:hyperlink r:id="rId8" w:anchor="sub_id=100" w:history="1">
        <w:r>
          <w:rPr>
            <w:rStyle w:val="a4"/>
          </w:rPr>
          <w:t>1. ОБЛАСТЬ ПРИМЕНЕНИЯ</w:t>
        </w:r>
      </w:hyperlink>
    </w:p>
    <w:p w:rsidR="00000000" w:rsidRDefault="00AD5188">
      <w:pPr>
        <w:ind w:firstLine="403"/>
        <w:jc w:val="both"/>
      </w:pPr>
      <w:hyperlink r:id="rId9" w:anchor="sub_id=200" w:history="1">
        <w:r>
          <w:rPr>
            <w:rStyle w:val="a4"/>
          </w:rPr>
          <w:t>2. НОРМ</w:t>
        </w:r>
        <w:r>
          <w:rPr>
            <w:rStyle w:val="a4"/>
          </w:rPr>
          <w:t>АТИВНЫЕ ССЫЛКИ</w:t>
        </w:r>
      </w:hyperlink>
    </w:p>
    <w:p w:rsidR="00000000" w:rsidRDefault="00AD5188">
      <w:pPr>
        <w:ind w:firstLine="403"/>
        <w:jc w:val="both"/>
      </w:pPr>
      <w:hyperlink r:id="rId10" w:anchor="sub_id=300" w:history="1">
        <w:r>
          <w:rPr>
            <w:rStyle w:val="a4"/>
          </w:rPr>
          <w:t>3. ОБЩИЕ ПОЛОЖЕНИЯ</w:t>
        </w:r>
      </w:hyperlink>
    </w:p>
    <w:p w:rsidR="00000000" w:rsidRDefault="00AD5188">
      <w:pPr>
        <w:ind w:firstLine="403"/>
        <w:jc w:val="both"/>
      </w:pPr>
      <w:hyperlink r:id="rId11" w:anchor="sub_id=400" w:history="1">
        <w:r>
          <w:rPr>
            <w:rStyle w:val="a4"/>
          </w:rPr>
          <w:t>4. ТЕРМИНЫ И ОПРЕДЕЛЕНИЯ</w:t>
        </w:r>
      </w:hyperlink>
    </w:p>
    <w:p w:rsidR="00000000" w:rsidRDefault="00AD5188">
      <w:pPr>
        <w:ind w:firstLine="403"/>
        <w:jc w:val="both"/>
      </w:pPr>
      <w:hyperlink r:id="rId12" w:anchor="sub_id=1" w:history="1">
        <w:r>
          <w:rPr>
            <w:rStyle w:val="a4"/>
          </w:rPr>
          <w:t>БИБЛИОГРАФИЯ</w:t>
        </w:r>
      </w:hyperlink>
    </w:p>
    <w:p w:rsidR="00000000" w:rsidRDefault="00AD5188">
      <w:pPr>
        <w:ind w:firstLine="403"/>
      </w:pPr>
      <w:r>
        <w:t> </w:t>
      </w:r>
    </w:p>
    <w:p w:rsidR="00000000" w:rsidRDefault="00AD5188">
      <w:pPr>
        <w:ind w:firstLine="403"/>
      </w:pPr>
      <w:r>
        <w:t> </w:t>
      </w:r>
    </w:p>
    <w:p w:rsidR="00000000" w:rsidRDefault="00AD5188">
      <w:pPr>
        <w:ind w:firstLine="403"/>
        <w:jc w:val="center"/>
      </w:pPr>
      <w:r>
        <w:rPr>
          <w:rStyle w:val="s1"/>
        </w:rPr>
        <w:t>ВВЕДЕНИЕ</w:t>
      </w:r>
    </w:p>
    <w:p w:rsidR="00000000" w:rsidRDefault="00AD5188">
      <w:pPr>
        <w:ind w:firstLine="403"/>
      </w:pPr>
      <w:r>
        <w:t> </w:t>
      </w:r>
    </w:p>
    <w:p w:rsidR="00000000" w:rsidRDefault="00AD5188">
      <w:pPr>
        <w:ind w:firstLine="403"/>
        <w:jc w:val="both"/>
      </w:pPr>
      <w:r>
        <w:t xml:space="preserve">Настоящий свод правил разработан во исполнение </w:t>
      </w:r>
      <w:hyperlink r:id="rId13" w:history="1">
        <w:r>
          <w:rPr>
            <w:rStyle w:val="a4"/>
          </w:rPr>
          <w:t>Законов</w:t>
        </w:r>
      </w:hyperlink>
      <w:r>
        <w:t xml:space="preserve"> Республики Казахстан «О техническом регулировании», «Об архит</w:t>
      </w:r>
      <w:r>
        <w:t>ектурной, градостроительной и строительной деятельности в Республике Казахстан» и др. в рамках реформирования нормативной базы сферы строительства Республики Казахстан.</w:t>
      </w:r>
    </w:p>
    <w:p w:rsidR="00000000" w:rsidRDefault="00AD5188">
      <w:pPr>
        <w:ind w:firstLine="403"/>
        <w:jc w:val="both"/>
      </w:pPr>
      <w:r>
        <w:t>Основное отличие данного свода правил - обеспечение согласованности, технического единс</w:t>
      </w:r>
      <w:r>
        <w:t>тва посредством объединения и классификации понятий, используемых для обозначения строительной продукции в области архитектуры, градостроительства и строительства с учетом применения некоторых терминов и определений, содержащих в нормативных технических до</w:t>
      </w:r>
      <w:r>
        <w:t>кументах экономически развитых стран, приведенных в библиографии.</w:t>
      </w:r>
    </w:p>
    <w:p w:rsidR="00000000" w:rsidRDefault="00AD5188">
      <w:pPr>
        <w:ind w:firstLine="403"/>
        <w:jc w:val="both"/>
      </w:pPr>
      <w:r>
        <w:t> </w:t>
      </w:r>
    </w:p>
    <w:p w:rsidR="00000000" w:rsidRDefault="00AD5188">
      <w:pPr>
        <w:ind w:firstLine="403"/>
        <w:jc w:val="both"/>
      </w:pPr>
      <w:r>
        <w:rPr>
          <w:b/>
          <w:bCs/>
        </w:rPr>
        <w:t> </w:t>
      </w:r>
    </w:p>
    <w:p w:rsidR="00000000" w:rsidRDefault="00AD5188">
      <w:pPr>
        <w:ind w:firstLine="403"/>
        <w:jc w:val="center"/>
      </w:pPr>
      <w:r>
        <w:rPr>
          <w:rStyle w:val="s1"/>
        </w:rPr>
        <w:t>1. ОБЛАСТЬ ПРИМЕНЕНИЯ</w:t>
      </w:r>
    </w:p>
    <w:p w:rsidR="00000000" w:rsidRDefault="00AD5188">
      <w:pPr>
        <w:ind w:firstLine="403"/>
        <w:jc w:val="center"/>
      </w:pPr>
      <w:r>
        <w:rPr>
          <w:rStyle w:val="s1"/>
        </w:rPr>
        <w:t> </w:t>
      </w:r>
    </w:p>
    <w:p w:rsidR="00000000" w:rsidRDefault="00AD5188">
      <w:pPr>
        <w:ind w:firstLine="403"/>
        <w:jc w:val="both"/>
      </w:pPr>
      <w:r>
        <w:t>Настоящий свод правил содержат термины и определения, применяемые в строительстве. Положения настоящего свода правил предназначены для применения органами государ</w:t>
      </w:r>
      <w:r>
        <w:t>ственного управления, а также физическими и юридическими лицами, осуществляющими архитектурную, градостроительную, строительную деятельность и эксплуатацию строительных объектов на территории Республики Казахстан.</w:t>
      </w:r>
    </w:p>
    <w:p w:rsidR="00000000" w:rsidRDefault="00AD5188">
      <w:pPr>
        <w:ind w:firstLine="403"/>
        <w:jc w:val="both"/>
      </w:pPr>
      <w:r>
        <w:rPr>
          <w:b/>
          <w:bCs/>
        </w:rPr>
        <w:t> </w:t>
      </w:r>
    </w:p>
    <w:p w:rsidR="00000000" w:rsidRDefault="00AD5188">
      <w:pPr>
        <w:ind w:firstLine="403"/>
        <w:jc w:val="both"/>
      </w:pPr>
      <w:r>
        <w:rPr>
          <w:b/>
          <w:bCs/>
        </w:rPr>
        <w:t> </w:t>
      </w:r>
    </w:p>
    <w:p w:rsidR="00000000" w:rsidRDefault="00AD5188">
      <w:pPr>
        <w:ind w:firstLine="397"/>
        <w:jc w:val="both"/>
      </w:pPr>
      <w:r>
        <w:rPr>
          <w:rStyle w:val="s1"/>
        </w:rPr>
        <w:t xml:space="preserve">2. НОРМАТИВНЫЕ ССЫЛКИ. </w:t>
      </w:r>
      <w:r>
        <w:rPr>
          <w:rStyle w:val="s0"/>
        </w:rPr>
        <w:t xml:space="preserve">Исключен в соответствии с </w:t>
      </w:r>
      <w:hyperlink r:id="rId14" w:anchor="sub_id=101" w:history="1">
        <w:r>
          <w:rPr>
            <w:rStyle w:val="a4"/>
          </w:rPr>
          <w:t>приказом</w:t>
        </w:r>
      </w:hyperlink>
      <w:r>
        <w:rPr>
          <w:rStyle w:val="s0"/>
        </w:rPr>
        <w:t xml:space="preserve"> </w:t>
      </w:r>
      <w:r>
        <w:rPr>
          <w:rStyle w:val="s0"/>
        </w:rPr>
        <w:t>Председателя Комитета по делам строительства и жилищно-коммунального хозяйства Министерства индустрии и инфраструктурного развития РК от 06.11.19 г. № 178-НҚ</w:t>
      </w:r>
      <w:r>
        <w:rPr>
          <w:rStyle w:val="s3"/>
        </w:rPr>
        <w:t xml:space="preserve"> (</w:t>
      </w:r>
      <w:hyperlink r:id="rId15" w:anchor="sub_id=200" w:history="1">
        <w:r>
          <w:rPr>
            <w:rStyle w:val="a4"/>
            <w:i/>
            <w:iCs/>
          </w:rPr>
          <w:t>см. стар. ред.</w:t>
        </w:r>
      </w:hyperlink>
      <w:r>
        <w:rPr>
          <w:rStyle w:val="s3"/>
        </w:rPr>
        <w:t>)</w:t>
      </w:r>
    </w:p>
    <w:p w:rsidR="00000000" w:rsidRDefault="00AD5188">
      <w:pPr>
        <w:ind w:firstLine="403"/>
        <w:jc w:val="center"/>
      </w:pPr>
      <w:r>
        <w:rPr>
          <w:rStyle w:val="s1"/>
        </w:rPr>
        <w:t> </w:t>
      </w:r>
    </w:p>
    <w:p w:rsidR="00000000" w:rsidRDefault="00AD5188">
      <w:pPr>
        <w:ind w:firstLine="403"/>
        <w:jc w:val="center"/>
      </w:pPr>
      <w:r>
        <w:rPr>
          <w:rStyle w:val="s1"/>
        </w:rPr>
        <w:t> </w:t>
      </w:r>
    </w:p>
    <w:p w:rsidR="00000000" w:rsidRDefault="00AD5188">
      <w:pPr>
        <w:jc w:val="center"/>
      </w:pPr>
      <w:r>
        <w:rPr>
          <w:rStyle w:val="s1"/>
        </w:rPr>
        <w:t>3. ОБЩИЕ ПОЛОЖЕНИЯ</w:t>
      </w:r>
    </w:p>
    <w:p w:rsidR="00000000" w:rsidRDefault="00AD5188">
      <w:pPr>
        <w:ind w:firstLine="403"/>
        <w:jc w:val="both"/>
      </w:pPr>
      <w:r>
        <w:t> </w:t>
      </w:r>
    </w:p>
    <w:p w:rsidR="00000000" w:rsidRDefault="00AD5188">
      <w:pPr>
        <w:jc w:val="both"/>
      </w:pPr>
      <w:r>
        <w:rPr>
          <w:rStyle w:val="s3"/>
        </w:rPr>
        <w:t xml:space="preserve">Пункт 3.1 изложен в редакции </w:t>
      </w:r>
      <w:hyperlink r:id="rId16" w:anchor="sub_id=101" w:history="1">
        <w:r>
          <w:rPr>
            <w:rStyle w:val="a4"/>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w:t>
      </w:r>
      <w:r>
        <w:rPr>
          <w:rStyle w:val="s3"/>
        </w:rPr>
        <w:t>ктурного развития РК от 06.11.19 г. № 178-НҚ (</w:t>
      </w:r>
      <w:hyperlink r:id="rId17" w:anchor="sub_id=301" w:history="1">
        <w:r>
          <w:rPr>
            <w:rStyle w:val="a4"/>
            <w:i/>
            <w:iCs/>
          </w:rPr>
          <w:t>см. стар. ред.</w:t>
        </w:r>
      </w:hyperlink>
      <w:r>
        <w:rPr>
          <w:rStyle w:val="s3"/>
        </w:rPr>
        <w:t>)</w:t>
      </w:r>
    </w:p>
    <w:p w:rsidR="00000000" w:rsidRDefault="00AD5188">
      <w:pPr>
        <w:ind w:firstLine="397"/>
        <w:jc w:val="both"/>
      </w:pPr>
      <w:r>
        <w:t xml:space="preserve">3.1 Свод правил подготовлен в соответствии с учетом требований стандартов Республики Казахстан </w:t>
      </w:r>
      <w:hyperlink r:id="rId18" w:history="1">
        <w:r>
          <w:rPr>
            <w:rStyle w:val="a4"/>
          </w:rPr>
          <w:t>СТ РК 1.2</w:t>
        </w:r>
      </w:hyperlink>
      <w:r>
        <w:t xml:space="preserve">, </w:t>
      </w:r>
      <w:hyperlink r:id="rId19" w:history="1">
        <w:r>
          <w:rPr>
            <w:rStyle w:val="a4"/>
          </w:rPr>
          <w:t>СТ РК 1.5.</w:t>
        </w:r>
      </w:hyperlink>
    </w:p>
    <w:p w:rsidR="00000000" w:rsidRDefault="00AD5188">
      <w:pPr>
        <w:ind w:firstLine="403"/>
        <w:jc w:val="both"/>
      </w:pPr>
      <w:r>
        <w:t xml:space="preserve">3.2 В настоящем своде правил применены термины и определения, приведенные в нормативах Республики Казахстан, указанных в </w:t>
      </w:r>
      <w:hyperlink r:id="rId20" w:anchor="sub_id=200" w:history="1">
        <w:r>
          <w:rPr>
            <w:rStyle w:val="a4"/>
          </w:rPr>
          <w:t>разделе 2</w:t>
        </w:r>
      </w:hyperlink>
      <w:r>
        <w:t xml:space="preserve"> и в информации </w:t>
      </w:r>
      <w:hyperlink r:id="rId21" w:anchor="sub_id=1" w:history="1">
        <w:r>
          <w:rPr>
            <w:rStyle w:val="a4"/>
          </w:rPr>
          <w:t>БИБЛИОГРАФИИ</w:t>
        </w:r>
      </w:hyperlink>
      <w:r>
        <w:t xml:space="preserve"> данного свода правил, в том числе: СНиП РК 1.01-03, СНиП РК</w:t>
      </w:r>
      <w:r>
        <w:t xml:space="preserve"> 1.01-04 и СНиП РК 1.01-05 и </w:t>
      </w:r>
      <w:hyperlink r:id="rId22" w:anchor="sub_id=1" w:history="1">
        <w:r>
          <w:rPr>
            <w:rStyle w:val="a4"/>
          </w:rPr>
          <w:t>[1]-[6]</w:t>
        </w:r>
      </w:hyperlink>
      <w:r>
        <w:t>.</w:t>
      </w:r>
    </w:p>
    <w:p w:rsidR="00000000" w:rsidRDefault="00AD5188">
      <w:pPr>
        <w:ind w:firstLine="403"/>
        <w:jc w:val="both"/>
      </w:pPr>
      <w:r>
        <w:rPr>
          <w:b/>
          <w:bCs/>
        </w:rPr>
        <w:t> </w:t>
      </w:r>
    </w:p>
    <w:p w:rsidR="00000000" w:rsidRDefault="00AD5188">
      <w:pPr>
        <w:ind w:firstLine="403"/>
        <w:jc w:val="both"/>
      </w:pPr>
      <w:r>
        <w:t> </w:t>
      </w:r>
    </w:p>
    <w:p w:rsidR="00000000" w:rsidRDefault="00AD5188">
      <w:pPr>
        <w:ind w:firstLine="403"/>
        <w:jc w:val="center"/>
      </w:pPr>
      <w:r>
        <w:rPr>
          <w:rStyle w:val="s1"/>
        </w:rPr>
        <w:t>4. ТЕРМИНЫ И ОПРЕДЕЛЕНИЯ</w:t>
      </w:r>
    </w:p>
    <w:p w:rsidR="00000000" w:rsidRDefault="00AD5188">
      <w:pPr>
        <w:ind w:firstLine="403"/>
        <w:jc w:val="both"/>
      </w:pPr>
      <w:r>
        <w:t> </w:t>
      </w:r>
    </w:p>
    <w:p w:rsidR="00000000" w:rsidRDefault="00AD5188">
      <w:pPr>
        <w:ind w:firstLine="403"/>
        <w:jc w:val="both"/>
      </w:pPr>
      <w:r>
        <w:t xml:space="preserve">4.1 </w:t>
      </w:r>
      <w:r>
        <w:rPr>
          <w:b/>
          <w:bCs/>
        </w:rPr>
        <w:t xml:space="preserve">Абака: </w:t>
      </w:r>
      <w:r>
        <w:t>Плита, составляющая верхнюю часть капители колонны, непосредственно воспринимающая нагрузку от ба</w:t>
      </w:r>
      <w:r>
        <w:t>лочного перекрытия - антаблемента.</w:t>
      </w:r>
    </w:p>
    <w:p w:rsidR="00000000" w:rsidRDefault="00AD5188">
      <w:pPr>
        <w:ind w:firstLine="403"/>
        <w:jc w:val="both"/>
      </w:pPr>
      <w:r>
        <w:t xml:space="preserve">4.2 </w:t>
      </w:r>
      <w:r>
        <w:rPr>
          <w:b/>
          <w:bCs/>
        </w:rPr>
        <w:t xml:space="preserve">Абсорбенты и адсорбенты (системы кондиционирования воздуха): </w:t>
      </w:r>
      <w:r>
        <w:t>Жидкие и твёрдые вещества, используемые в аппаратах для термодинамической обработки приточного воздуха и для очистки от вредных газообразных смесей вытяжног</w:t>
      </w:r>
      <w:r>
        <w:t>о воздуха.</w:t>
      </w:r>
    </w:p>
    <w:p w:rsidR="00000000" w:rsidRDefault="00AD5188">
      <w:pPr>
        <w:ind w:firstLine="403"/>
        <w:jc w:val="both"/>
      </w:pPr>
      <w:r>
        <w:t xml:space="preserve">4.3 </w:t>
      </w:r>
      <w:r>
        <w:rPr>
          <w:b/>
          <w:bCs/>
        </w:rPr>
        <w:t xml:space="preserve">Авиаль: </w:t>
      </w:r>
      <w:r>
        <w:t xml:space="preserve">Сплав алюминия с кремнием и магнием, применяемый для изготовления металлических конструкций, обладающий высокой коррозионной устойчивостью и высокой прочностью, пластичный, имеющий способность свариваться атомноводородной и точечной </w:t>
      </w:r>
      <w:r>
        <w:t>сваркой.</w:t>
      </w:r>
    </w:p>
    <w:p w:rsidR="00000000" w:rsidRDefault="00AD5188">
      <w:pPr>
        <w:ind w:firstLine="403"/>
        <w:jc w:val="both"/>
      </w:pPr>
      <w:r>
        <w:t xml:space="preserve">4.4 </w:t>
      </w:r>
      <w:r>
        <w:rPr>
          <w:b/>
          <w:bCs/>
        </w:rPr>
        <w:t xml:space="preserve">Агломерат: </w:t>
      </w:r>
      <w:r>
        <w:t>Искусственный камень, изготавливаемый из щебня различных горных пород (кварциты, гранит и мрамор) с добавлением связующего (полиэфирные смолы или цемент). Для придания различных окрасок используются минеральные пигменты, а также мет</w:t>
      </w:r>
      <w:r>
        <w:t>аллическая стружка, цветное стекло, авантюрин или ракушечник. Агломерированный камень применяется для внешней и внутренней отделки помещений - облицовки фасадов, бассейнов, лестниц, полов, изготовления ступеней, стеновых панелей, подоконников, барных стоек</w:t>
      </w:r>
      <w:r>
        <w:t>, кухонных столешниц.</w:t>
      </w:r>
    </w:p>
    <w:p w:rsidR="00000000" w:rsidRDefault="00AD5188">
      <w:pPr>
        <w:ind w:firstLine="403"/>
        <w:jc w:val="both"/>
      </w:pPr>
      <w:r>
        <w:t xml:space="preserve">4.5 </w:t>
      </w:r>
      <w:r>
        <w:rPr>
          <w:b/>
          <w:bCs/>
        </w:rPr>
        <w:t xml:space="preserve">Аглопорит: </w:t>
      </w:r>
      <w:r>
        <w:t>Искусственный пористый заполнитель для легких бетонов в виде щебня или гравия - продукт дробления шихты, изготовленной методом агломерации (спекания) из глинистых пород или глиносодержащих отходов добывающей промышленно</w:t>
      </w:r>
      <w:r>
        <w:t>сти. Алгопорит применяется для производства аглопоритобетона.</w:t>
      </w:r>
    </w:p>
    <w:p w:rsidR="00000000" w:rsidRDefault="00AD5188">
      <w:pPr>
        <w:ind w:firstLine="403"/>
        <w:jc w:val="both"/>
      </w:pPr>
      <w:r>
        <w:t xml:space="preserve">4.6 </w:t>
      </w:r>
      <w:r>
        <w:rPr>
          <w:b/>
          <w:bCs/>
        </w:rPr>
        <w:t xml:space="preserve">Аглопоритобетон: </w:t>
      </w:r>
      <w:r>
        <w:t>Легкий бетон, в котором в качестве пористого заполнителя используется аглопорит.</w:t>
      </w:r>
    </w:p>
    <w:p w:rsidR="00000000" w:rsidRDefault="00AD5188">
      <w:pPr>
        <w:ind w:firstLine="403"/>
        <w:jc w:val="both"/>
      </w:pPr>
      <w:r>
        <w:t xml:space="preserve">4.7 </w:t>
      </w:r>
      <w:r>
        <w:rPr>
          <w:b/>
          <w:bCs/>
        </w:rPr>
        <w:t xml:space="preserve">Адаптивная система сейсмозащиты: </w:t>
      </w:r>
      <w:r>
        <w:t>Оптимальная система, период собственных колебаний котор</w:t>
      </w:r>
      <w:r>
        <w:t>ой может меняться в процессе сейсмического воздействия.</w:t>
      </w:r>
    </w:p>
    <w:p w:rsidR="00000000" w:rsidRDefault="00AD5188">
      <w:pPr>
        <w:ind w:firstLine="403"/>
        <w:jc w:val="both"/>
      </w:pPr>
      <w:r>
        <w:t xml:space="preserve">4.8 </w:t>
      </w:r>
      <w:r>
        <w:rPr>
          <w:b/>
          <w:bCs/>
        </w:rPr>
        <w:t xml:space="preserve">Азерит: </w:t>
      </w:r>
      <w:r>
        <w:t>Искусственный заполнитель для легких бетонов. Представляет собой шарообразные стекловидные пористые частицы диаметром 5-40 мм. Азерит применяется также в качестве теплоизоляционной засыпки</w:t>
      </w:r>
      <w:r>
        <w:t>.</w:t>
      </w:r>
    </w:p>
    <w:p w:rsidR="00000000" w:rsidRDefault="00AD5188">
      <w:pPr>
        <w:ind w:firstLine="403"/>
        <w:jc w:val="both"/>
      </w:pPr>
      <w:r>
        <w:t xml:space="preserve">4.9 </w:t>
      </w:r>
      <w:r>
        <w:rPr>
          <w:b/>
          <w:bCs/>
        </w:rPr>
        <w:t xml:space="preserve">Акведук: </w:t>
      </w:r>
      <w:r>
        <w:t>Инженерное сооружение мостового типа для перевода водопроводных труб, оросительных и гидротехнических каналов через глубокие овраги, ущелья, долины рек, дороги.</w:t>
      </w:r>
    </w:p>
    <w:p w:rsidR="00000000" w:rsidRDefault="00AD5188">
      <w:pPr>
        <w:ind w:firstLine="403"/>
        <w:jc w:val="both"/>
      </w:pPr>
      <w:r>
        <w:t xml:space="preserve">4.10 </w:t>
      </w:r>
      <w:r>
        <w:rPr>
          <w:b/>
          <w:bCs/>
        </w:rPr>
        <w:t xml:space="preserve">Акмигран: </w:t>
      </w:r>
      <w:r>
        <w:t>Материал, содержащий гранулированную минеральную или стеклянную вату и связующие - крахмал, карбосиметилцеллюлозу, бентонит.</w:t>
      </w:r>
    </w:p>
    <w:p w:rsidR="00000000" w:rsidRDefault="00AD5188">
      <w:pPr>
        <w:ind w:firstLine="403"/>
        <w:jc w:val="both"/>
      </w:pPr>
      <w:r>
        <w:t xml:space="preserve">4.11 </w:t>
      </w:r>
      <w:r>
        <w:rPr>
          <w:b/>
          <w:bCs/>
        </w:rPr>
        <w:t xml:space="preserve">Акминит: </w:t>
      </w:r>
      <w:r>
        <w:t>Материал, содержащий гранулированную минеральную или стеклянную вату и связующие - крахмал, литопон и поливинилацетат</w:t>
      </w:r>
      <w:r>
        <w:t>ную эмульсию.</w:t>
      </w:r>
    </w:p>
    <w:p w:rsidR="00000000" w:rsidRDefault="00AD5188">
      <w:pPr>
        <w:ind w:firstLine="403"/>
        <w:jc w:val="both"/>
      </w:pPr>
      <w:r>
        <w:t xml:space="preserve">4.12 </w:t>
      </w:r>
      <w:r>
        <w:rPr>
          <w:b/>
          <w:bCs/>
        </w:rPr>
        <w:t xml:space="preserve">Акмигран, Акминит: </w:t>
      </w:r>
      <w:r>
        <w:t>Акустические плиты, предназначенные для облицовки потолков и верхней части стен.</w:t>
      </w:r>
    </w:p>
    <w:p w:rsidR="00000000" w:rsidRDefault="00AD5188">
      <w:pPr>
        <w:ind w:firstLine="403"/>
        <w:jc w:val="both"/>
      </w:pPr>
      <w:r>
        <w:t xml:space="preserve">4.13 </w:t>
      </w:r>
      <w:r>
        <w:rPr>
          <w:b/>
          <w:bCs/>
        </w:rPr>
        <w:t xml:space="preserve">Акротерий: </w:t>
      </w:r>
      <w:r>
        <w:t>Украшение в виде статуи или декоративной фигуры в центре или по углам фронтона.</w:t>
      </w:r>
    </w:p>
    <w:p w:rsidR="00000000" w:rsidRDefault="00AD5188">
      <w:pPr>
        <w:ind w:firstLine="403"/>
        <w:jc w:val="both"/>
      </w:pPr>
      <w:r>
        <w:t xml:space="preserve">4.14 </w:t>
      </w:r>
      <w:r>
        <w:rPr>
          <w:b/>
          <w:bCs/>
        </w:rPr>
        <w:t xml:space="preserve">Алебастр: </w:t>
      </w:r>
      <w:r>
        <w:t>Продукт обжига природного гипса при температуре 120-170°С. В строительстве алебастр применяют в виде порошка тонкого помола.</w:t>
      </w:r>
    </w:p>
    <w:p w:rsidR="00000000" w:rsidRDefault="00AD5188">
      <w:pPr>
        <w:ind w:firstLine="403"/>
        <w:jc w:val="both"/>
      </w:pPr>
      <w:r>
        <w:t xml:space="preserve">4.15 </w:t>
      </w:r>
      <w:r>
        <w:rPr>
          <w:b/>
          <w:bCs/>
        </w:rPr>
        <w:t xml:space="preserve">Алит: </w:t>
      </w:r>
      <w:r>
        <w:t>Химически активный минера</w:t>
      </w:r>
      <w:r>
        <w:t>л. Взаимодействие с водой происходит с большим тепловыделением. Алит обладает способностью быстро твердеть и набирать высокую прочность, что обеспечивает получение из данного клинкера высокомарочного портландцемента.</w:t>
      </w:r>
    </w:p>
    <w:p w:rsidR="00000000" w:rsidRDefault="00AD5188">
      <w:pPr>
        <w:ind w:firstLine="403"/>
        <w:jc w:val="both"/>
      </w:pPr>
      <w:r>
        <w:t xml:space="preserve">4.16 </w:t>
      </w:r>
      <w:r>
        <w:rPr>
          <w:b/>
          <w:bCs/>
        </w:rPr>
        <w:t xml:space="preserve">Алюминат: </w:t>
      </w:r>
      <w:r>
        <w:t>Соль алюминиевых кислот.</w:t>
      </w:r>
      <w:r>
        <w:t xml:space="preserve"> Алюминат кальция - главная составная часть быстротвердеющего глиноземистого цемента.</w:t>
      </w:r>
    </w:p>
    <w:p w:rsidR="00000000" w:rsidRDefault="00AD5188">
      <w:pPr>
        <w:ind w:firstLine="403"/>
        <w:jc w:val="both"/>
      </w:pPr>
      <w:r>
        <w:t xml:space="preserve">4.17 </w:t>
      </w:r>
      <w:r>
        <w:rPr>
          <w:b/>
          <w:bCs/>
        </w:rPr>
        <w:t>Андезит:</w:t>
      </w:r>
      <w:r>
        <w:t xml:space="preserve"> Андезит обладает высокой кислото- и термостойкостью, огнеупорностью, механической прочностью и вязкостью. Андезит применяется для футеровки сооружений кисло</w:t>
      </w:r>
      <w:r>
        <w:t>тного производства, футеровки всевозможных реакционных и адсорбционных башен, отстойников, холодильников и т.д. Андезит используется в виде штучных камней, а также в виде щебня и муки для приготовления кислотоупорных цементов и бетонов.</w:t>
      </w:r>
    </w:p>
    <w:p w:rsidR="00000000" w:rsidRDefault="00AD5188">
      <w:pPr>
        <w:ind w:firstLine="403"/>
        <w:jc w:val="both"/>
      </w:pPr>
      <w:r>
        <w:t xml:space="preserve">4.18 </w:t>
      </w:r>
      <w:r>
        <w:rPr>
          <w:b/>
          <w:bCs/>
        </w:rPr>
        <w:t xml:space="preserve">Анкер: </w:t>
      </w:r>
      <w:r>
        <w:t>Крепежн</w:t>
      </w:r>
      <w:r>
        <w:t>ый элемент для крепления строительных конструкций и оборудования.</w:t>
      </w:r>
    </w:p>
    <w:p w:rsidR="00000000" w:rsidRDefault="00AD5188">
      <w:pPr>
        <w:ind w:firstLine="403"/>
        <w:jc w:val="both"/>
      </w:pPr>
      <w:r>
        <w:t xml:space="preserve">4.19 </w:t>
      </w:r>
      <w:r>
        <w:rPr>
          <w:b/>
          <w:bCs/>
        </w:rPr>
        <w:t xml:space="preserve">Анкер грунтовый: </w:t>
      </w:r>
      <w:r>
        <w:t>Конструкция, служащая для передачи выдергивающих усилий на грунт только в пределах заделки (корня). Грунтовый анкер состоит из трех частей - головы, анкерной тяги и зад</w:t>
      </w:r>
      <w:r>
        <w:t>елки (корня).</w:t>
      </w:r>
    </w:p>
    <w:p w:rsidR="00000000" w:rsidRDefault="00AD5188">
      <w:pPr>
        <w:ind w:firstLine="403"/>
        <w:jc w:val="both"/>
      </w:pPr>
      <w:r>
        <w:t xml:space="preserve">4.20 </w:t>
      </w:r>
      <w:r>
        <w:rPr>
          <w:b/>
          <w:bCs/>
        </w:rPr>
        <w:t xml:space="preserve">Анкер грунтовый постоянный: </w:t>
      </w:r>
      <w:r>
        <w:t>Анкер, являющийся составной часть конструкции и обеспечивающий устойчивость сооружения в течение длительного времени, предусмотренного проектом.</w:t>
      </w:r>
    </w:p>
    <w:p w:rsidR="00000000" w:rsidRDefault="00AD5188">
      <w:pPr>
        <w:ind w:firstLine="403"/>
        <w:jc w:val="both"/>
      </w:pPr>
      <w:r>
        <w:t xml:space="preserve">4.21 </w:t>
      </w:r>
      <w:r>
        <w:rPr>
          <w:b/>
          <w:bCs/>
        </w:rPr>
        <w:t xml:space="preserve">Анкер клиновой (анкер-шпилька): </w:t>
      </w:r>
      <w:r>
        <w:t>Стальной стержень с цилиндр</w:t>
      </w:r>
      <w:r>
        <w:t>ической подвижной муфтой в виде пояска, конусообразным хвостовиком и гайкой. При затягивании гайки происходит наползание муфты на хвостовик и возникает распирание, которое надежно удерживает конструкцию в несущей основе.</w:t>
      </w:r>
    </w:p>
    <w:p w:rsidR="00000000" w:rsidRDefault="00AD5188">
      <w:pPr>
        <w:ind w:firstLine="403"/>
        <w:jc w:val="both"/>
      </w:pPr>
      <w:r>
        <w:t xml:space="preserve">4.22 </w:t>
      </w:r>
      <w:r>
        <w:rPr>
          <w:b/>
          <w:bCs/>
        </w:rPr>
        <w:t xml:space="preserve">Анкер-РИТ: </w:t>
      </w:r>
      <w:r>
        <w:t>Грунтовый анкер, ко</w:t>
      </w:r>
      <w:r>
        <w:t>рень которого создан с использованием разрядно-импульсной технологии; применяется для закрепления ограждений бортов котлованов (вместо подкосов и распорок), фундаментов, оснований, других частей строительных сооружений.</w:t>
      </w:r>
    </w:p>
    <w:p w:rsidR="00000000" w:rsidRDefault="00AD5188">
      <w:pPr>
        <w:ind w:firstLine="403"/>
        <w:jc w:val="both"/>
      </w:pPr>
      <w:r>
        <w:t xml:space="preserve">4.23 </w:t>
      </w:r>
      <w:r>
        <w:rPr>
          <w:b/>
          <w:bCs/>
        </w:rPr>
        <w:t xml:space="preserve">Анкеровка арматуры: </w:t>
      </w:r>
      <w:r>
        <w:t>Обеспечение</w:t>
      </w:r>
      <w:r>
        <w:t xml:space="preserve"> восприятия арматурой действующих на нее усилий путем заведения ее на определенную длину за расчетное сечение или устройства на концах специальных анкеров.</w:t>
      </w:r>
    </w:p>
    <w:p w:rsidR="00000000" w:rsidRDefault="00AD5188">
      <w:pPr>
        <w:ind w:firstLine="403"/>
        <w:jc w:val="both"/>
      </w:pPr>
      <w:r>
        <w:t xml:space="preserve">4.24 </w:t>
      </w:r>
      <w:r>
        <w:rPr>
          <w:b/>
          <w:bCs/>
        </w:rPr>
        <w:t xml:space="preserve">Антаблемент: </w:t>
      </w:r>
      <w:r>
        <w:t>Балочное перекрытие пролета или верхнее завершение стены, состоящее из архитрава -</w:t>
      </w:r>
      <w:r>
        <w:t xml:space="preserve"> нижней части перекрытия, фриза и карниза.</w:t>
      </w:r>
    </w:p>
    <w:p w:rsidR="00000000" w:rsidRDefault="00AD5188">
      <w:pPr>
        <w:ind w:firstLine="403"/>
        <w:jc w:val="both"/>
      </w:pPr>
      <w:r>
        <w:t xml:space="preserve">4.25 </w:t>
      </w:r>
      <w:r>
        <w:rPr>
          <w:b/>
          <w:bCs/>
        </w:rPr>
        <w:t xml:space="preserve">Аппарель: </w:t>
      </w:r>
      <w:r>
        <w:t>Железобетонная платформа для погрузки грузов, а также устройство в виде короткой наклонной плиты для прохода (проезда) в здание (сооружение) с доступным для передвижения уклоном.</w:t>
      </w:r>
    </w:p>
    <w:p w:rsidR="00000000" w:rsidRDefault="00AD5188">
      <w:pPr>
        <w:ind w:firstLine="403"/>
        <w:jc w:val="both"/>
      </w:pPr>
      <w:r>
        <w:t xml:space="preserve">4.26 </w:t>
      </w:r>
      <w:r>
        <w:rPr>
          <w:b/>
          <w:bCs/>
        </w:rPr>
        <w:t xml:space="preserve">Арболит: </w:t>
      </w:r>
      <w:r>
        <w:t>Разно</w:t>
      </w:r>
      <w:r>
        <w:t xml:space="preserve">видность легкого бетона, заполнителем в котором являются разной крупности частицы растительного происхождения, а вяжущим - цемент, строительный гипс и т. д. По назначению </w:t>
      </w:r>
      <w:r>
        <w:rPr>
          <w:b/>
          <w:bCs/>
        </w:rPr>
        <w:t xml:space="preserve">арболит </w:t>
      </w:r>
      <w:r>
        <w:t>подразделяют на теплоизоляционный и конструкционно-теплоизоляционный.</w:t>
      </w:r>
    </w:p>
    <w:p w:rsidR="00000000" w:rsidRDefault="00AD5188">
      <w:pPr>
        <w:ind w:firstLine="403"/>
        <w:jc w:val="both"/>
      </w:pPr>
      <w:r>
        <w:t xml:space="preserve">4.27 </w:t>
      </w:r>
      <w:r>
        <w:rPr>
          <w:b/>
          <w:bCs/>
        </w:rPr>
        <w:t>Ар</w:t>
      </w:r>
      <w:r>
        <w:rPr>
          <w:b/>
          <w:bCs/>
        </w:rPr>
        <w:t xml:space="preserve">ка: </w:t>
      </w:r>
      <w:r>
        <w:t>1. Криволинейное перекрытие проёма в стене или пространстве между двумя колоннами (опорами); 2. Несущая строительная конструкция, имеющая форму криволинейного бруса, перекрывающего проем в стене или пролет между двумя опорами.</w:t>
      </w:r>
    </w:p>
    <w:p w:rsidR="00000000" w:rsidRDefault="00AD5188">
      <w:pPr>
        <w:ind w:firstLine="403"/>
        <w:jc w:val="both"/>
      </w:pPr>
      <w:r>
        <w:t xml:space="preserve">4.28 </w:t>
      </w:r>
      <w:r>
        <w:rPr>
          <w:b/>
          <w:bCs/>
        </w:rPr>
        <w:t xml:space="preserve">Арка бесшарнирная: </w:t>
      </w:r>
      <w:r>
        <w:t>А</w:t>
      </w:r>
      <w:r>
        <w:t>рка с защемленными опорами, не имеющая промежуточных шарниров.</w:t>
      </w:r>
    </w:p>
    <w:p w:rsidR="00000000" w:rsidRDefault="00AD5188">
      <w:pPr>
        <w:ind w:firstLine="403"/>
        <w:jc w:val="both"/>
      </w:pPr>
      <w:r>
        <w:t xml:space="preserve">4.29 </w:t>
      </w:r>
      <w:r>
        <w:rPr>
          <w:b/>
          <w:bCs/>
        </w:rPr>
        <w:t xml:space="preserve">Арка возвышенная: </w:t>
      </w:r>
      <w:r>
        <w:t>Арка со стрелой подъема в пределах от полу пролета до пролета.</w:t>
      </w:r>
    </w:p>
    <w:p w:rsidR="00000000" w:rsidRDefault="00AD5188">
      <w:pPr>
        <w:ind w:firstLine="403"/>
        <w:jc w:val="both"/>
      </w:pPr>
      <w:r>
        <w:t xml:space="preserve">4.30 </w:t>
      </w:r>
      <w:r>
        <w:rPr>
          <w:b/>
          <w:bCs/>
        </w:rPr>
        <w:t xml:space="preserve">Арка дощато клееная: </w:t>
      </w:r>
      <w:r>
        <w:t>Арка, получаемая склеиванием досок (слоев) по пластям или по пластям и кромкам.</w:t>
      </w:r>
    </w:p>
    <w:p w:rsidR="00000000" w:rsidRDefault="00AD5188">
      <w:pPr>
        <w:ind w:firstLine="403"/>
        <w:jc w:val="both"/>
      </w:pPr>
      <w:r>
        <w:t>4</w:t>
      </w:r>
      <w:r>
        <w:t xml:space="preserve">.31 </w:t>
      </w:r>
      <w:r>
        <w:rPr>
          <w:b/>
          <w:bCs/>
        </w:rPr>
        <w:t xml:space="preserve">Арка килевидная: </w:t>
      </w:r>
      <w:r>
        <w:t>Арка с остроконечной верхней частью, очертание которой подобно килевой части корпуса лодки.</w:t>
      </w:r>
    </w:p>
    <w:p w:rsidR="00000000" w:rsidRDefault="00AD5188">
      <w:pPr>
        <w:ind w:firstLine="403"/>
        <w:jc w:val="both"/>
      </w:pPr>
      <w:r>
        <w:t xml:space="preserve">4.32 </w:t>
      </w:r>
      <w:r>
        <w:rPr>
          <w:b/>
          <w:bCs/>
        </w:rPr>
        <w:t xml:space="preserve">Арка коньковая: </w:t>
      </w:r>
      <w:r>
        <w:t>Арка, образующая конек скатного покрытия.</w:t>
      </w:r>
    </w:p>
    <w:p w:rsidR="00000000" w:rsidRDefault="00AD5188">
      <w:pPr>
        <w:ind w:firstLine="403"/>
        <w:jc w:val="both"/>
      </w:pPr>
      <w:r>
        <w:t xml:space="preserve">4.33 </w:t>
      </w:r>
      <w:r>
        <w:rPr>
          <w:b/>
          <w:bCs/>
        </w:rPr>
        <w:t xml:space="preserve">Арка круговая: </w:t>
      </w:r>
      <w:r>
        <w:t>Арка, ось которой очерчена по оси окружности.</w:t>
      </w:r>
    </w:p>
    <w:p w:rsidR="00000000" w:rsidRDefault="00AD5188">
      <w:pPr>
        <w:ind w:firstLine="403"/>
        <w:jc w:val="both"/>
      </w:pPr>
      <w:r>
        <w:t xml:space="preserve">4.34 </w:t>
      </w:r>
      <w:r>
        <w:rPr>
          <w:b/>
          <w:bCs/>
        </w:rPr>
        <w:t>Арка крут</w:t>
      </w:r>
      <w:r>
        <w:rPr>
          <w:b/>
          <w:bCs/>
        </w:rPr>
        <w:t xml:space="preserve">ая: </w:t>
      </w:r>
      <w:r>
        <w:t>Арка со стрелой подъема, равной или более пролета.</w:t>
      </w:r>
    </w:p>
    <w:p w:rsidR="00000000" w:rsidRDefault="00AD5188">
      <w:pPr>
        <w:ind w:firstLine="403"/>
        <w:jc w:val="both"/>
      </w:pPr>
      <w:r>
        <w:t xml:space="preserve">4.35 </w:t>
      </w:r>
      <w:r>
        <w:rPr>
          <w:b/>
          <w:bCs/>
        </w:rPr>
        <w:t xml:space="preserve">Арка многопластная: </w:t>
      </w:r>
      <w:r>
        <w:t>Арка, ось которой образована из нескольких симметрично расположенных по отношению к вертикальной оси круговых дуг с различными центрами.</w:t>
      </w:r>
    </w:p>
    <w:p w:rsidR="00000000" w:rsidRDefault="00AD5188">
      <w:pPr>
        <w:ind w:firstLine="403"/>
        <w:jc w:val="both"/>
      </w:pPr>
      <w:r>
        <w:t xml:space="preserve">4.36 </w:t>
      </w:r>
      <w:r>
        <w:rPr>
          <w:b/>
          <w:bCs/>
        </w:rPr>
        <w:t xml:space="preserve">Арка обратная: </w:t>
      </w:r>
      <w:r>
        <w:t>Арка, обращенная вы</w:t>
      </w:r>
      <w:r>
        <w:t>пуклостью вниз и нагруженная в пятах.</w:t>
      </w:r>
    </w:p>
    <w:p w:rsidR="00000000" w:rsidRDefault="00AD5188">
      <w:pPr>
        <w:ind w:firstLine="403"/>
        <w:jc w:val="both"/>
      </w:pPr>
      <w:r>
        <w:t xml:space="preserve">4.37 </w:t>
      </w:r>
      <w:r>
        <w:rPr>
          <w:b/>
          <w:bCs/>
        </w:rPr>
        <w:t xml:space="preserve">Арка пологая: </w:t>
      </w:r>
      <w:r>
        <w:t>Арка со стрелой подъема равной или менее 1/5 пролета.</w:t>
      </w:r>
    </w:p>
    <w:p w:rsidR="00000000" w:rsidRDefault="00AD5188">
      <w:pPr>
        <w:ind w:firstLine="403"/>
        <w:jc w:val="both"/>
      </w:pPr>
      <w:r>
        <w:t xml:space="preserve">4.38 </w:t>
      </w:r>
      <w:r>
        <w:rPr>
          <w:b/>
          <w:bCs/>
        </w:rPr>
        <w:t xml:space="preserve">Арка пониженная: </w:t>
      </w:r>
      <w:r>
        <w:t>Арка со стрелой подъема в пределах от 1/5 до 1/2 пролета.</w:t>
      </w:r>
    </w:p>
    <w:p w:rsidR="00000000" w:rsidRDefault="00AD5188">
      <w:pPr>
        <w:ind w:firstLine="403"/>
        <w:jc w:val="both"/>
      </w:pPr>
      <w:r>
        <w:t xml:space="preserve">4.39 </w:t>
      </w:r>
      <w:r>
        <w:rPr>
          <w:b/>
          <w:bCs/>
        </w:rPr>
        <w:t xml:space="preserve">Аркбутан: </w:t>
      </w:r>
      <w:r>
        <w:t>Подпорная наружная каменная полуарка, передающая р</w:t>
      </w:r>
      <w:r>
        <w:t>аспор свода опорным столбам - контрфорсам, что позволяет значительно уменьшить площадь поперечного сечения внутренних опор и увеличить полезный объем здания.</w:t>
      </w:r>
    </w:p>
    <w:p w:rsidR="00000000" w:rsidRDefault="00AD5188">
      <w:pPr>
        <w:ind w:firstLine="403"/>
        <w:jc w:val="both"/>
      </w:pPr>
      <w:r>
        <w:t xml:space="preserve">4.40 </w:t>
      </w:r>
      <w:r>
        <w:rPr>
          <w:b/>
          <w:bCs/>
        </w:rPr>
        <w:t xml:space="preserve">Арматура: </w:t>
      </w:r>
      <w:r>
        <w:t>1. Гибкие или жесткие стальные (в отдельных случаях неметаллические) стержни, разме</w:t>
      </w:r>
      <w:r>
        <w:t>щаемые в массе бетона конструкции в соответствии с действующими в ней усилиями или установленные по конструктивным, технологическим соображениям; 2. Комплект вспомогательных деталей и устройств, не входящих в состав основного оборудования или сооружения, н</w:t>
      </w:r>
      <w:r>
        <w:t>о обеспечивающих нормальную их работу, например, арматура трубопроводная, электротехническая, печная и др.</w:t>
      </w:r>
    </w:p>
    <w:p w:rsidR="00000000" w:rsidRDefault="00AD5188">
      <w:pPr>
        <w:ind w:firstLine="403"/>
        <w:jc w:val="both"/>
      </w:pPr>
      <w:r>
        <w:t xml:space="preserve">4.41 </w:t>
      </w:r>
      <w:r>
        <w:rPr>
          <w:b/>
          <w:bCs/>
        </w:rPr>
        <w:t xml:space="preserve">Арматура дисперсная: </w:t>
      </w:r>
      <w:r>
        <w:t>Металлические и неметаллические дисперсные волокна (фибра), распределенные по объему бетонного элемента. В качестве фибр применяют отрезки тонкой проволоки или отрезки стеклянных, базальтовых, асбестовых и др. волокон.</w:t>
      </w:r>
    </w:p>
    <w:p w:rsidR="00000000" w:rsidRDefault="00AD5188">
      <w:pPr>
        <w:ind w:firstLine="403"/>
        <w:jc w:val="both"/>
      </w:pPr>
      <w:r>
        <w:t xml:space="preserve">4.42 </w:t>
      </w:r>
      <w:r>
        <w:rPr>
          <w:b/>
          <w:bCs/>
        </w:rPr>
        <w:t>Арматура железобетонных конструк</w:t>
      </w:r>
      <w:r>
        <w:rPr>
          <w:b/>
          <w:bCs/>
        </w:rPr>
        <w:t xml:space="preserve">ций: </w:t>
      </w:r>
      <w:r>
        <w:t>Составная часть железобетонных конструкций для восприятия главным образом растягивающих усилий и создания предварительных напряжений.</w:t>
      </w:r>
    </w:p>
    <w:p w:rsidR="00000000" w:rsidRDefault="00AD5188">
      <w:pPr>
        <w:ind w:firstLine="403"/>
        <w:jc w:val="both"/>
      </w:pPr>
      <w:r>
        <w:t xml:space="preserve">4.43 </w:t>
      </w:r>
      <w:r>
        <w:rPr>
          <w:b/>
          <w:bCs/>
        </w:rPr>
        <w:t xml:space="preserve">Арматура косвенная: </w:t>
      </w:r>
      <w:r>
        <w:t>Арматура сжатых железобетонных конструкций или их частей, предназначенная для повышения их н</w:t>
      </w:r>
      <w:r>
        <w:t>есущей способности и стесняющих развитие поперечных деформаций бетона. В качестве косвенной арматуры используются спиральная обмотка, кольца и хомуты, стальные пластины, трубчатая арматура и поперечные сетки.</w:t>
      </w:r>
    </w:p>
    <w:p w:rsidR="00000000" w:rsidRDefault="00AD5188">
      <w:pPr>
        <w:ind w:firstLine="403"/>
        <w:jc w:val="both"/>
      </w:pPr>
      <w:r>
        <w:t xml:space="preserve">4.44 </w:t>
      </w:r>
      <w:r>
        <w:rPr>
          <w:b/>
          <w:bCs/>
        </w:rPr>
        <w:t xml:space="preserve">Арматура монтажная: </w:t>
      </w:r>
      <w:r>
        <w:t>Арматура железобетонны</w:t>
      </w:r>
      <w:r>
        <w:t>х конструкций, способная воспринимать монтажные и транспортные нагрузки, возникающие при производстве работ, при нагрузке от собственного веса бетона и опалубки, а также служащую для сборки арматурных каркасов и обеспечения проектного положения рабочей арм</w:t>
      </w:r>
      <w:r>
        <w:t>атуры в конструкции.</w:t>
      </w:r>
    </w:p>
    <w:p w:rsidR="00000000" w:rsidRDefault="00AD5188">
      <w:pPr>
        <w:ind w:firstLine="403"/>
        <w:jc w:val="both"/>
      </w:pPr>
      <w:r>
        <w:t xml:space="preserve">4.45 </w:t>
      </w:r>
      <w:r>
        <w:rPr>
          <w:b/>
          <w:bCs/>
        </w:rPr>
        <w:t xml:space="preserve">Арматура предварительно напряженная: </w:t>
      </w:r>
      <w:r>
        <w:t>Арматура железобетонных конструкций, получающая начальные (предварительные) напряжения в процессе изготовления конструкций до приложения внешних нагрузок в стадии эксплуатации.</w:t>
      </w:r>
    </w:p>
    <w:p w:rsidR="00000000" w:rsidRDefault="00AD5188">
      <w:pPr>
        <w:ind w:firstLine="403"/>
        <w:jc w:val="both"/>
      </w:pPr>
      <w:r>
        <w:t xml:space="preserve">4.46 </w:t>
      </w:r>
      <w:r>
        <w:rPr>
          <w:b/>
          <w:bCs/>
        </w:rPr>
        <w:t>Арматура ра</w:t>
      </w:r>
      <w:r>
        <w:rPr>
          <w:b/>
          <w:bCs/>
        </w:rPr>
        <w:t xml:space="preserve">бочая: </w:t>
      </w:r>
      <w:r>
        <w:t>Арматура железобетонных конструкций, устанавливаемая по расчету.</w:t>
      </w:r>
    </w:p>
    <w:p w:rsidR="00000000" w:rsidRDefault="00AD5188">
      <w:pPr>
        <w:ind w:firstLine="403"/>
        <w:jc w:val="both"/>
      </w:pPr>
      <w:r>
        <w:t xml:space="preserve">4.47 </w:t>
      </w:r>
      <w:r>
        <w:rPr>
          <w:b/>
          <w:bCs/>
        </w:rPr>
        <w:t xml:space="preserve">Арматура стеклопластиковая: </w:t>
      </w:r>
      <w:r>
        <w:t>Арматурный элемент, состоящий из пучка ориентированных стеклянных волокон на алюмо-боросиликатной основе и полимерного связующего. Периодический профил</w:t>
      </w:r>
      <w:r>
        <w:t>ь создается навивкой оплеточной нити. Стеклопластиковая арматура имеет противокоррозионные, диэлектрические и антимагнитные свойства.</w:t>
      </w:r>
    </w:p>
    <w:p w:rsidR="00000000" w:rsidRDefault="00AD5188">
      <w:pPr>
        <w:ind w:firstLine="403"/>
        <w:jc w:val="both"/>
      </w:pPr>
      <w:r>
        <w:t xml:space="preserve">4.48 </w:t>
      </w:r>
      <w:r>
        <w:rPr>
          <w:b/>
          <w:bCs/>
        </w:rPr>
        <w:t xml:space="preserve">Армирование косвенное: </w:t>
      </w:r>
      <w:r>
        <w:t>Поперечное армирование сжатых элементов сварными сетками (местное армирование) или кольцами (с</w:t>
      </w:r>
      <w:r>
        <w:t>пиралью), повышающее несущую способность элемента за счет ограничения поперечных деформаций бетона.</w:t>
      </w:r>
    </w:p>
    <w:p w:rsidR="00000000" w:rsidRDefault="00AD5188">
      <w:pPr>
        <w:ind w:firstLine="403"/>
        <w:jc w:val="both"/>
      </w:pPr>
      <w:r>
        <w:t xml:space="preserve">4.49 </w:t>
      </w:r>
      <w:r>
        <w:rPr>
          <w:b/>
          <w:bCs/>
        </w:rPr>
        <w:t xml:space="preserve">Армоцемент: </w:t>
      </w:r>
      <w:r>
        <w:t>Мелкозернистый бетон, в массе которого равномерно распределены проволочные стальные или тканые сетки. Одновременно может присутствовать и с</w:t>
      </w:r>
      <w:r>
        <w:t>тержневая или проволочная арматура. Применяется для изготовления тонкостенных строительных конструкций сложной конфигурации.</w:t>
      </w:r>
    </w:p>
    <w:p w:rsidR="00000000" w:rsidRDefault="00AD5188">
      <w:pPr>
        <w:ind w:firstLine="403"/>
        <w:jc w:val="both"/>
      </w:pPr>
      <w:r>
        <w:t xml:space="preserve">4.50 </w:t>
      </w:r>
      <w:r>
        <w:rPr>
          <w:b/>
          <w:bCs/>
        </w:rPr>
        <w:t xml:space="preserve">Армошвы: </w:t>
      </w:r>
      <w:r>
        <w:t>Армированные плоскими каркасами, сетками растворные швы в зданиях из кирпичной (каменной) кладки, предназначенные для</w:t>
      </w:r>
      <w:r>
        <w:t xml:space="preserve"> увеличения жесткости надземной части здания и уменьшения его чувствительности к неравномерным осадкам фундаментов.</w:t>
      </w:r>
    </w:p>
    <w:p w:rsidR="00000000" w:rsidRDefault="00AD5188">
      <w:pPr>
        <w:ind w:firstLine="403"/>
        <w:jc w:val="both"/>
      </w:pPr>
      <w:r>
        <w:t xml:space="preserve">4.51 </w:t>
      </w:r>
      <w:r>
        <w:rPr>
          <w:b/>
          <w:bCs/>
        </w:rPr>
        <w:t xml:space="preserve">Архитрав: </w:t>
      </w:r>
      <w:r>
        <w:t>Конструктивный нижний основной элемент антаблемента, обычно располагаемый на капителях колонн.</w:t>
      </w:r>
    </w:p>
    <w:p w:rsidR="00000000" w:rsidRDefault="00AD5188">
      <w:pPr>
        <w:ind w:firstLine="403"/>
        <w:jc w:val="both"/>
      </w:pPr>
      <w:r>
        <w:t xml:space="preserve">4.52 </w:t>
      </w:r>
      <w:r>
        <w:rPr>
          <w:b/>
          <w:bCs/>
        </w:rPr>
        <w:t xml:space="preserve">Асбест: </w:t>
      </w:r>
      <w:r>
        <w:t>Собирательное наз</w:t>
      </w:r>
      <w:r>
        <w:t>вание группы тонковолокнистых минералов из класса силикатов, образующих агрегаты, сложенных тончайшими гибкими волокнами.</w:t>
      </w:r>
    </w:p>
    <w:p w:rsidR="00000000" w:rsidRDefault="00AD5188">
      <w:pPr>
        <w:ind w:firstLine="403"/>
        <w:jc w:val="both"/>
      </w:pPr>
      <w:r>
        <w:t xml:space="preserve">4.53 </w:t>
      </w:r>
      <w:r>
        <w:rPr>
          <w:b/>
          <w:bCs/>
        </w:rPr>
        <w:t xml:space="preserve">Асбестоцемент: </w:t>
      </w:r>
      <w:r>
        <w:t>Материал, состоящий из затвердевшего портландцемента и волокон асбеста, выполняющих функцию дискретной арматуры. Н</w:t>
      </w:r>
      <w:r>
        <w:t xml:space="preserve">аличие волокон асбеста увеличивает прочность </w:t>
      </w:r>
      <w:r>
        <w:rPr>
          <w:b/>
          <w:bCs/>
        </w:rPr>
        <w:t xml:space="preserve">асбоцемента </w:t>
      </w:r>
      <w:r>
        <w:t>и снижает его теплопроводность.</w:t>
      </w:r>
    </w:p>
    <w:p w:rsidR="00000000" w:rsidRDefault="00AD5188">
      <w:pPr>
        <w:ind w:firstLine="403"/>
        <w:jc w:val="both"/>
      </w:pPr>
      <w:r>
        <w:t xml:space="preserve">4.54 </w:t>
      </w:r>
      <w:r>
        <w:rPr>
          <w:b/>
          <w:bCs/>
        </w:rPr>
        <w:t>Асбест хризолитовый (</w:t>
      </w:r>
      <w:hyperlink r:id="rId23" w:history="1">
        <w:r>
          <w:rPr>
            <w:rStyle w:val="a4"/>
          </w:rPr>
          <w:t>ГОСТ 12871</w:t>
        </w:r>
      </w:hyperlink>
      <w:r>
        <w:rPr>
          <w:b/>
          <w:bCs/>
        </w:rPr>
        <w:t xml:space="preserve">): </w:t>
      </w:r>
      <w:r>
        <w:t>Асбестовое волокно обработанное, состоящее из смеси волокон различной длины. Применяется при производстве асбестотехнических, асбоцементных изделий, теплоизоляции и др.</w:t>
      </w:r>
    </w:p>
    <w:p w:rsidR="00000000" w:rsidRDefault="00AD5188">
      <w:pPr>
        <w:ind w:firstLine="403"/>
        <w:jc w:val="both"/>
      </w:pPr>
      <w:r>
        <w:t xml:space="preserve">4.55 </w:t>
      </w:r>
      <w:r>
        <w:rPr>
          <w:b/>
          <w:bCs/>
        </w:rPr>
        <w:t xml:space="preserve">Асбозурит: </w:t>
      </w:r>
      <w:r>
        <w:t>Порошок, состоящий из трепела или диатомита (70-85%) и асбестового воло</w:t>
      </w:r>
      <w:r>
        <w:t>кна (15-30%). Асбозурит применяют в виде теплоизоляционных мастик для нанесения на горячие поверхности трубопроводов и оборудования, а также для производства штукатурных работ по тепловой изоляции.</w:t>
      </w:r>
    </w:p>
    <w:p w:rsidR="00000000" w:rsidRDefault="00AD5188">
      <w:pPr>
        <w:ind w:firstLine="403"/>
        <w:jc w:val="both"/>
      </w:pPr>
      <w:r>
        <w:t xml:space="preserve">4.56 </w:t>
      </w:r>
      <w:r>
        <w:rPr>
          <w:b/>
          <w:bCs/>
        </w:rPr>
        <w:t xml:space="preserve">Асфальтобетон: </w:t>
      </w:r>
      <w:r>
        <w:t>Строительный материал, получаемый в ре</w:t>
      </w:r>
      <w:r>
        <w:t>зультате затвердевания рационально подобранной, перемешанной и уплотненной смеси минеральных заполнителей (щебня, песка, тонкоизмельченного минерального порошка) и органического вяжущего (битума или дегтя). Асфальтобетон с применением дегтя называется дегт</w:t>
      </w:r>
      <w:r>
        <w:t>ебетоном.</w:t>
      </w:r>
    </w:p>
    <w:p w:rsidR="00000000" w:rsidRDefault="00AD5188">
      <w:pPr>
        <w:ind w:firstLine="403"/>
        <w:jc w:val="both"/>
      </w:pPr>
      <w:r>
        <w:t xml:space="preserve">4.57 </w:t>
      </w:r>
      <w:r>
        <w:rPr>
          <w:b/>
          <w:bCs/>
        </w:rPr>
        <w:t xml:space="preserve">Асфальтобетонная смесь: </w:t>
      </w:r>
      <w:r>
        <w:t>Рационально подобранная смесь минеральных материалов (щебня, гравия и песка с минеральным порошком или без него) и битума, взятых в определенных соотношениях и перемешанных в нагретом состоянии.</w:t>
      </w:r>
    </w:p>
    <w:p w:rsidR="00000000" w:rsidRDefault="00AD5188">
      <w:pPr>
        <w:ind w:firstLine="403"/>
        <w:jc w:val="both"/>
      </w:pPr>
      <w:r>
        <w:t xml:space="preserve">4.58 </w:t>
      </w:r>
      <w:r>
        <w:rPr>
          <w:b/>
          <w:bCs/>
        </w:rPr>
        <w:t>Асфальтовая масти</w:t>
      </w:r>
      <w:r>
        <w:rPr>
          <w:b/>
          <w:bCs/>
        </w:rPr>
        <w:t xml:space="preserve">ка: </w:t>
      </w:r>
      <w:r>
        <w:t>Строительный материал, получаемый путем отвердевания смеси нефтяного битума или дегтя и минерального наполнителя. Для получения асфальтовой мастики применяют пылевидные (измельченный известняк, доломит, мел, цемент, золы твердых видов топлива) либо вол</w:t>
      </w:r>
      <w:r>
        <w:t>окнистые (асбест, минеральная вата и др.) наполнители.</w:t>
      </w:r>
    </w:p>
    <w:p w:rsidR="00000000" w:rsidRDefault="00AD5188">
      <w:pPr>
        <w:ind w:firstLine="403"/>
        <w:jc w:val="both"/>
      </w:pPr>
      <w:r>
        <w:t xml:space="preserve">4.59 </w:t>
      </w:r>
      <w:r>
        <w:rPr>
          <w:b/>
          <w:bCs/>
        </w:rPr>
        <w:t xml:space="preserve">Асфальтовое вяжущее: </w:t>
      </w:r>
      <w:r>
        <w:t xml:space="preserve">Искусственное или природное вещество для изготовления композиционных материалов. Асфальтовое вяжущее относится к группе органических вяжущих, состоящих из битумных и дегтевых </w:t>
      </w:r>
      <w:r>
        <w:t>веществ. На основе асфальтового вяжущего получают асфальтовые бетоны, растворы и мастики, а также рулонные кровельные и гидроизоляционные материалы.</w:t>
      </w:r>
    </w:p>
    <w:p w:rsidR="00000000" w:rsidRDefault="00AD5188">
      <w:pPr>
        <w:ind w:firstLine="403"/>
        <w:jc w:val="both"/>
      </w:pPr>
      <w:r>
        <w:t xml:space="preserve">4.60 </w:t>
      </w:r>
      <w:r>
        <w:rPr>
          <w:b/>
          <w:bCs/>
        </w:rPr>
        <w:t xml:space="preserve">Асфальтовый раствор: </w:t>
      </w:r>
      <w:r>
        <w:t>Строительный раствор на основе асфальтового вяжущего и мелкого минерального запол</w:t>
      </w:r>
      <w:r>
        <w:t>нителя.</w:t>
      </w:r>
    </w:p>
    <w:p w:rsidR="00000000" w:rsidRDefault="00AD5188">
      <w:pPr>
        <w:ind w:firstLine="403"/>
        <w:jc w:val="both"/>
      </w:pPr>
      <w:r>
        <w:t xml:space="preserve">4.61 </w:t>
      </w:r>
      <w:r>
        <w:rPr>
          <w:b/>
          <w:bCs/>
        </w:rPr>
        <w:t xml:space="preserve">Аттик: </w:t>
      </w:r>
      <w:r>
        <w:t>Стена, расположенная над карнизом, венчающим сооружение.</w:t>
      </w:r>
    </w:p>
    <w:p w:rsidR="00000000" w:rsidRDefault="00AD5188">
      <w:pPr>
        <w:ind w:firstLine="403"/>
        <w:jc w:val="both"/>
      </w:pPr>
      <w:r>
        <w:t xml:space="preserve">4.62 </w:t>
      </w:r>
      <w:r>
        <w:rPr>
          <w:b/>
          <w:bCs/>
        </w:rPr>
        <w:t xml:space="preserve">Аутригеры: </w:t>
      </w:r>
      <w:r>
        <w:t xml:space="preserve">Выносные из ядра жесткости конструктивные элементы высотных зданий, представляющие собой раскосные или безраскосные фермы (последние известны под названием «балка </w:t>
      </w:r>
      <w:r>
        <w:t>Веренделя»), обычно располагающиеся в уровнях технических этажей, разбивающих здание по высоте на отдельные функциональные и противопожарные отсеки.</w:t>
      </w:r>
    </w:p>
    <w:p w:rsidR="00000000" w:rsidRDefault="00AD5188">
      <w:pPr>
        <w:ind w:firstLine="403"/>
        <w:jc w:val="both"/>
      </w:pPr>
      <w:r>
        <w:t xml:space="preserve">4.63 </w:t>
      </w:r>
      <w:r>
        <w:rPr>
          <w:b/>
          <w:bCs/>
        </w:rPr>
        <w:t xml:space="preserve">Аэротенк: </w:t>
      </w:r>
      <w:r>
        <w:t xml:space="preserve">Сооружение для биологической очистки сточных вод с помощью аэробных бактерий. Смесь сточной </w:t>
      </w:r>
      <w:r>
        <w:t>воды и активного ила, протекая по аэротенку, очищается в результате окисления содержащихся в ней органических загрязнений микроорганизмами активного ила.</w:t>
      </w:r>
    </w:p>
    <w:p w:rsidR="00000000" w:rsidRDefault="00AD5188">
      <w:pPr>
        <w:ind w:firstLine="403"/>
        <w:jc w:val="both"/>
      </w:pPr>
      <w:r>
        <w:t xml:space="preserve">4.64 </w:t>
      </w:r>
      <w:r>
        <w:rPr>
          <w:b/>
          <w:bCs/>
        </w:rPr>
        <w:t xml:space="preserve">Балка: </w:t>
      </w:r>
      <w:r>
        <w:t>Несущий линейный элемент строительной конструкции, расположенный горизонтально или наклонн</w:t>
      </w:r>
      <w:r>
        <w:t>о и опирающийся на две или несколько опор.</w:t>
      </w:r>
    </w:p>
    <w:p w:rsidR="00000000" w:rsidRDefault="00AD5188">
      <w:pPr>
        <w:ind w:firstLine="403"/>
        <w:jc w:val="both"/>
      </w:pPr>
      <w:r>
        <w:t xml:space="preserve">4.65 </w:t>
      </w:r>
      <w:r>
        <w:rPr>
          <w:b/>
          <w:bCs/>
        </w:rPr>
        <w:t xml:space="preserve">Балка арочная: </w:t>
      </w:r>
      <w:r>
        <w:t>Сплошная или решетчатая балка, имеющая конфигурацию арки.</w:t>
      </w:r>
    </w:p>
    <w:p w:rsidR="00000000" w:rsidRDefault="00AD5188">
      <w:pPr>
        <w:ind w:firstLine="403"/>
        <w:jc w:val="both"/>
      </w:pPr>
      <w:r>
        <w:t xml:space="preserve">4.66 </w:t>
      </w:r>
      <w:r>
        <w:rPr>
          <w:b/>
          <w:bCs/>
        </w:rPr>
        <w:t xml:space="preserve">Балка бистальная: </w:t>
      </w:r>
      <w:r>
        <w:t>Сварная балка, выполненная из двух марок сталей. Наиболее напряженные участки поясов выполняют из стали повышенн</w:t>
      </w:r>
      <w:r>
        <w:t>ой прочности (низколегированные стали), а стенку и малонапряженные участки поясов - из малоуглеродистой стали.</w:t>
      </w:r>
    </w:p>
    <w:p w:rsidR="00000000" w:rsidRDefault="00AD5188">
      <w:pPr>
        <w:ind w:firstLine="403"/>
        <w:jc w:val="both"/>
      </w:pPr>
      <w:r>
        <w:t xml:space="preserve">4.67 </w:t>
      </w:r>
      <w:r>
        <w:rPr>
          <w:b/>
          <w:bCs/>
        </w:rPr>
        <w:t xml:space="preserve">Балка двускатная: </w:t>
      </w:r>
      <w:r>
        <w:t>Балка, верхняя плоскость которой имеет два участка с противоположными уклонами.</w:t>
      </w:r>
    </w:p>
    <w:p w:rsidR="00000000" w:rsidRDefault="00AD5188">
      <w:pPr>
        <w:ind w:firstLine="403"/>
        <w:jc w:val="both"/>
      </w:pPr>
      <w:r>
        <w:t xml:space="preserve">4.68 </w:t>
      </w:r>
      <w:r>
        <w:rPr>
          <w:b/>
          <w:bCs/>
        </w:rPr>
        <w:t xml:space="preserve">Балка дощатоклееная: </w:t>
      </w:r>
      <w:r>
        <w:t>Балка, получаема</w:t>
      </w:r>
      <w:r>
        <w:t>я склеиванием досок (слоев) по пластям или по пластям и кромкам.</w:t>
      </w:r>
    </w:p>
    <w:p w:rsidR="00000000" w:rsidRDefault="00AD5188">
      <w:pPr>
        <w:ind w:firstLine="403"/>
        <w:jc w:val="both"/>
      </w:pPr>
      <w:r>
        <w:t xml:space="preserve">4.69 </w:t>
      </w:r>
      <w:r>
        <w:rPr>
          <w:b/>
          <w:bCs/>
        </w:rPr>
        <w:t xml:space="preserve">Балка кольцевая: </w:t>
      </w:r>
      <w:r>
        <w:t>Кольцевое ребро жесткости, обладающее жесткостью на изгиб и прочностью как в плоскости круглого сечения оболочки или в плоскости сечения конструкции, имеющей прямоугольную конфигурацию, так и по нормали к этой плоскости. Кольцевая балка является основным н</w:t>
      </w:r>
      <w:r>
        <w:t>есущим элементом для распределения локальных нагрузок в оболочечной или коробчатой конструкции.</w:t>
      </w:r>
    </w:p>
    <w:p w:rsidR="00000000" w:rsidRDefault="00AD5188">
      <w:pPr>
        <w:ind w:firstLine="403"/>
        <w:jc w:val="both"/>
      </w:pPr>
      <w:r>
        <w:t xml:space="preserve">4.70 </w:t>
      </w:r>
      <w:r>
        <w:rPr>
          <w:b/>
          <w:bCs/>
        </w:rPr>
        <w:t xml:space="preserve">Балка обвязочная: </w:t>
      </w:r>
      <w:r>
        <w:t>Балка, связывающая оголовок стоек с целью обеспечения их пространственной устойчивости и восприятия нагрузок от вышележащих конструкций в</w:t>
      </w:r>
      <w:r>
        <w:t xml:space="preserve"> промежутках между стойками.</w:t>
      </w:r>
    </w:p>
    <w:p w:rsidR="00000000" w:rsidRDefault="00AD5188">
      <w:pPr>
        <w:ind w:firstLine="403"/>
        <w:jc w:val="both"/>
      </w:pPr>
      <w:r>
        <w:t xml:space="preserve">4.71 </w:t>
      </w:r>
      <w:r>
        <w:rPr>
          <w:b/>
          <w:bCs/>
        </w:rPr>
        <w:t xml:space="preserve">Балка односкатная: </w:t>
      </w:r>
      <w:r>
        <w:t>Балка с наклонной верхней плоскостью по всей длине.</w:t>
      </w:r>
    </w:p>
    <w:p w:rsidR="00000000" w:rsidRDefault="00AD5188">
      <w:pPr>
        <w:ind w:firstLine="403"/>
        <w:jc w:val="both"/>
      </w:pPr>
      <w:r>
        <w:t xml:space="preserve">4.72 </w:t>
      </w:r>
      <w:r>
        <w:rPr>
          <w:b/>
          <w:bCs/>
        </w:rPr>
        <w:t xml:space="preserve">Балка подстропильная: </w:t>
      </w:r>
      <w:r>
        <w:t>Балка, опирающаяся на колонны продольного ряда и служащая опорой для стропильных балок и ферм.</w:t>
      </w:r>
    </w:p>
    <w:p w:rsidR="00000000" w:rsidRDefault="00AD5188">
      <w:pPr>
        <w:ind w:firstLine="403"/>
        <w:jc w:val="both"/>
      </w:pPr>
      <w:r>
        <w:t xml:space="preserve">4.73 </w:t>
      </w:r>
      <w:r>
        <w:rPr>
          <w:b/>
          <w:bCs/>
        </w:rPr>
        <w:t>Балка с ортотропной плит</w:t>
      </w:r>
      <w:r>
        <w:rPr>
          <w:b/>
          <w:bCs/>
        </w:rPr>
        <w:t xml:space="preserve">ой: </w:t>
      </w:r>
      <w:r>
        <w:t>Балка, верхние пояса которой образованы из стального листового настила, усиленного продольными и поперечными ребрами, обеспечивающими его местную устойчивость от сжимающих напряжений.</w:t>
      </w:r>
    </w:p>
    <w:p w:rsidR="00000000" w:rsidRDefault="00AD5188">
      <w:pPr>
        <w:ind w:firstLine="403"/>
        <w:jc w:val="both"/>
      </w:pPr>
      <w:r>
        <w:t xml:space="preserve">4.74 </w:t>
      </w:r>
      <w:r>
        <w:rPr>
          <w:b/>
          <w:bCs/>
        </w:rPr>
        <w:t xml:space="preserve">Балка с перекрестной стенкой: </w:t>
      </w:r>
      <w:r>
        <w:t>Деревянная балка двутаврового сеч</w:t>
      </w:r>
      <w:r>
        <w:t>ения, стенка которой образуется двумя и более слоями перекрестных досок, направленных под углом 45° к поясам.</w:t>
      </w:r>
    </w:p>
    <w:p w:rsidR="00000000" w:rsidRDefault="00AD5188">
      <w:pPr>
        <w:ind w:firstLine="403"/>
        <w:jc w:val="both"/>
      </w:pPr>
      <w:r>
        <w:t xml:space="preserve">4.75 </w:t>
      </w:r>
      <w:r>
        <w:rPr>
          <w:b/>
          <w:bCs/>
        </w:rPr>
        <w:t xml:space="preserve">Балка сварная: </w:t>
      </w:r>
      <w:r>
        <w:t>Балка двутаврового сечения, изготавливаемая сваркой отдельных пластин (полос) листовой стали и применяемая в случаях, когда пр</w:t>
      </w:r>
      <w:r>
        <w:t>окатные балки не удовлетворяют условиям прочности, жесткости, общей устойчивости.</w:t>
      </w:r>
    </w:p>
    <w:p w:rsidR="00000000" w:rsidRDefault="00AD5188">
      <w:pPr>
        <w:ind w:firstLine="403"/>
        <w:jc w:val="both"/>
      </w:pPr>
      <w:r>
        <w:t xml:space="preserve">4.76 </w:t>
      </w:r>
      <w:r>
        <w:rPr>
          <w:b/>
          <w:bCs/>
        </w:rPr>
        <w:t xml:space="preserve">Балка-стенка: </w:t>
      </w:r>
      <w:r>
        <w:t>Конструктивный элемент здания в виде балки с узким поперечным сечением, высота которой соизмерима с длиной перекрываемого ею элемента.</w:t>
      </w:r>
    </w:p>
    <w:p w:rsidR="00000000" w:rsidRDefault="00AD5188">
      <w:pPr>
        <w:ind w:firstLine="403"/>
        <w:jc w:val="both"/>
      </w:pPr>
      <w:r>
        <w:t xml:space="preserve">4.77 </w:t>
      </w:r>
      <w:r>
        <w:rPr>
          <w:b/>
          <w:bCs/>
        </w:rPr>
        <w:t>Балка стропильн</w:t>
      </w:r>
      <w:r>
        <w:rPr>
          <w:b/>
          <w:bCs/>
        </w:rPr>
        <w:t xml:space="preserve">ая: </w:t>
      </w:r>
      <w:r>
        <w:t>Железобетонная или деревянная балка для покрытий со скатными и плоскими кровлями в зданиях с небольшими и средними пролетами.</w:t>
      </w:r>
    </w:p>
    <w:p w:rsidR="00000000" w:rsidRDefault="00AD5188">
      <w:pPr>
        <w:ind w:firstLine="403"/>
        <w:jc w:val="both"/>
      </w:pPr>
      <w:r>
        <w:t xml:space="preserve">4.78 </w:t>
      </w:r>
      <w:r>
        <w:rPr>
          <w:b/>
          <w:bCs/>
        </w:rPr>
        <w:t xml:space="preserve">Балка тавровая: </w:t>
      </w:r>
      <w:r>
        <w:t>Балка, имеющая Т-образное сечение; наиболее эффективная форма для изгибаемых конструкций.</w:t>
      </w:r>
    </w:p>
    <w:p w:rsidR="00000000" w:rsidRDefault="00AD5188">
      <w:pPr>
        <w:ind w:firstLine="403"/>
        <w:jc w:val="both"/>
      </w:pPr>
      <w:r>
        <w:t xml:space="preserve">4.79 </w:t>
      </w:r>
      <w:r>
        <w:rPr>
          <w:b/>
          <w:bCs/>
        </w:rPr>
        <w:t>Балка фунд</w:t>
      </w:r>
      <w:r>
        <w:rPr>
          <w:b/>
          <w:bCs/>
        </w:rPr>
        <w:t xml:space="preserve">аментная (ранд-балка): </w:t>
      </w:r>
      <w:r>
        <w:t>Балка, опирающаяся на столбчатый или ленточный фундамент или на консоли колонн и воспринимающая нагрузку от стены.</w:t>
      </w:r>
    </w:p>
    <w:p w:rsidR="00000000" w:rsidRDefault="00AD5188">
      <w:pPr>
        <w:ind w:firstLine="403"/>
        <w:jc w:val="both"/>
      </w:pPr>
      <w:r>
        <w:t xml:space="preserve">4.80 </w:t>
      </w:r>
      <w:r>
        <w:rPr>
          <w:b/>
          <w:bCs/>
        </w:rPr>
        <w:t xml:space="preserve">Балясины: </w:t>
      </w:r>
      <w:r>
        <w:t>Невысокие фигурные столбики, поддерживающие перила лестниц, балконов, парапета, балюстрады. Балясины из</w:t>
      </w:r>
      <w:r>
        <w:t>готавливаются из камня, дерева, металла, железобетона и др. и имеют разнообразную форму в сечении - плоскую, круглую, граненую, иногда с резным орнаментом.</w:t>
      </w:r>
    </w:p>
    <w:p w:rsidR="00000000" w:rsidRDefault="00AD5188">
      <w:pPr>
        <w:ind w:firstLine="403"/>
        <w:jc w:val="both"/>
      </w:pPr>
      <w:r>
        <w:t xml:space="preserve">4.81 </w:t>
      </w:r>
      <w:r>
        <w:rPr>
          <w:b/>
          <w:bCs/>
        </w:rPr>
        <w:t xml:space="preserve">Банкеты: </w:t>
      </w:r>
      <w:r>
        <w:t>Обоймы из железобетона, устраиваемые по периметру подошвы фундамента с целью увеличени</w:t>
      </w:r>
      <w:r>
        <w:t>я его опорной площади и жестко соединенные с ним. Выполняются в процессе реконструкции и усиления фундаментов.</w:t>
      </w:r>
    </w:p>
    <w:p w:rsidR="00000000" w:rsidRDefault="00AD5188">
      <w:pPr>
        <w:ind w:firstLine="403"/>
        <w:jc w:val="both"/>
      </w:pPr>
      <w:r>
        <w:t xml:space="preserve">4.82 </w:t>
      </w:r>
      <w:r>
        <w:rPr>
          <w:b/>
          <w:bCs/>
        </w:rPr>
        <w:t xml:space="preserve">Барит: </w:t>
      </w:r>
      <w:r>
        <w:t>Минерал, сульфат бария. Применяют в молотом виде как инертный наполнитель в лакокрасочной, резиновой, цементной и др. отраслях промыш</w:t>
      </w:r>
      <w:r>
        <w:t>ленности, в стеклянном и керамическом производстве.</w:t>
      </w:r>
    </w:p>
    <w:p w:rsidR="00000000" w:rsidRDefault="00AD5188">
      <w:pPr>
        <w:ind w:firstLine="403"/>
        <w:jc w:val="both"/>
      </w:pPr>
      <w:r>
        <w:t xml:space="preserve">4.83 </w:t>
      </w:r>
      <w:r>
        <w:rPr>
          <w:b/>
          <w:bCs/>
        </w:rPr>
        <w:t xml:space="preserve">Барраж: </w:t>
      </w:r>
      <w:r>
        <w:t>Инженерное сооружение в виде ступенчатой подпорной стенки, применяемое для предотвращения оползней, осыпей и укрепления территорий, имеющих большой уклон, а также для защиты автодорог или жел</w:t>
      </w:r>
      <w:r>
        <w:t>езнодорожных путей в горах от потоков воды во время ливней.</w:t>
      </w:r>
    </w:p>
    <w:p w:rsidR="00000000" w:rsidRDefault="00AD5188">
      <w:pPr>
        <w:ind w:firstLine="403"/>
        <w:jc w:val="both"/>
      </w:pPr>
      <w:r>
        <w:t xml:space="preserve">4.84 </w:t>
      </w:r>
      <w:r>
        <w:rPr>
          <w:b/>
          <w:bCs/>
        </w:rPr>
        <w:t xml:space="preserve">Барьер: </w:t>
      </w:r>
      <w:r>
        <w:t>Пулестойкое, жестко закрепленное на месте установки средство защиты банковских учреждений, предназначенное для обеспечения безопасности персонала банка, личного состава охраны и препя</w:t>
      </w:r>
      <w:r>
        <w:t>тствующее свободному проходу.</w:t>
      </w:r>
    </w:p>
    <w:p w:rsidR="00000000" w:rsidRDefault="00AD5188">
      <w:pPr>
        <w:ind w:firstLine="403"/>
        <w:jc w:val="both"/>
      </w:pPr>
      <w:r>
        <w:t xml:space="preserve">4.85 </w:t>
      </w:r>
      <w:r>
        <w:rPr>
          <w:b/>
          <w:bCs/>
        </w:rPr>
        <w:t xml:space="preserve">Башмак колонны: </w:t>
      </w:r>
      <w:r>
        <w:t>Нижняя уширенная опорная часть колонны для равномерной передачи нагрузки на основание.</w:t>
      </w:r>
    </w:p>
    <w:p w:rsidR="00000000" w:rsidRDefault="00AD5188">
      <w:pPr>
        <w:ind w:firstLine="403"/>
        <w:jc w:val="both"/>
      </w:pPr>
      <w:r>
        <w:t xml:space="preserve">4.86 </w:t>
      </w:r>
      <w:r>
        <w:rPr>
          <w:b/>
          <w:bCs/>
        </w:rPr>
        <w:t xml:space="preserve">Башня: </w:t>
      </w:r>
      <w:r>
        <w:t>Свободностоящее высотное сооружение, высота которого намного больше его горизонтальных размеров (диаметра,</w:t>
      </w:r>
      <w:r>
        <w:t xml:space="preserve"> стороны основания), а устойчивость обеспечивается его основной конструкцией (без оттяжек).</w:t>
      </w:r>
    </w:p>
    <w:p w:rsidR="00000000" w:rsidRDefault="00AD5188">
      <w:pPr>
        <w:ind w:firstLine="403"/>
        <w:jc w:val="both"/>
      </w:pPr>
      <w:r>
        <w:t xml:space="preserve">4.87 </w:t>
      </w:r>
      <w:r>
        <w:rPr>
          <w:b/>
          <w:bCs/>
        </w:rPr>
        <w:t xml:space="preserve">Безотказность: </w:t>
      </w:r>
      <w:r>
        <w:t>Свойство изделия сохранять работоспособность в течении определенного периода времени без вынужденных перерывов в заданных условиях эксплуатации.</w:t>
      </w:r>
    </w:p>
    <w:p w:rsidR="00000000" w:rsidRDefault="00AD5188">
      <w:pPr>
        <w:ind w:firstLine="403"/>
        <w:jc w:val="both"/>
      </w:pPr>
      <w:r>
        <w:t xml:space="preserve">4.88 </w:t>
      </w:r>
      <w:r>
        <w:rPr>
          <w:b/>
          <w:bCs/>
        </w:rPr>
        <w:t xml:space="preserve">Белит: </w:t>
      </w:r>
      <w:r>
        <w:t>Второй основной минерал портландцементного клинкера; отличается медленным твердением, но обеспечивает достижение высокой прочности при длительном твердении портландцемента.</w:t>
      </w:r>
    </w:p>
    <w:p w:rsidR="00000000" w:rsidRDefault="00AD5188">
      <w:pPr>
        <w:ind w:firstLine="403"/>
        <w:jc w:val="both"/>
      </w:pPr>
      <w:r>
        <w:t xml:space="preserve">4.89 </w:t>
      </w:r>
      <w:r>
        <w:rPr>
          <w:b/>
          <w:bCs/>
        </w:rPr>
        <w:t xml:space="preserve">Бельведер: </w:t>
      </w:r>
      <w:r>
        <w:t>Вышка, надстройка над зданием, обычно круглая в плане.</w:t>
      </w:r>
    </w:p>
    <w:p w:rsidR="00000000" w:rsidRDefault="00AD5188">
      <w:pPr>
        <w:ind w:firstLine="403"/>
        <w:jc w:val="both"/>
      </w:pPr>
      <w:r>
        <w:t xml:space="preserve">4.90 </w:t>
      </w:r>
      <w:r>
        <w:rPr>
          <w:b/>
          <w:bCs/>
        </w:rPr>
        <w:t xml:space="preserve">Бентонит: </w:t>
      </w:r>
      <w:r>
        <w:t>Глина, состоящая не менее чем на 60% из минералов группы монтмориллонита, обладающая высокой связующей способностью, абсорбционной и каталитической активностью. В качестве примесей могут присутствовать кристобалит, кварц, цеолиты, гипс, кал</w:t>
      </w:r>
      <w:r>
        <w:t>ьцит, зерна неразложившихся вулканогенных пород, растворимые соли хлора. В зависимости от примесей бетониты существенно различаются по химическому составу. Цвет бентонита обычно серый, голубой, белый, зеленовато-серый.</w:t>
      </w:r>
    </w:p>
    <w:p w:rsidR="00000000" w:rsidRDefault="00AD5188">
      <w:pPr>
        <w:ind w:firstLine="403"/>
        <w:jc w:val="both"/>
      </w:pPr>
      <w:r>
        <w:t xml:space="preserve">4.91 </w:t>
      </w:r>
      <w:r>
        <w:rPr>
          <w:b/>
          <w:bCs/>
        </w:rPr>
        <w:t xml:space="preserve">Бетон: </w:t>
      </w:r>
      <w:r>
        <w:t>Искусственный каменный ма</w:t>
      </w:r>
      <w:r>
        <w:t>териал, полученный в результате твердения смеси вяжущего вещества, воды, крупного и мелкого заполнителей и, в случае необходимости, различных химических и минеральных добавок. Классифицируют бетоны по следующим основным признакам - по назначению, средней п</w:t>
      </w:r>
      <w:r>
        <w:t>лотности, виду вяжущего, виду заполнителей, по крупности зерен заполнителя, по структуре и условиям твердения. По назначению различают следующие бетоны - обычный, гидротехнический, бетон для транспортного строительства, дорожный, жаростойкий, конструкционн</w:t>
      </w:r>
      <w:r>
        <w:t>о-теплоизоляционный, коррозионностойкий, декоративный. В зависимости от средней плотности различают особо тяжелые, тяжелые, легкие и особо легкие. По виду вяжущего бетоны подразделяются на цементные, известковые, шлаковые, гипсовые и специальные (например,</w:t>
      </w:r>
      <w:r>
        <w:t xml:space="preserve"> полимербетоны, бетоны на магнезиальном вяжущем). По виду применяемых заполнителей бетоны бывают - на плотных, пористых и специальных заполнителях (например, металлическая дробь, вспененный гранулированный полистирол). По крупности зерен заполнителей разли</w:t>
      </w:r>
      <w:r>
        <w:t>чают бетоны мелкозернистые и крупнозернистые. В зависимости от характера структуры бетоны подразделяют на бетоны со структурой - плотной, поризованной, ячеистой, крупнопористой.</w:t>
      </w:r>
    </w:p>
    <w:p w:rsidR="00000000" w:rsidRDefault="00AD5188">
      <w:pPr>
        <w:ind w:firstLine="403"/>
        <w:jc w:val="both"/>
      </w:pPr>
      <w:r>
        <w:t xml:space="preserve">4.92 </w:t>
      </w:r>
      <w:r>
        <w:rPr>
          <w:b/>
          <w:bCs/>
        </w:rPr>
        <w:t xml:space="preserve">Бетоны автоклавные: </w:t>
      </w:r>
      <w:r>
        <w:t>Бетоны, твердеющие в среде насыщенного пара при давле</w:t>
      </w:r>
      <w:r>
        <w:t>нии выше атмосферного.</w:t>
      </w:r>
    </w:p>
    <w:p w:rsidR="00000000" w:rsidRDefault="00AD5188">
      <w:pPr>
        <w:ind w:firstLine="403"/>
        <w:jc w:val="both"/>
      </w:pPr>
      <w:r>
        <w:t xml:space="preserve">4.93 </w:t>
      </w:r>
      <w:r>
        <w:rPr>
          <w:b/>
          <w:bCs/>
        </w:rPr>
        <w:t xml:space="preserve">Бетон гидротехнический: </w:t>
      </w:r>
      <w:r>
        <w:t>Специальный вид бетона, применяемый для возведения сооружений или их частей, постоянно или периодически омываемых водой. Бетон гидротехнический обладает комплексом свойств, обеспечивающих долговечность со</w:t>
      </w:r>
      <w:r>
        <w:t>оружений в этих условиях.</w:t>
      </w:r>
    </w:p>
    <w:p w:rsidR="00000000" w:rsidRDefault="00AD5188">
      <w:pPr>
        <w:ind w:firstLine="403"/>
        <w:jc w:val="both"/>
      </w:pPr>
      <w:r>
        <w:t xml:space="preserve">4.94 </w:t>
      </w:r>
      <w:r>
        <w:rPr>
          <w:b/>
          <w:bCs/>
        </w:rPr>
        <w:t xml:space="preserve">Бетон декоративный: </w:t>
      </w:r>
      <w:r>
        <w:t>Бетон, получаемый путем обработки окрашиванием, полировкой, текстурированием, тиснением, гравировкой, использованием топпингов и другими приемами для достижения требуемых эстетических свойств.</w:t>
      </w:r>
    </w:p>
    <w:p w:rsidR="00000000" w:rsidRDefault="00AD5188">
      <w:pPr>
        <w:ind w:firstLine="403"/>
        <w:jc w:val="both"/>
      </w:pPr>
      <w:r>
        <w:t xml:space="preserve">4.95 </w:t>
      </w:r>
      <w:r>
        <w:rPr>
          <w:b/>
          <w:bCs/>
        </w:rPr>
        <w:t>Бетон ж</w:t>
      </w:r>
      <w:r>
        <w:rPr>
          <w:b/>
          <w:bCs/>
        </w:rPr>
        <w:t xml:space="preserve">аростойкий: </w:t>
      </w:r>
      <w:r>
        <w:t>Специальный вид бетона, способный при длительном воздействии высоких температур сохранять физико-механические свойства в заданных пределах. В зависимости от степени огнеупорности различают бетоны жаростойкие высокоогнеупорные, огнеупорные и жар</w:t>
      </w:r>
      <w:r>
        <w:t>оупорные. Бетон жаростойкий состоит из вяжущего (гидравлического или воздушного) и заполнителя. В зависимости от средней плотности бетон жаростойкий делят на обычный и легкий (последний со средней плотностью в высушенном состоянии менее 1500 кг/м</w:t>
      </w:r>
      <w:r>
        <w:rPr>
          <w:vertAlign w:val="superscript"/>
        </w:rPr>
        <w:t>3</w:t>
      </w:r>
      <w:r>
        <w:t>).</w:t>
      </w:r>
    </w:p>
    <w:p w:rsidR="00000000" w:rsidRDefault="00AD5188">
      <w:pPr>
        <w:ind w:firstLine="403"/>
        <w:jc w:val="both"/>
      </w:pPr>
      <w:r>
        <w:t xml:space="preserve">4.96 </w:t>
      </w:r>
      <w:r>
        <w:rPr>
          <w:b/>
          <w:bCs/>
        </w:rPr>
        <w:t>Б</w:t>
      </w:r>
      <w:r>
        <w:rPr>
          <w:b/>
          <w:bCs/>
        </w:rPr>
        <w:t xml:space="preserve">етон конструкционно-теплоизоляционный: </w:t>
      </w:r>
      <w:r>
        <w:t>Бетон, предназначенный для конструкций, к которым предъявляются требования как по несущей способности, так и по теплоизоляционным свойствам.</w:t>
      </w:r>
    </w:p>
    <w:p w:rsidR="00000000" w:rsidRDefault="00AD5188">
      <w:pPr>
        <w:ind w:firstLine="403"/>
        <w:jc w:val="both"/>
      </w:pPr>
      <w:r>
        <w:t xml:space="preserve">4.97 </w:t>
      </w:r>
      <w:r>
        <w:rPr>
          <w:b/>
          <w:bCs/>
        </w:rPr>
        <w:t xml:space="preserve">Бетон конструкционный: </w:t>
      </w:r>
      <w:r>
        <w:t>Бетоны несущих и ограждающих конструкций зданий и сооружений, определяющими требованиями, к качеству которых являются требования по физико-механическим характеристикам.</w:t>
      </w:r>
    </w:p>
    <w:p w:rsidR="00000000" w:rsidRDefault="00AD5188">
      <w:pPr>
        <w:ind w:firstLine="403"/>
        <w:jc w:val="both"/>
      </w:pPr>
      <w:r>
        <w:t xml:space="preserve">4.98 </w:t>
      </w:r>
      <w:r>
        <w:rPr>
          <w:b/>
          <w:bCs/>
        </w:rPr>
        <w:t xml:space="preserve">Бетон крупнозернистый: </w:t>
      </w:r>
      <w:r>
        <w:t>Бетон, в котором размеры зерен крупного заполнителя превыша</w:t>
      </w:r>
      <w:r>
        <w:t>ют 10 мм.</w:t>
      </w:r>
    </w:p>
    <w:p w:rsidR="00000000" w:rsidRDefault="00AD5188">
      <w:pPr>
        <w:ind w:firstLine="403"/>
        <w:jc w:val="both"/>
      </w:pPr>
      <w:r>
        <w:t xml:space="preserve">4.99 </w:t>
      </w:r>
      <w:r>
        <w:rPr>
          <w:b/>
          <w:bCs/>
        </w:rPr>
        <w:t xml:space="preserve">Бетон крупнопористый: </w:t>
      </w:r>
      <w:r>
        <w:t>Разновидность бетона с открытыми порами, образующимися из межзерновых пустот крупного заполнителя, когда они не заполнены раствором вяжущего вещества. Такая структура получается вследствие отсутствия или малого содержан</w:t>
      </w:r>
      <w:r>
        <w:t>ия мелкого заполнителя (песка) в бетоне и определяет его особые свойства - сравнительно небольшую плотность, невысокую теплопроводность, невысокую фильтрационную способность, проницаемость.</w:t>
      </w:r>
    </w:p>
    <w:p w:rsidR="00000000" w:rsidRDefault="00AD5188">
      <w:pPr>
        <w:ind w:firstLine="403"/>
        <w:jc w:val="both"/>
      </w:pPr>
      <w:r>
        <w:t xml:space="preserve">4.100 </w:t>
      </w:r>
      <w:r>
        <w:rPr>
          <w:b/>
          <w:bCs/>
        </w:rPr>
        <w:t xml:space="preserve">Бетон легкий: </w:t>
      </w:r>
      <w:r>
        <w:t xml:space="preserve">Бетоны на цементном вяжущем, пористом крупном </w:t>
      </w:r>
      <w:r>
        <w:t>и пористом или плотном мелком заполнителе.</w:t>
      </w:r>
    </w:p>
    <w:p w:rsidR="00000000" w:rsidRDefault="00AD5188">
      <w:pPr>
        <w:ind w:firstLine="403"/>
        <w:jc w:val="both"/>
      </w:pPr>
      <w:r>
        <w:t xml:space="preserve">4.101 </w:t>
      </w:r>
      <w:r>
        <w:rPr>
          <w:b/>
          <w:bCs/>
        </w:rPr>
        <w:t xml:space="preserve">Бетон мелкозернистый (пескобетон): </w:t>
      </w:r>
      <w:r>
        <w:t>Бетон на цементном вяжущем с плотным мелким заполнителем.</w:t>
      </w:r>
    </w:p>
    <w:p w:rsidR="00000000" w:rsidRDefault="00AD5188">
      <w:pPr>
        <w:ind w:firstLine="403"/>
        <w:jc w:val="both"/>
      </w:pPr>
      <w:r>
        <w:t xml:space="preserve">4.102 </w:t>
      </w:r>
      <w:r>
        <w:rPr>
          <w:b/>
          <w:bCs/>
        </w:rPr>
        <w:t xml:space="preserve">Бетон на гипсовых вяжущих: </w:t>
      </w:r>
      <w:r>
        <w:t>Бетон на основе полуводного гипса или ангидрита (включая гипсоцементно-пуццолановые и т.п. вяжущие).</w:t>
      </w:r>
    </w:p>
    <w:p w:rsidR="00000000" w:rsidRDefault="00AD5188">
      <w:pPr>
        <w:ind w:firstLine="403"/>
        <w:jc w:val="both"/>
      </w:pPr>
      <w:r>
        <w:t xml:space="preserve">4.103 </w:t>
      </w:r>
      <w:r>
        <w:rPr>
          <w:b/>
          <w:bCs/>
        </w:rPr>
        <w:t xml:space="preserve">Бетон на известковых вяжущих: </w:t>
      </w:r>
      <w:r>
        <w:t>Бетон на основе извести в сочетании с гидравлическими активными и (или) кремнеземистыми компонентами (цемент, шлаки, зо</w:t>
      </w:r>
      <w:r>
        <w:t>лы, кварцевый песок и активные минеральные добавки).</w:t>
      </w:r>
    </w:p>
    <w:p w:rsidR="00000000" w:rsidRDefault="00AD5188">
      <w:pPr>
        <w:ind w:firstLine="403"/>
        <w:jc w:val="both"/>
      </w:pPr>
      <w:r>
        <w:t xml:space="preserve">4.104 </w:t>
      </w:r>
      <w:r>
        <w:rPr>
          <w:b/>
          <w:bCs/>
        </w:rPr>
        <w:t xml:space="preserve">Бетон на органических заполнителях (арболит): </w:t>
      </w:r>
      <w:r>
        <w:t xml:space="preserve">Бетон на цементном вяжущем и органических заполнителей растительного происхождения (измельченные древесина из отходов производства, стебли хлопчатника </w:t>
      </w:r>
      <w:r>
        <w:t>или рисовой соломы, костра конопли и льна).</w:t>
      </w:r>
    </w:p>
    <w:p w:rsidR="00000000" w:rsidRDefault="00AD5188">
      <w:pPr>
        <w:ind w:firstLine="403"/>
        <w:jc w:val="both"/>
      </w:pPr>
      <w:r>
        <w:t xml:space="preserve">4.105 </w:t>
      </w:r>
      <w:r>
        <w:rPr>
          <w:b/>
          <w:bCs/>
        </w:rPr>
        <w:t xml:space="preserve">Бетон на основе жидкого стекла: </w:t>
      </w:r>
      <w:r>
        <w:t>Разновидность бетона тяжелого или легкого, приготовляемого на основе жидкостекольного вяжущего, минеральных наполнителей и заполнителей различной крупности. По области примен</w:t>
      </w:r>
      <w:r>
        <w:t>ения разделяют на общестроительные, кислотостойкие и жаростойкие.</w:t>
      </w:r>
    </w:p>
    <w:p w:rsidR="00000000" w:rsidRDefault="00AD5188">
      <w:pPr>
        <w:ind w:firstLine="403"/>
        <w:jc w:val="both"/>
      </w:pPr>
      <w:r>
        <w:t xml:space="preserve">4.106 </w:t>
      </w:r>
      <w:r>
        <w:rPr>
          <w:b/>
          <w:bCs/>
        </w:rPr>
        <w:t xml:space="preserve">Бетон на основе нефтяных битумов: </w:t>
      </w:r>
      <w:r>
        <w:t>Должен иметь предел прочности при сжатии не менее 150 кг/см</w:t>
      </w:r>
      <w:r>
        <w:rPr>
          <w:vertAlign w:val="superscript"/>
        </w:rPr>
        <w:t>2</w:t>
      </w:r>
      <w:r>
        <w:t xml:space="preserve"> и водопоглощение не более 0,12%. Добавками, вводимыми в состав бетона, могут служить мине</w:t>
      </w:r>
      <w:r>
        <w:t>ральные, повышающие плотность бетона и понижающие коэффициент фильтрации, что целесообразно в подземных и массивных сооружениях при постоянном воздействии на них влаги.</w:t>
      </w:r>
    </w:p>
    <w:p w:rsidR="00000000" w:rsidRDefault="00AD5188">
      <w:pPr>
        <w:ind w:firstLine="403"/>
        <w:jc w:val="both"/>
      </w:pPr>
      <w:r>
        <w:t xml:space="preserve">4.107 </w:t>
      </w:r>
      <w:r>
        <w:rPr>
          <w:b/>
          <w:bCs/>
        </w:rPr>
        <w:t xml:space="preserve">Бетон на плотных заполнителях: </w:t>
      </w:r>
      <w:r>
        <w:t xml:space="preserve">Бетон на заполнителях из плотных горных пород или </w:t>
      </w:r>
      <w:r>
        <w:t>шлаков.</w:t>
      </w:r>
    </w:p>
    <w:p w:rsidR="00000000" w:rsidRDefault="00AD5188">
      <w:pPr>
        <w:ind w:firstLine="403"/>
        <w:jc w:val="both"/>
      </w:pPr>
      <w:r>
        <w:t xml:space="preserve">4.108 </w:t>
      </w:r>
      <w:r>
        <w:rPr>
          <w:b/>
          <w:bCs/>
        </w:rPr>
        <w:t xml:space="preserve">Бетон на пористых заполнителях: </w:t>
      </w:r>
      <w:r>
        <w:t>Бетон на искусственных и естественных минеральных пористых заполнителях, а также на пористых крупных и плотных мелких заполнителях.</w:t>
      </w:r>
    </w:p>
    <w:p w:rsidR="00000000" w:rsidRDefault="00AD5188">
      <w:pPr>
        <w:ind w:firstLine="403"/>
        <w:jc w:val="both"/>
      </w:pPr>
      <w:r>
        <w:t xml:space="preserve">4.109 </w:t>
      </w:r>
      <w:r>
        <w:rPr>
          <w:b/>
          <w:bCs/>
        </w:rPr>
        <w:t xml:space="preserve">Бетон напрягающий: </w:t>
      </w:r>
      <w:r>
        <w:t>Специальный бетон на основе напрягающего цемента, рас</w:t>
      </w:r>
      <w:r>
        <w:t>ширяющегося при твердении и предназначенный для создания предварительного напряжения (самонапряжения) при его твердении.</w:t>
      </w:r>
    </w:p>
    <w:p w:rsidR="00000000" w:rsidRDefault="00AD5188">
      <w:pPr>
        <w:ind w:firstLine="403"/>
        <w:jc w:val="both"/>
      </w:pPr>
      <w:r>
        <w:t xml:space="preserve">4.110 </w:t>
      </w:r>
      <w:r>
        <w:rPr>
          <w:b/>
          <w:bCs/>
        </w:rPr>
        <w:t xml:space="preserve">Бетон на цементных вяжущих (цементный бетон): </w:t>
      </w:r>
      <w:r>
        <w:t>Бетон на портландцементе или его разновидностях, на глиноземистом цементе.</w:t>
      </w:r>
    </w:p>
    <w:p w:rsidR="00000000" w:rsidRDefault="00AD5188">
      <w:pPr>
        <w:ind w:firstLine="403"/>
        <w:jc w:val="both"/>
      </w:pPr>
      <w:r>
        <w:t xml:space="preserve">4.111 </w:t>
      </w:r>
      <w:r>
        <w:rPr>
          <w:b/>
          <w:bCs/>
        </w:rPr>
        <w:t>Бе</w:t>
      </w:r>
      <w:r>
        <w:rPr>
          <w:b/>
          <w:bCs/>
        </w:rPr>
        <w:t xml:space="preserve">тон на шлаковых вяжущих: </w:t>
      </w:r>
      <w:r>
        <w:t>Бетоны на основе молотых шлаков и зол с активизаторами твердения (щелочными растворами, известью, цементом или гипсом).</w:t>
      </w:r>
    </w:p>
    <w:p w:rsidR="00000000" w:rsidRDefault="00AD5188">
      <w:pPr>
        <w:ind w:firstLine="403"/>
        <w:jc w:val="both"/>
      </w:pPr>
      <w:r>
        <w:t xml:space="preserve">4.112 </w:t>
      </w:r>
      <w:r>
        <w:rPr>
          <w:b/>
          <w:bCs/>
        </w:rPr>
        <w:t xml:space="preserve">Бетон плотный: </w:t>
      </w:r>
      <w:r>
        <w:t>Бетон, у которого пространство между зернами крупного и мелкого или только мелкого заполни</w:t>
      </w:r>
      <w:r>
        <w:t>теля заполнено затвердевшим вяжущим и порами вовлеченного газа или воздуха, в т. ч. образующихся за счет применения добавок, регулирующих пористость в объеме не более 7%.</w:t>
      </w:r>
    </w:p>
    <w:p w:rsidR="00000000" w:rsidRDefault="00AD5188">
      <w:pPr>
        <w:ind w:firstLine="403"/>
        <w:jc w:val="both"/>
      </w:pPr>
      <w:r>
        <w:t xml:space="preserve">4.113 </w:t>
      </w:r>
      <w:r>
        <w:rPr>
          <w:b/>
          <w:bCs/>
        </w:rPr>
        <w:t xml:space="preserve">Бетон радиационно-защитный: </w:t>
      </w:r>
      <w:r>
        <w:t>Специальный бетон, предназначенный для защиты от во</w:t>
      </w:r>
      <w:r>
        <w:t>здействия радиационных излучений. Изготовляют из особо тяжелого бетона. В качестве заполнителей применяют материалы повышенной плотности - барий, лимонит, гематит, магнетит, чугунный скрап, обрезки стали.</w:t>
      </w:r>
    </w:p>
    <w:p w:rsidR="00000000" w:rsidRDefault="00AD5188">
      <w:pPr>
        <w:ind w:firstLine="403"/>
        <w:jc w:val="both"/>
      </w:pPr>
      <w:r>
        <w:t xml:space="preserve">4.114 </w:t>
      </w:r>
      <w:r>
        <w:rPr>
          <w:b/>
          <w:bCs/>
        </w:rPr>
        <w:t xml:space="preserve">Бетон силикатный: </w:t>
      </w:r>
      <w:r>
        <w:t>Бетон на извести и кремнезе</w:t>
      </w:r>
      <w:r>
        <w:t>рнистом компоненте, твердеющий при автоклавной обработке.</w:t>
      </w:r>
    </w:p>
    <w:p w:rsidR="00000000" w:rsidRDefault="00AD5188">
      <w:pPr>
        <w:ind w:firstLine="403"/>
        <w:jc w:val="both"/>
      </w:pPr>
      <w:r>
        <w:t xml:space="preserve">4.115 </w:t>
      </w:r>
      <w:r>
        <w:rPr>
          <w:b/>
          <w:bCs/>
        </w:rPr>
        <w:t xml:space="preserve">Бетон специальный: </w:t>
      </w:r>
      <w:r>
        <w:t>Бетоны, к которым предъявляются специальные требования в соответствии с их назначением.</w:t>
      </w:r>
    </w:p>
    <w:p w:rsidR="00000000" w:rsidRDefault="00AD5188">
      <w:pPr>
        <w:ind w:firstLine="403"/>
        <w:jc w:val="both"/>
      </w:pPr>
      <w:r>
        <w:t xml:space="preserve">4.116 </w:t>
      </w:r>
      <w:r>
        <w:rPr>
          <w:b/>
          <w:bCs/>
        </w:rPr>
        <w:t xml:space="preserve">Бетон теплоизоляционный: </w:t>
      </w:r>
      <w:r>
        <w:t>Специальный бетон, предназначенный для тепловой изоляц</w:t>
      </w:r>
      <w:r>
        <w:t>ии конструкций, зданий и сооружений.</w:t>
      </w:r>
    </w:p>
    <w:p w:rsidR="00000000" w:rsidRDefault="00AD5188">
      <w:pPr>
        <w:ind w:firstLine="403"/>
        <w:jc w:val="both"/>
      </w:pPr>
      <w:r>
        <w:t xml:space="preserve">4.117 </w:t>
      </w:r>
      <w:r>
        <w:rPr>
          <w:b/>
          <w:bCs/>
        </w:rPr>
        <w:t xml:space="preserve">Бетон тощий: </w:t>
      </w:r>
      <w:r>
        <w:t>Бетон низких классов с низким содержанием цемента и высоким содержанием заполнителей. Тощий бетон применяют для стяжки полов, подготовки под фундаменты, при строительстве асфальтобетонных дорог.</w:t>
      </w:r>
    </w:p>
    <w:p w:rsidR="00000000" w:rsidRDefault="00AD5188">
      <w:pPr>
        <w:ind w:firstLine="403"/>
        <w:jc w:val="both"/>
      </w:pPr>
      <w:r>
        <w:t>4.118</w:t>
      </w:r>
      <w:r>
        <w:t xml:space="preserve"> </w:t>
      </w:r>
      <w:r>
        <w:rPr>
          <w:b/>
          <w:bCs/>
        </w:rPr>
        <w:t xml:space="preserve">Бетон тяжелый: </w:t>
      </w:r>
      <w:r>
        <w:t>Бетоны плотные на цементном вяжущем и плотных крупных и мелких заполнителях.</w:t>
      </w:r>
    </w:p>
    <w:p w:rsidR="00000000" w:rsidRDefault="00AD5188">
      <w:pPr>
        <w:ind w:firstLine="403"/>
        <w:jc w:val="both"/>
      </w:pPr>
      <w:r>
        <w:t xml:space="preserve">4.119 </w:t>
      </w:r>
      <w:r>
        <w:rPr>
          <w:b/>
          <w:bCs/>
        </w:rPr>
        <w:t xml:space="preserve">Бетон химический стойкий: </w:t>
      </w:r>
      <w:r>
        <w:t>Специальный вид бетона, изготовляемого на основе химически стойких вяжущих, наполнителей и заполнителей. В качестве вяжущих в бетон</w:t>
      </w:r>
      <w:r>
        <w:t>е химически стойком применяют синтетические смолы и жидкое натриевое или калиевое стекло с полимерной добавкой (полимерсиликатные бетоны). Бетоны химически стойкие классифицируют по химической стойкости, виду вяжущего и заполнителей.</w:t>
      </w:r>
    </w:p>
    <w:p w:rsidR="00000000" w:rsidRDefault="00AD5188">
      <w:pPr>
        <w:ind w:firstLine="403"/>
        <w:jc w:val="both"/>
      </w:pPr>
      <w:r>
        <w:t xml:space="preserve">4.120 </w:t>
      </w:r>
      <w:r>
        <w:rPr>
          <w:b/>
          <w:bCs/>
        </w:rPr>
        <w:t xml:space="preserve">Бетон ячеистый: </w:t>
      </w:r>
      <w:r>
        <w:t>Бетон, состоящий из затвердевшей смеси вяжущего, кремнеземистого компонента и искусственных равномерно распределенных пор в виде ячеек, образованных газо- и пенообразователями.</w:t>
      </w:r>
    </w:p>
    <w:p w:rsidR="00000000" w:rsidRDefault="00AD5188">
      <w:pPr>
        <w:ind w:firstLine="403"/>
        <w:jc w:val="both"/>
      </w:pPr>
      <w:r>
        <w:t xml:space="preserve">4.121 </w:t>
      </w:r>
      <w:r>
        <w:rPr>
          <w:b/>
          <w:bCs/>
        </w:rPr>
        <w:t xml:space="preserve">Бетонополимер: </w:t>
      </w:r>
      <w:r>
        <w:t>Бетон, пропитанный мономерами или жидкими олигомерами с по</w:t>
      </w:r>
      <w:r>
        <w:t>следующей их полимеризацией (отверждением) в порах бетона. В результате этого более чем в 2 раза повышаются прочность бетона (Rсж. = 80-120 МПа) и его морозостойкость. Бетонополимеры практически водонепроницаемы. Для получения бетонополимера используют гла</w:t>
      </w:r>
      <w:r>
        <w:t>вным образом стирол и метилметакрилат, полимеризующиеся в бетоне соответственно в полистирол и полиметилметакрилат.</w:t>
      </w:r>
    </w:p>
    <w:p w:rsidR="00000000" w:rsidRDefault="00AD5188">
      <w:pPr>
        <w:ind w:firstLine="403"/>
        <w:jc w:val="both"/>
      </w:pPr>
      <w:r>
        <w:t xml:space="preserve">4.122 </w:t>
      </w:r>
      <w:r>
        <w:rPr>
          <w:b/>
          <w:bCs/>
        </w:rPr>
        <w:t xml:space="preserve">Биконструкция: </w:t>
      </w:r>
      <w:r>
        <w:rPr>
          <w:rStyle w:val="s0"/>
        </w:rPr>
        <w:t>Пространственная система, состоящая из двух плоских неизменяемых в своих плоскостях стержневых систем, соединенных реше</w:t>
      </w:r>
      <w:r>
        <w:rPr>
          <w:rStyle w:val="s0"/>
        </w:rPr>
        <w:t>ткой - связями.</w:t>
      </w:r>
    </w:p>
    <w:p w:rsidR="00000000" w:rsidRDefault="00AD5188">
      <w:pPr>
        <w:ind w:firstLine="403"/>
        <w:jc w:val="both"/>
      </w:pPr>
      <w:r>
        <w:rPr>
          <w:rStyle w:val="s0"/>
        </w:rPr>
        <w:t xml:space="preserve">4.123 </w:t>
      </w:r>
      <w:r>
        <w:rPr>
          <w:b/>
          <w:bCs/>
        </w:rPr>
        <w:t xml:space="preserve">Бикрост: </w:t>
      </w:r>
      <w:r>
        <w:t>Рулонный наплавляемый битумный кровельный и гидроизоляционный материал. Бикрост получают путем двустороннего нанесения на негниющую стекловолокнистую (стеклохолст, стеклоткань) или полиэфирную основу высококачественного вяжущ</w:t>
      </w:r>
      <w:r>
        <w:t>его на основе окисленного битума, с последующим нанесением на обе стороны полотна защитных слоев. Верхняя сторона покрыта крупнозернистой посыпкой, а нижняя - полимерной пленкой. При монтаже рулон разогревается горелкой и постепенно раскатывается по крыше.</w:t>
      </w:r>
      <w:r>
        <w:t xml:space="preserve"> Применяется при устройстве и ремонте кровель и в качестве гидроизоляции строительных конструкций.</w:t>
      </w:r>
    </w:p>
    <w:p w:rsidR="00000000" w:rsidRDefault="00AD5188">
      <w:pPr>
        <w:ind w:firstLine="403"/>
        <w:jc w:val="both"/>
      </w:pPr>
      <w:r>
        <w:t xml:space="preserve">4.124 </w:t>
      </w:r>
      <w:r>
        <w:rPr>
          <w:b/>
          <w:bCs/>
        </w:rPr>
        <w:t xml:space="preserve">Биметалл: </w:t>
      </w:r>
      <w:r>
        <w:t>Материал, состоящий из двух прочно соединенных слоев разнородных металлов или сплавов (например, сталь и алюминий, титан и молибден). Биметал</w:t>
      </w:r>
      <w:r>
        <w:t>л применяют с целью экономии дорогостоящих и дефицитных металлов или для получения материала, обладающего сочетанием свойств исходных материалов.</w:t>
      </w:r>
    </w:p>
    <w:p w:rsidR="00000000" w:rsidRDefault="00AD5188">
      <w:pPr>
        <w:ind w:firstLine="403"/>
        <w:jc w:val="both"/>
      </w:pPr>
      <w:r>
        <w:t xml:space="preserve">4.125 </w:t>
      </w:r>
      <w:r>
        <w:rPr>
          <w:b/>
          <w:bCs/>
        </w:rPr>
        <w:t xml:space="preserve">Бипол: </w:t>
      </w:r>
      <w:r>
        <w:t>Бипол предназначен для устройства кровель и гидроизоляции. Получают путем двухстороннего нанесения на негниющую основу битумного вяжущего, состоящего из битума и наполнителя, иногда с добавлением искусственного каучука.</w:t>
      </w:r>
    </w:p>
    <w:p w:rsidR="00000000" w:rsidRDefault="00AD5188">
      <w:pPr>
        <w:ind w:firstLine="403"/>
        <w:jc w:val="both"/>
      </w:pPr>
      <w:r>
        <w:t xml:space="preserve">4.126 </w:t>
      </w:r>
      <w:r>
        <w:rPr>
          <w:b/>
          <w:bCs/>
        </w:rPr>
        <w:t xml:space="preserve">Битум: </w:t>
      </w:r>
      <w:r>
        <w:t>Сложная смесь углеводор</w:t>
      </w:r>
      <w:r>
        <w:t>одов и их производных, т.е. соединение высокомолекулярных углеводородов с кислородом, азотом, серой. Битумы бывают природные и искусственные. Искусственные битумы подразделяются на нефтяные, сланцевые, угольные, торфяные. В строительстве применяются в осно</w:t>
      </w:r>
      <w:r>
        <w:t>вном нефтяные битумы. В зависимости от физико-механических свойств, нефтяные битумы применяют для изготовления кровельных материалов, изоляции трубопроводов, устройства гидроизоляций, обработки гравийных и щебеночных смесей и изготовления холодных асфальто</w:t>
      </w:r>
      <w:r>
        <w:t>вых материалов.</w:t>
      </w:r>
    </w:p>
    <w:p w:rsidR="00000000" w:rsidRDefault="00AD5188">
      <w:pPr>
        <w:ind w:firstLine="403"/>
        <w:jc w:val="both"/>
      </w:pPr>
      <w:r>
        <w:t xml:space="preserve">4.127 </w:t>
      </w:r>
      <w:r>
        <w:rPr>
          <w:b/>
          <w:bCs/>
        </w:rPr>
        <w:t xml:space="preserve">Битум модифицированный: </w:t>
      </w:r>
      <w:r>
        <w:t>Битум с улучшенными (модифицированными) качествами, полученный путем применения одного или нескольких химических агентов. Модифицированный битум может использоваться либо «непосредственно», либо в виде разбавле</w:t>
      </w:r>
      <w:r>
        <w:t>нного нефтепродукта, мастики или эмульсии.</w:t>
      </w:r>
    </w:p>
    <w:p w:rsidR="00000000" w:rsidRDefault="00AD5188">
      <w:pPr>
        <w:ind w:firstLine="403"/>
        <w:jc w:val="both"/>
      </w:pPr>
      <w:r>
        <w:t xml:space="preserve">4.128 </w:t>
      </w:r>
      <w:r>
        <w:rPr>
          <w:b/>
          <w:bCs/>
        </w:rPr>
        <w:t xml:space="preserve">Битум нефтяной искусственный (промышленный): </w:t>
      </w:r>
      <w:r>
        <w:t>Битум, полученный из остаточных продуктов нефтепереработки - гудронов, асфальтов деасфальтизации, экстрактов селективной очистки масляных фракций. В зависимости о</w:t>
      </w:r>
      <w:r>
        <w:t>т способа производства промышленные битумы подразделяются на окисленные, неокисленные, компаундированные.</w:t>
      </w:r>
    </w:p>
    <w:p w:rsidR="00000000" w:rsidRDefault="00AD5188">
      <w:pPr>
        <w:ind w:firstLine="403"/>
        <w:jc w:val="both"/>
      </w:pPr>
      <w:r>
        <w:t xml:space="preserve">4.129 </w:t>
      </w:r>
      <w:r>
        <w:rPr>
          <w:b/>
          <w:bCs/>
        </w:rPr>
        <w:t xml:space="preserve">Битум нефтяной природный (природный асфальт): </w:t>
      </w:r>
      <w:r>
        <w:t>Битум, содержащийся в битуминозных породах (кирах), асфальтитах и природных битумных озерах.</w:t>
      </w:r>
    </w:p>
    <w:p w:rsidR="00000000" w:rsidRDefault="00AD5188">
      <w:pPr>
        <w:ind w:firstLine="403"/>
        <w:jc w:val="both"/>
      </w:pPr>
      <w:r>
        <w:t>4.130</w:t>
      </w:r>
      <w:r>
        <w:t xml:space="preserve"> </w:t>
      </w:r>
      <w:r>
        <w:rPr>
          <w:b/>
          <w:bCs/>
        </w:rPr>
        <w:t xml:space="preserve">Блок: </w:t>
      </w:r>
      <w:r>
        <w:t>Конструктивный элемент, чаще всего имеющий форму прямоугольного параллелепипеда и применяемый при возведении наружных и внутренних стен, фундаментов и других частей зданий. Блоки бывают из природных камней, керамические, бетонные (из различных видов</w:t>
      </w:r>
      <w:r>
        <w:t xml:space="preserve"> бетонов) и др. Блоки изготавливают сплошными или с пустотами. Блоки также бывают оконные и дверные.</w:t>
      </w:r>
    </w:p>
    <w:p w:rsidR="00000000" w:rsidRDefault="00AD5188">
      <w:pPr>
        <w:ind w:firstLine="403"/>
        <w:jc w:val="both"/>
      </w:pPr>
      <w:r>
        <w:t xml:space="preserve">4.131 </w:t>
      </w:r>
      <w:r>
        <w:rPr>
          <w:b/>
          <w:bCs/>
        </w:rPr>
        <w:t xml:space="preserve">Блок вентиляционный (вентблок): </w:t>
      </w:r>
      <w:r>
        <w:t xml:space="preserve">Вентиляционные блоки железобетонные в большинстве случаев представляют собой прямоугольные бетонные плиты с круглыми </w:t>
      </w:r>
      <w:r>
        <w:t>или квадратными отверстиями. Предназначены для создания естественной вентиляции в помещениях жилых и общественных зданий.</w:t>
      </w:r>
    </w:p>
    <w:p w:rsidR="00000000" w:rsidRDefault="00AD5188">
      <w:pPr>
        <w:ind w:firstLine="403"/>
        <w:jc w:val="both"/>
      </w:pPr>
      <w:r>
        <w:t xml:space="preserve">4.132 </w:t>
      </w:r>
      <w:r>
        <w:rPr>
          <w:b/>
          <w:bCs/>
        </w:rPr>
        <w:t xml:space="preserve">Блок объемный: </w:t>
      </w:r>
      <w:r>
        <w:t>Конструктивный элемент в виде пространственной тонкостенной конструкции, ограничивающий определенный объем (фрагм</w:t>
      </w:r>
      <w:r>
        <w:t>ент) здания и обладающий необходимой прочностью, жесткостью и устойчивостью.</w:t>
      </w:r>
    </w:p>
    <w:p w:rsidR="00000000" w:rsidRDefault="00AD5188">
      <w:pPr>
        <w:ind w:firstLine="403"/>
        <w:jc w:val="both"/>
      </w:pPr>
      <w:r>
        <w:t xml:space="preserve">4.133 </w:t>
      </w:r>
      <w:r>
        <w:rPr>
          <w:b/>
          <w:bCs/>
        </w:rPr>
        <w:t xml:space="preserve">Блок оконный: </w:t>
      </w:r>
      <w:r>
        <w:t xml:space="preserve">Светопрозрачная конструкция, предназначенная для естественного освещения помещения, его вентиляции и защиты от атмосферных и шумовых воздействий, состоящая из </w:t>
      </w:r>
      <w:r>
        <w:t>сборочных единиц - коробки и створчатых элементов, встроенных систем проветривания и может включать в себя ряд дополнительных элементов - жалюзи, ставни и др.</w:t>
      </w:r>
    </w:p>
    <w:p w:rsidR="00000000" w:rsidRDefault="00AD5188">
      <w:pPr>
        <w:ind w:firstLine="403"/>
        <w:jc w:val="both"/>
      </w:pPr>
      <w:r>
        <w:t xml:space="preserve">4.134 </w:t>
      </w:r>
      <w:r>
        <w:rPr>
          <w:b/>
          <w:bCs/>
        </w:rPr>
        <w:t xml:space="preserve">Блок стеклянный: </w:t>
      </w:r>
      <w:r>
        <w:t>Цельностеклянное изделие неокрашенное или цветное, предназначенное для кла</w:t>
      </w:r>
      <w:r>
        <w:t>дки светопрозрачных ограждающих конструкций зданий. Стеклянные блоки бывают - пустотелые с герметической воздушной полостью, образуемой при сварке двух полублоков; пустотелые с открытой воздушной полостью; сплошные - без полости.</w:t>
      </w:r>
    </w:p>
    <w:p w:rsidR="00000000" w:rsidRDefault="00AD5188">
      <w:pPr>
        <w:ind w:firstLine="403"/>
        <w:jc w:val="both"/>
      </w:pPr>
      <w:r>
        <w:t xml:space="preserve">4.135 </w:t>
      </w:r>
      <w:r>
        <w:rPr>
          <w:b/>
          <w:bCs/>
        </w:rPr>
        <w:t xml:space="preserve">Болт: </w:t>
      </w:r>
      <w:r>
        <w:t>Крепежное изде</w:t>
      </w:r>
      <w:r>
        <w:t>лие в форме стержня с наружной резьбой на одном конце и головкой на другом, образующее соединение при помощи гайки или резьбового отверстия в одном из соединяемых деталей. Болт может иметь резьбу по всему стержню (полная резьба) или на хвостовой части (неп</w:t>
      </w:r>
      <w:r>
        <w:t>олная резьба).</w:t>
      </w:r>
    </w:p>
    <w:p w:rsidR="00000000" w:rsidRDefault="00AD5188">
      <w:pPr>
        <w:ind w:firstLine="403"/>
        <w:jc w:val="both"/>
      </w:pPr>
      <w:r>
        <w:t xml:space="preserve">4.136 </w:t>
      </w:r>
      <w:r>
        <w:rPr>
          <w:b/>
          <w:bCs/>
        </w:rPr>
        <w:t xml:space="preserve">Болт анкерный: </w:t>
      </w:r>
      <w:r>
        <w:t>Крепежное изделие, которое закрепляется в несущем основании и удерживает какую-либо конструкцию.</w:t>
      </w:r>
    </w:p>
    <w:p w:rsidR="00000000" w:rsidRDefault="00AD5188">
      <w:pPr>
        <w:ind w:firstLine="403"/>
        <w:jc w:val="both"/>
      </w:pPr>
      <w:r>
        <w:t xml:space="preserve">4.137 </w:t>
      </w:r>
      <w:r>
        <w:rPr>
          <w:b/>
          <w:bCs/>
        </w:rPr>
        <w:t xml:space="preserve">Болт грубой точности (класс точности С): </w:t>
      </w:r>
      <w:r>
        <w:t>Болт из углеродистой стали, устанавливаемый в отверстия на 2 - 3 мм больше д</w:t>
      </w:r>
      <w:r>
        <w:t>иаметра болта. Болты класса точности С ставятся конструктивно без расчета.</w:t>
      </w:r>
    </w:p>
    <w:p w:rsidR="00000000" w:rsidRDefault="00AD5188">
      <w:pPr>
        <w:ind w:firstLine="403"/>
        <w:jc w:val="both"/>
      </w:pPr>
      <w:r>
        <w:t xml:space="preserve">4.138 </w:t>
      </w:r>
      <w:r>
        <w:rPr>
          <w:b/>
          <w:bCs/>
        </w:rPr>
        <w:t xml:space="preserve">Болт нормальной точности (класс точности В): </w:t>
      </w:r>
      <w:r>
        <w:t>Болт из углеродистой стали, устанавливаемый в отверстия на 1 - 1,5 мм больше диаметра болта.</w:t>
      </w:r>
    </w:p>
    <w:p w:rsidR="00000000" w:rsidRDefault="00AD5188">
      <w:pPr>
        <w:ind w:firstLine="403"/>
        <w:jc w:val="both"/>
      </w:pPr>
      <w:r>
        <w:t xml:space="preserve">4.139 </w:t>
      </w:r>
      <w:r>
        <w:rPr>
          <w:b/>
          <w:bCs/>
        </w:rPr>
        <w:t>Болт повышенной точности (класс</w:t>
      </w:r>
      <w:r>
        <w:rPr>
          <w:b/>
          <w:bCs/>
        </w:rPr>
        <w:t xml:space="preserve"> точности А): </w:t>
      </w:r>
      <w:r>
        <w:t>Болт из углеродистой или легированной стали, устанавливаемый в отверстия с гладкой поверхностью, диаметр которых отличается от диаметра болта не более чем на плюс 0,25 - 0,30 мм. Такие болты изготавливают точением и поэтому имеют высокую стои</w:t>
      </w:r>
      <w:r>
        <w:t>мость.</w:t>
      </w:r>
    </w:p>
    <w:p w:rsidR="00000000" w:rsidRDefault="00AD5188">
      <w:pPr>
        <w:ind w:firstLine="403"/>
        <w:jc w:val="both"/>
      </w:pPr>
      <w:r>
        <w:t xml:space="preserve">4.140 </w:t>
      </w:r>
      <w:r>
        <w:rPr>
          <w:b/>
          <w:bCs/>
        </w:rPr>
        <w:t xml:space="preserve">Бордюр: </w:t>
      </w:r>
      <w:r>
        <w:t>1. Узкие полосы (бортовые камни, плиты), отделяющие дорогу, тротуар, газон и др. 2. Полоса или кайма, обрамляющая верхние части стен помещений (в малярных или обойных работах).</w:t>
      </w:r>
    </w:p>
    <w:p w:rsidR="00000000" w:rsidRDefault="00AD5188">
      <w:pPr>
        <w:ind w:firstLine="403"/>
        <w:jc w:val="both"/>
      </w:pPr>
      <w:r>
        <w:t xml:space="preserve">4.141 </w:t>
      </w:r>
      <w:r>
        <w:rPr>
          <w:b/>
          <w:bCs/>
        </w:rPr>
        <w:t xml:space="preserve">Брандмауэр: </w:t>
      </w:r>
      <w:r>
        <w:t>Противопожарная стена, огнестойкая, преи</w:t>
      </w:r>
      <w:r>
        <w:t>мущественно глухая, предназначенная для разделения смежных помещений одного здания либо двух смежных зданий с целью воспрепятствования распространению пожара.</w:t>
      </w:r>
    </w:p>
    <w:p w:rsidR="00000000" w:rsidRDefault="00AD5188">
      <w:pPr>
        <w:ind w:firstLine="403"/>
        <w:jc w:val="both"/>
      </w:pPr>
      <w:r>
        <w:t xml:space="preserve">4.142 </w:t>
      </w:r>
      <w:r>
        <w:rPr>
          <w:b/>
          <w:bCs/>
        </w:rPr>
        <w:t xml:space="preserve">Бревно: </w:t>
      </w:r>
      <w:r>
        <w:t>Круглые лесоматериалы длиной от 3,0 до 6,5 м, очищенные от сучьев заподлицо с повер</w:t>
      </w:r>
      <w:r>
        <w:t>хностью и окоренные с полным удалением луба. Классификация бревен осуществляется по толщине ствола в верхнем отрезе, по наличию пороков и по длине.</w:t>
      </w:r>
    </w:p>
    <w:p w:rsidR="00000000" w:rsidRDefault="00AD5188">
      <w:pPr>
        <w:ind w:firstLine="403"/>
        <w:jc w:val="both"/>
      </w:pPr>
      <w:r>
        <w:t xml:space="preserve">4.143 </w:t>
      </w:r>
      <w:r>
        <w:rPr>
          <w:b/>
          <w:bCs/>
        </w:rPr>
        <w:t xml:space="preserve">Брезент: </w:t>
      </w:r>
      <w:r>
        <w:t>Плотная парусина, пропитанная огнеупорными или водоотталкивающими и противогнилостными состав</w:t>
      </w:r>
      <w:r>
        <w:t>ами, или их комбинациями. Брезентовые пологи используют для укрытия складируемых строительных материалов, временных конструкций и сооружений; ими закрывают оконные и другие проемы и недоделанные участки крыши на недостроенных объектах. Из брезентовых ткане</w:t>
      </w:r>
      <w:r>
        <w:t>й с огнеупорной пропиткой шьют спецодежду для сварщиков.</w:t>
      </w:r>
    </w:p>
    <w:p w:rsidR="00000000" w:rsidRDefault="00AD5188">
      <w:pPr>
        <w:ind w:firstLine="403"/>
        <w:jc w:val="both"/>
      </w:pPr>
      <w:r>
        <w:t xml:space="preserve">4.144 </w:t>
      </w:r>
      <w:r>
        <w:rPr>
          <w:b/>
          <w:bCs/>
        </w:rPr>
        <w:t xml:space="preserve">Бризол: </w:t>
      </w:r>
      <w:r>
        <w:t>Материал, изготавливаемый прокатыванием массы, полученной смешиванием нефтяного битума, дробленой резины (от изношенных автопокрышек), асбестового волокна и пластификатора. Бризол стоек</w:t>
      </w:r>
      <w:r>
        <w:t xml:space="preserve"> до 60°С к серной и соляной кислотам при концентрациях, соответственно, до 40% и 20%. Его применяют для защиты от коррозии подземных металлических конструкций и трубопроводов, приклеивая к поверхности битумной мастикой.</w:t>
      </w:r>
    </w:p>
    <w:p w:rsidR="00000000" w:rsidRDefault="00AD5188">
      <w:pPr>
        <w:ind w:firstLine="403"/>
        <w:jc w:val="both"/>
      </w:pPr>
      <w:r>
        <w:t xml:space="preserve">4.145 </w:t>
      </w:r>
      <w:r>
        <w:rPr>
          <w:b/>
          <w:bCs/>
        </w:rPr>
        <w:t xml:space="preserve">Бровка: </w:t>
      </w:r>
      <w:r>
        <w:t>Линия пересечения отко</w:t>
      </w:r>
      <w:r>
        <w:t>сов насыпи с ее горизонтальной поверхностью.</w:t>
      </w:r>
    </w:p>
    <w:p w:rsidR="00000000" w:rsidRDefault="00AD5188">
      <w:pPr>
        <w:ind w:firstLine="403"/>
        <w:jc w:val="both"/>
      </w:pPr>
      <w:r>
        <w:t xml:space="preserve">4.146 </w:t>
      </w:r>
      <w:r>
        <w:rPr>
          <w:b/>
          <w:bCs/>
        </w:rPr>
        <w:t xml:space="preserve">Брекчия: </w:t>
      </w:r>
      <w:r>
        <w:t>Группа обломочных пород, состоящая из угловатых обломков (1 см и более) одной или нескольких горных пород, связанных каким-нибудь минеральным веществом (цементом). Брекчия из твердых пород натурал</w:t>
      </w:r>
      <w:r>
        <w:t>ьного камня (гранит, габро), благодаря высоким показателям прочности, долговечности, влаго- и морозостойкости, низкому коэффициенту истираемости, идеально подходит для облицовки следующих элементов -</w:t>
      </w:r>
    </w:p>
    <w:p w:rsidR="00000000" w:rsidRDefault="00AD5188">
      <w:pPr>
        <w:ind w:firstLine="403"/>
        <w:jc w:val="both"/>
      </w:pPr>
      <w:r>
        <w:t>- полы и наружные и внутренние ступени на объектах с бол</w:t>
      </w:r>
      <w:r>
        <w:t>ьшой проходимостью;</w:t>
      </w:r>
    </w:p>
    <w:p w:rsidR="00000000" w:rsidRDefault="00AD5188">
      <w:pPr>
        <w:ind w:firstLine="403"/>
        <w:jc w:val="both"/>
      </w:pPr>
      <w:r>
        <w:t>- фасады, цоколи и входные группы, также и для регионов с суровым климатом;</w:t>
      </w:r>
    </w:p>
    <w:p w:rsidR="00000000" w:rsidRDefault="00AD5188">
      <w:pPr>
        <w:ind w:firstLine="403"/>
        <w:jc w:val="both"/>
      </w:pPr>
      <w:r>
        <w:t>- объекты городского благоустройства - фонтаны, набережные, открытые бассейны;</w:t>
      </w:r>
    </w:p>
    <w:p w:rsidR="00000000" w:rsidRDefault="00AD5188">
      <w:pPr>
        <w:ind w:firstLine="403"/>
        <w:jc w:val="both"/>
      </w:pPr>
      <w:r>
        <w:t>- мемориальные комплексы и городские монументы;</w:t>
      </w:r>
    </w:p>
    <w:p w:rsidR="00000000" w:rsidRDefault="00AD5188">
      <w:pPr>
        <w:ind w:firstLine="403"/>
        <w:jc w:val="both"/>
      </w:pPr>
      <w:r>
        <w:t>- элементы парковой архитектуры.</w:t>
      </w:r>
    </w:p>
    <w:p w:rsidR="00000000" w:rsidRDefault="00AD5188">
      <w:pPr>
        <w:ind w:firstLine="403"/>
        <w:jc w:val="both"/>
      </w:pPr>
      <w:r>
        <w:t>Брекчия из мягких пород (мрамор, змеевик) имеет высокие декоративные качества, используется чаще всего в интерьере, так как показатели истираемости, твердости, морозостойкости ниже, чем у представителей группы твердых пород. Основные сферы применения брекч</w:t>
      </w:r>
      <w:r>
        <w:t>ии из мягких пород для облицовки -</w:t>
      </w:r>
    </w:p>
    <w:p w:rsidR="00000000" w:rsidRDefault="00AD5188">
      <w:pPr>
        <w:ind w:firstLine="403"/>
        <w:jc w:val="both"/>
      </w:pPr>
      <w:r>
        <w:t>- полы, стены и внутренние ступени в частных домах и зданиях с низкой проходимостью;</w:t>
      </w:r>
    </w:p>
    <w:p w:rsidR="00000000" w:rsidRDefault="00AD5188">
      <w:pPr>
        <w:ind w:firstLine="403"/>
        <w:jc w:val="both"/>
      </w:pPr>
      <w:r>
        <w:t>- стены, колонны в общественных зданиях;</w:t>
      </w:r>
    </w:p>
    <w:p w:rsidR="00000000" w:rsidRDefault="00AD5188">
      <w:pPr>
        <w:ind w:firstLine="403"/>
        <w:jc w:val="both"/>
      </w:pPr>
      <w:r>
        <w:t>- ванные комнаты, сауны и бассейны;</w:t>
      </w:r>
    </w:p>
    <w:p w:rsidR="00000000" w:rsidRDefault="00AD5188">
      <w:pPr>
        <w:ind w:firstLine="403"/>
        <w:jc w:val="both"/>
      </w:pPr>
      <w:r>
        <w:t>- элементы фасадов и входных групп (кроме наружных ступеней) зданий, расположенных в регионах с относительно мягким климатом.</w:t>
      </w:r>
    </w:p>
    <w:p w:rsidR="00000000" w:rsidRDefault="00AD5188">
      <w:pPr>
        <w:ind w:firstLine="403"/>
        <w:jc w:val="both"/>
      </w:pPr>
      <w:r>
        <w:t xml:space="preserve">4.147 </w:t>
      </w:r>
      <w:r>
        <w:rPr>
          <w:b/>
          <w:bCs/>
        </w:rPr>
        <w:t xml:space="preserve">Брус коньковый: </w:t>
      </w:r>
      <w:r>
        <w:t>Брус, являющийся опорой для верхних концов стропильных ног скатной крыши.</w:t>
      </w:r>
    </w:p>
    <w:p w:rsidR="00000000" w:rsidRDefault="00AD5188">
      <w:pPr>
        <w:ind w:firstLine="403"/>
        <w:jc w:val="both"/>
      </w:pPr>
      <w:r>
        <w:t xml:space="preserve">4.148 </w:t>
      </w:r>
      <w:r>
        <w:rPr>
          <w:b/>
          <w:bCs/>
        </w:rPr>
        <w:t xml:space="preserve">Бункер: </w:t>
      </w:r>
      <w:r>
        <w:t>Емкость, выполненная</w:t>
      </w:r>
      <w:r>
        <w:t xml:space="preserve"> из стали, железобетона или дерева, предназначенная для кратковременного хранения и перегрузки сыпучих материалов (угля, песка, цемента и пр.). В технике вентиляции и кондиционирования используется как накопитель уловленной пыли.</w:t>
      </w:r>
    </w:p>
    <w:p w:rsidR="00000000" w:rsidRDefault="00AD5188">
      <w:pPr>
        <w:ind w:firstLine="403"/>
        <w:jc w:val="both"/>
      </w:pPr>
      <w:r>
        <w:t xml:space="preserve">4.149 </w:t>
      </w:r>
      <w:r>
        <w:rPr>
          <w:b/>
          <w:bCs/>
        </w:rPr>
        <w:t xml:space="preserve">Бут (Бутовый камень): </w:t>
      </w:r>
      <w:r>
        <w:t>Камень произвольной формы размером от 150 до 500 мм по наибольшему измерению, получаемый дроблением горных пород.</w:t>
      </w:r>
    </w:p>
    <w:p w:rsidR="00000000" w:rsidRDefault="00AD5188">
      <w:pPr>
        <w:ind w:firstLine="403"/>
        <w:jc w:val="both"/>
      </w:pPr>
      <w:r>
        <w:t xml:space="preserve">4.150 </w:t>
      </w:r>
      <w:r>
        <w:rPr>
          <w:b/>
          <w:bCs/>
        </w:rPr>
        <w:t xml:space="preserve">Бутобетон: </w:t>
      </w:r>
      <w:r>
        <w:t>Бетон с заполнителем из бутового камня.</w:t>
      </w:r>
    </w:p>
    <w:p w:rsidR="00000000" w:rsidRDefault="00AD5188">
      <w:pPr>
        <w:ind w:firstLine="403"/>
        <w:jc w:val="both"/>
      </w:pPr>
      <w:r>
        <w:t xml:space="preserve">4.151 </w:t>
      </w:r>
      <w:r>
        <w:rPr>
          <w:b/>
          <w:bCs/>
        </w:rPr>
        <w:t xml:space="preserve">Бык: </w:t>
      </w:r>
      <w:r>
        <w:t>Промежуточная опора моста или водосливного сооружени</w:t>
      </w:r>
      <w:r>
        <w:t>я (плотины, водозабора и др.) обычно обтекаемой в плане формы, снабженной в верхней части ледорезом.</w:t>
      </w:r>
    </w:p>
    <w:p w:rsidR="00000000" w:rsidRDefault="00AD5188">
      <w:pPr>
        <w:ind w:firstLine="403"/>
        <w:jc w:val="both"/>
      </w:pPr>
      <w:r>
        <w:t xml:space="preserve">4.152 </w:t>
      </w:r>
      <w:r>
        <w:rPr>
          <w:b/>
          <w:bCs/>
        </w:rPr>
        <w:t xml:space="preserve">Вагонка: </w:t>
      </w:r>
      <w:r>
        <w:t>Тонкая обшивочная доска,</w:t>
      </w:r>
      <w:r>
        <w:rPr>
          <w:b/>
          <w:bCs/>
        </w:rPr>
        <w:t xml:space="preserve"> </w:t>
      </w:r>
      <w:r>
        <w:t xml:space="preserve">вырабатывается из обрезной доски строганием одной или двух сторон и выборкой с боковых сторон четверти (фальцовка) </w:t>
      </w:r>
      <w:r>
        <w:t>или шпунта (шпунтовка). В зависимости от исходного материала бывает - деревянная вагонка (материал - натуральная древесина), пластиковая вагонка (материал - поливинилхлорид) и МДФ-вагонка (от англ. MDF, что в переводе означает - древесноволокнистая плита с</w:t>
      </w:r>
      <w:r>
        <w:t>редней плотности).</w:t>
      </w:r>
    </w:p>
    <w:p w:rsidR="00000000" w:rsidRDefault="00AD5188">
      <w:pPr>
        <w:ind w:firstLine="403"/>
        <w:jc w:val="both"/>
      </w:pPr>
      <w:r>
        <w:t xml:space="preserve">4.153 </w:t>
      </w:r>
      <w:r>
        <w:rPr>
          <w:b/>
          <w:bCs/>
        </w:rPr>
        <w:t xml:space="preserve">Вайма: </w:t>
      </w:r>
      <w:r>
        <w:t>Скоба (приспособление) из прочной древесины для зажима с помощью клиньев склеиваемых щитов.</w:t>
      </w:r>
    </w:p>
    <w:p w:rsidR="00000000" w:rsidRDefault="00AD5188">
      <w:pPr>
        <w:ind w:firstLine="403"/>
        <w:jc w:val="both"/>
      </w:pPr>
      <w:r>
        <w:t xml:space="preserve">4.154 </w:t>
      </w:r>
      <w:r>
        <w:rPr>
          <w:b/>
          <w:bCs/>
        </w:rPr>
        <w:t xml:space="preserve">Валик сварного шва (сварные соединения металлических конструкций): </w:t>
      </w:r>
      <w:r>
        <w:t>Металл сварного шва, наплавленный или переплавленный за оди</w:t>
      </w:r>
      <w:r>
        <w:t>н проход.</w:t>
      </w:r>
    </w:p>
    <w:p w:rsidR="00000000" w:rsidRDefault="00AD5188">
      <w:pPr>
        <w:ind w:firstLine="403"/>
        <w:jc w:val="both"/>
      </w:pPr>
      <w:r>
        <w:t xml:space="preserve">4.155 </w:t>
      </w:r>
      <w:r>
        <w:rPr>
          <w:b/>
          <w:bCs/>
        </w:rPr>
        <w:t xml:space="preserve">Вальма: </w:t>
      </w:r>
      <w:r>
        <w:t>Скат шатровой крыши, имеющий треугольную форму и расположенный с торцовой стороны здания.</w:t>
      </w:r>
    </w:p>
    <w:p w:rsidR="00000000" w:rsidRDefault="00AD5188">
      <w:pPr>
        <w:ind w:firstLine="403"/>
        <w:jc w:val="both"/>
      </w:pPr>
      <w:r>
        <w:t xml:space="preserve">4.156 </w:t>
      </w:r>
      <w:r>
        <w:rPr>
          <w:b/>
          <w:bCs/>
        </w:rPr>
        <w:t xml:space="preserve">Ванта: </w:t>
      </w:r>
      <w:r>
        <w:t>Закрепленный по концам криволинейный провисающий растянутый элемент (стержень), выполняемый обычно из стальных канатов, может быт</w:t>
      </w:r>
      <w:r>
        <w:t>ь из клееной древесины, и применяемый в висячих конструкциях.</w:t>
      </w:r>
    </w:p>
    <w:p w:rsidR="00000000" w:rsidRDefault="00AD5188">
      <w:pPr>
        <w:ind w:firstLine="403"/>
        <w:jc w:val="both"/>
      </w:pPr>
      <w:r>
        <w:t xml:space="preserve">4.157 </w:t>
      </w:r>
      <w:r>
        <w:rPr>
          <w:b/>
          <w:bCs/>
        </w:rPr>
        <w:t xml:space="preserve">Ванта коньковая: </w:t>
      </w:r>
      <w:r>
        <w:t>Ванта, образующая конек скатного висячего покрытия.</w:t>
      </w:r>
    </w:p>
    <w:p w:rsidR="00000000" w:rsidRDefault="00AD5188">
      <w:pPr>
        <w:ind w:firstLine="403"/>
        <w:jc w:val="both"/>
      </w:pPr>
      <w:r>
        <w:t xml:space="preserve">4.158 </w:t>
      </w:r>
      <w:r>
        <w:rPr>
          <w:b/>
          <w:bCs/>
        </w:rPr>
        <w:t xml:space="preserve">Вата каолиновая: </w:t>
      </w:r>
      <w:r>
        <w:t>Высокотемпературная (температура применения до 1100-1250°С) теплоизоляция, применяемая в различн</w:t>
      </w:r>
      <w:r>
        <w:t>ых отраслях промышленности. Сырьем для ее производства служат технический глинозем и кварцевый песок. Средняя плотность каолиновой ваты 80 кг/м</w:t>
      </w:r>
      <w:r>
        <w:rPr>
          <w:vertAlign w:val="superscript"/>
        </w:rPr>
        <w:t>3</w:t>
      </w:r>
      <w:r>
        <w:t>. Она устойчива к вибрации, инертна к воде, водяному пару, маслам и кислотам, обладает высокими электроизоляцион</w:t>
      </w:r>
      <w:r>
        <w:t>ными свойствами, практически не меняющимися с повышением температуры до 700-800°С. Каолиновая вата поставляется в рулонах и в виде изделий различной формы.</w:t>
      </w:r>
    </w:p>
    <w:p w:rsidR="00000000" w:rsidRDefault="00AD5188">
      <w:pPr>
        <w:ind w:firstLine="403"/>
        <w:jc w:val="both"/>
      </w:pPr>
      <w:r>
        <w:t xml:space="preserve">4.159 </w:t>
      </w:r>
      <w:r>
        <w:rPr>
          <w:b/>
          <w:bCs/>
        </w:rPr>
        <w:t xml:space="preserve">Вата минеральная: </w:t>
      </w:r>
      <w:r>
        <w:t>Теплоизоляционный материал в виде слабо уплотненной массы стекловидных волок</w:t>
      </w:r>
      <w:r>
        <w:t>он. Получают из силикатных расплавов на основе доменных шлаков, а также из смесей осадочных (мергель, доломит, известняк) и изверженных (диабаз, базальт, порфирит и т. д.) горных пород. Теплоизоляционные свойства минеральной ваты обусловлены высоким содерж</w:t>
      </w:r>
      <w:r>
        <w:t>анием воздуха (до 95%) между волокнами. Минеральная вата трудоемка в применении и склонна к слеживанию, поэтому из нее главным образом выпускают готовые изделия (плиты различной жесткости, маты, специальные ветрозащитные плиты и др.).</w:t>
      </w:r>
    </w:p>
    <w:p w:rsidR="00000000" w:rsidRDefault="00AD5188">
      <w:pPr>
        <w:ind w:firstLine="403"/>
        <w:jc w:val="both"/>
      </w:pPr>
      <w:r>
        <w:t xml:space="preserve">4.160 </w:t>
      </w:r>
      <w:r>
        <w:rPr>
          <w:b/>
          <w:bCs/>
        </w:rPr>
        <w:t>Вата стеклянная</w:t>
      </w:r>
      <w:r>
        <w:rPr>
          <w:b/>
          <w:bCs/>
        </w:rPr>
        <w:t xml:space="preserve">: </w:t>
      </w:r>
      <w:r>
        <w:t>Рыхлый теплоизоляционный материал, состоящий из переплетенных между собой тонких непрерывных или дискретных стеклянных волокон. Стекловолокно получают переработкой расплавленной в ванной печи стекломассы из шихты, в состав которой входят кварцевый песок,</w:t>
      </w:r>
      <w:r>
        <w:t xml:space="preserve"> известняк (мел, доломит), кальцинированная сода (сульфат натрия).</w:t>
      </w:r>
    </w:p>
    <w:p w:rsidR="00000000" w:rsidRDefault="00AD5188">
      <w:pPr>
        <w:ind w:firstLine="403"/>
        <w:jc w:val="both"/>
      </w:pPr>
      <w:r>
        <w:t xml:space="preserve">4.161 </w:t>
      </w:r>
      <w:r>
        <w:rPr>
          <w:b/>
          <w:bCs/>
        </w:rPr>
        <w:t xml:space="preserve">Вата шлаковая: </w:t>
      </w:r>
      <w:r>
        <w:t>Теплоизоляционный материал, разновидность минеральной ваты, полученный из расплавов металлургических шлаков переработкой их в стеклянные волокна.</w:t>
      </w:r>
    </w:p>
    <w:p w:rsidR="00000000" w:rsidRDefault="00AD5188">
      <w:pPr>
        <w:ind w:firstLine="403"/>
        <w:jc w:val="both"/>
      </w:pPr>
      <w:r>
        <w:t xml:space="preserve">4.162 </w:t>
      </w:r>
      <w:r>
        <w:rPr>
          <w:b/>
          <w:bCs/>
        </w:rPr>
        <w:t xml:space="preserve">Вермикулит: </w:t>
      </w:r>
      <w:r>
        <w:t>Мине</w:t>
      </w:r>
      <w:r>
        <w:t>рал из группы гидрослюд, водный основной алюмосиликат магния и железа. Цвет бурый, бронзово-желтый, зеленоватый. Твердость по минералогической шкале 1-1,5; плотность 2400-2700 кг/м</w:t>
      </w:r>
      <w:r>
        <w:rPr>
          <w:vertAlign w:val="superscript"/>
        </w:rPr>
        <w:t>3</w:t>
      </w:r>
      <w:r>
        <w:t>. Порошкообразный вермикулит не поддается истиранию и по смазочным свойства</w:t>
      </w:r>
      <w:r>
        <w:t>м подобен графиту.</w:t>
      </w:r>
    </w:p>
    <w:p w:rsidR="00000000" w:rsidRDefault="00AD5188">
      <w:pPr>
        <w:ind w:firstLine="403"/>
        <w:jc w:val="both"/>
      </w:pPr>
      <w:r>
        <w:t xml:space="preserve">4.163 </w:t>
      </w:r>
      <w:r>
        <w:rPr>
          <w:b/>
          <w:bCs/>
        </w:rPr>
        <w:t xml:space="preserve">Вермикулитобетон: </w:t>
      </w:r>
      <w:r>
        <w:t>Разновидность легкого бетона с заполнителем из вспученного вермикулита. Вермикулитобетон, имеющий среднюю (по объему) плотность 250-400 кг/м</w:t>
      </w:r>
      <w:r>
        <w:rPr>
          <w:vertAlign w:val="superscript"/>
        </w:rPr>
        <w:t>3</w:t>
      </w:r>
      <w:r>
        <w:t>, применяют для тепловой изоляции промышленного оборудования и утепления</w:t>
      </w:r>
      <w:r>
        <w:t xml:space="preserve"> ограждающих конструкций зданий. Более тяжелый (конструктивно-изоляционный) вермикулитобетон, имеющий среднюю плотность 600-1000 кг/м</w:t>
      </w:r>
      <w:r>
        <w:rPr>
          <w:vertAlign w:val="superscript"/>
        </w:rPr>
        <w:t>3</w:t>
      </w:r>
      <w:r>
        <w:t>, используют для изготовления стеновых панелей, блоков и др. ограждающих конструкций.</w:t>
      </w:r>
    </w:p>
    <w:p w:rsidR="00000000" w:rsidRDefault="00AD5188">
      <w:pPr>
        <w:ind w:firstLine="403"/>
        <w:jc w:val="both"/>
      </w:pPr>
      <w:r>
        <w:t xml:space="preserve">4.164 </w:t>
      </w:r>
      <w:r>
        <w:rPr>
          <w:b/>
          <w:bCs/>
        </w:rPr>
        <w:t xml:space="preserve">Ветвь колонны: </w:t>
      </w:r>
      <w:r>
        <w:t>Один из вертика</w:t>
      </w:r>
      <w:r>
        <w:t>льных стержней сквозной колонны.</w:t>
      </w:r>
    </w:p>
    <w:p w:rsidR="00000000" w:rsidRDefault="00AD5188">
      <w:pPr>
        <w:ind w:firstLine="403"/>
        <w:jc w:val="both"/>
      </w:pPr>
      <w:r>
        <w:t xml:space="preserve">4.165 </w:t>
      </w:r>
      <w:r>
        <w:rPr>
          <w:b/>
          <w:bCs/>
        </w:rPr>
        <w:t>Виадук:</w:t>
      </w:r>
      <w:r>
        <w:t xml:space="preserve"> Мостовое сооружение, как правило, большой протяженности и на высоких опорах при пересечении дороги с оврагами, ущельями, болотистыми долинами рек и т. д. Для виадука характерно постепенное увеличение высоты оп</w:t>
      </w:r>
      <w:r>
        <w:t>ор и размеров пролетов от края к середине.</w:t>
      </w:r>
    </w:p>
    <w:p w:rsidR="00000000" w:rsidRDefault="00AD5188">
      <w:pPr>
        <w:ind w:firstLine="403"/>
        <w:jc w:val="both"/>
      </w:pPr>
      <w:r>
        <w:t xml:space="preserve">4.166 </w:t>
      </w:r>
      <w:r>
        <w:rPr>
          <w:b/>
          <w:bCs/>
        </w:rPr>
        <w:t xml:space="preserve">Виброзащита: </w:t>
      </w:r>
      <w:r>
        <w:t>Система инженерных мероприятий, способствующих снижению динамических воздействий на сооружения, предотвращению интенсивных вибраций и гашению колебаний конструкций, защите от вибраций людей и пр</w:t>
      </w:r>
      <w:r>
        <w:t>ецизионного оборудования. Виброзащитные мероприятия можно разделить на три основных группы - подавление источника колебаний и снижение динамических воздействий на сооружение; планировочные и конструктивные мероприятия, изменение условий взаимодействия соор</w:t>
      </w:r>
      <w:r>
        <w:t>ужений с окружающей средой; локальная защита человека, рабочих мест и оборудования.</w:t>
      </w:r>
    </w:p>
    <w:p w:rsidR="00000000" w:rsidRDefault="00AD5188">
      <w:pPr>
        <w:ind w:firstLine="397"/>
        <w:jc w:val="both"/>
      </w:pPr>
      <w:r>
        <w:t xml:space="preserve">4.167. </w:t>
      </w:r>
      <w:r>
        <w:rPr>
          <w:rStyle w:val="s0"/>
        </w:rPr>
        <w:t xml:space="preserve">Исключен в соответствии с </w:t>
      </w:r>
      <w:hyperlink r:id="rId24" w:anchor="sub_id=101" w:history="1">
        <w:r>
          <w:rPr>
            <w:rStyle w:val="a4"/>
          </w:rPr>
          <w:t>приказом</w:t>
        </w:r>
      </w:hyperlink>
      <w:r>
        <w:rPr>
          <w:rStyle w:val="s0"/>
        </w:rPr>
        <w:t xml:space="preserve"> Председателя Комитета по делам строительства и жи</w:t>
      </w:r>
      <w:r>
        <w:rPr>
          <w:rStyle w:val="s0"/>
        </w:rPr>
        <w:t>лищно-коммунального хозяйства Министерства индустрии и инфраструктурного развития РК от 06.11.19 г. № 178-НҚ</w:t>
      </w:r>
      <w:r>
        <w:rPr>
          <w:rStyle w:val="s3"/>
        </w:rPr>
        <w:t xml:space="preserve"> (</w:t>
      </w:r>
      <w:hyperlink r:id="rId25" w:anchor="sub_id=4167" w:history="1">
        <w:r>
          <w:rPr>
            <w:rStyle w:val="a4"/>
            <w:i/>
            <w:iCs/>
          </w:rPr>
          <w:t>см. стар. ред.</w:t>
        </w:r>
      </w:hyperlink>
      <w:r>
        <w:rPr>
          <w:rStyle w:val="s3"/>
        </w:rPr>
        <w:t>)</w:t>
      </w:r>
    </w:p>
    <w:p w:rsidR="00000000" w:rsidRDefault="00AD5188">
      <w:pPr>
        <w:ind w:firstLine="403"/>
        <w:jc w:val="both"/>
      </w:pPr>
      <w:r>
        <w:t xml:space="preserve">4.168 </w:t>
      </w:r>
      <w:r>
        <w:rPr>
          <w:b/>
          <w:bCs/>
        </w:rPr>
        <w:t xml:space="preserve">Вимперг: </w:t>
      </w:r>
      <w:r>
        <w:t>Высокий декоративный остроконечны</w:t>
      </w:r>
      <w:r>
        <w:t>й фронтон, завершающий порталы и оконные проемы зданий.</w:t>
      </w:r>
    </w:p>
    <w:p w:rsidR="00000000" w:rsidRDefault="00AD5188">
      <w:pPr>
        <w:ind w:firstLine="403"/>
        <w:jc w:val="both"/>
      </w:pPr>
      <w:r>
        <w:t xml:space="preserve">4.169 </w:t>
      </w:r>
      <w:r>
        <w:rPr>
          <w:b/>
          <w:bCs/>
        </w:rPr>
        <w:t xml:space="preserve">Винипласт: </w:t>
      </w:r>
      <w:r>
        <w:t>Жесткая термопластичная непрозрачная, не содержащая пластификатора, пластическая масса на основе поливинилхлорида (ПВХ) и перхлорвиниловой смолы, содержащая также термо- и светостабил</w:t>
      </w:r>
      <w:r>
        <w:t>изаторы, антиоксиданты (предотвращающие разрушение материала при переработке и эксплуатации), смазывающие вещества (облегчающие его обработку и переработку), пигменты и красители. Винипласт не горюч и не имеет запаха, хорошо поддается механической обработк</w:t>
      </w:r>
      <w:r>
        <w:t>е, легко сваривается при 230-250°С, хорошо склеивается, является хорошим диэлектриком при эксплуатации в пределах от +20 до -80°С. Винипласт устойчив к действию кислот, щелочей и алифатических углеводородов, но неустойчив к действию ароматических и хлориро</w:t>
      </w:r>
      <w:r>
        <w:t>ванных углеводородов. Применяется для изготовления трубопроводов, емкостей, листов, профилей в строительстве и в химическом машиностроении.</w:t>
      </w:r>
    </w:p>
    <w:p w:rsidR="00000000" w:rsidRDefault="00AD5188">
      <w:pPr>
        <w:ind w:firstLine="403"/>
        <w:jc w:val="both"/>
      </w:pPr>
      <w:r>
        <w:t xml:space="preserve">4.170 </w:t>
      </w:r>
      <w:r>
        <w:rPr>
          <w:b/>
          <w:bCs/>
        </w:rPr>
        <w:t xml:space="preserve">Винт: </w:t>
      </w:r>
      <w:r>
        <w:t>Крепежное изделие для образования соединения или фиксации, выполненное в форме стержня с наружной резьбой на одном конце и конструктивным элементом для передачи крутящего момента на другом (ГОСТ 27017).</w:t>
      </w:r>
    </w:p>
    <w:p w:rsidR="00000000" w:rsidRDefault="00AD5188">
      <w:pPr>
        <w:ind w:firstLine="403"/>
        <w:jc w:val="both"/>
      </w:pPr>
      <w:r>
        <w:t xml:space="preserve">4.171 </w:t>
      </w:r>
      <w:r>
        <w:rPr>
          <w:b/>
          <w:bCs/>
        </w:rPr>
        <w:t xml:space="preserve">Витраж: </w:t>
      </w:r>
      <w:r>
        <w:t>Орнаментальная или сюжетная декоративна</w:t>
      </w:r>
      <w:r>
        <w:t>я композиция из стекла или другого светопрозрачного материала, входящая в состав окна, двери, перегородки или представляющая самостоятельное панно, а также сплошное остекление фасада здания или значительной его части.</w:t>
      </w:r>
    </w:p>
    <w:p w:rsidR="00000000" w:rsidRDefault="00AD5188">
      <w:pPr>
        <w:ind w:firstLine="403"/>
        <w:jc w:val="both"/>
      </w:pPr>
      <w:r>
        <w:t xml:space="preserve">4.172 </w:t>
      </w:r>
      <w:r>
        <w:rPr>
          <w:b/>
          <w:bCs/>
        </w:rPr>
        <w:t xml:space="preserve">Водовод: </w:t>
      </w:r>
      <w:r>
        <w:t>Сооружение в виде тонне</w:t>
      </w:r>
      <w:r>
        <w:t>ля, канала, лотка или трубопровода для пропуска (подачи) воды под напором или самотеком от водоприемника (водозаборного сооружения) к месту ее потребления.</w:t>
      </w:r>
    </w:p>
    <w:p w:rsidR="00000000" w:rsidRDefault="00AD5188">
      <w:pPr>
        <w:ind w:firstLine="397"/>
        <w:jc w:val="both"/>
      </w:pPr>
      <w:r>
        <w:t>4.173.</w:t>
      </w:r>
      <w:r>
        <w:rPr>
          <w:rStyle w:val="s0"/>
        </w:rPr>
        <w:t xml:space="preserve"> Исключен в соответствии с </w:t>
      </w:r>
      <w:hyperlink r:id="rId26" w:anchor="sub_id=101" w:history="1">
        <w:r>
          <w:rPr>
            <w:rStyle w:val="a4"/>
          </w:rPr>
          <w:t>приказом</w:t>
        </w:r>
      </w:hyperlink>
      <w:r>
        <w:rPr>
          <w:rStyle w:val="s0"/>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06.11.19 г. № 178-НҚ</w:t>
      </w:r>
      <w:r>
        <w:rPr>
          <w:rStyle w:val="s3"/>
        </w:rPr>
        <w:t xml:space="preserve"> (</w:t>
      </w:r>
      <w:hyperlink r:id="rId27" w:anchor="sub_id=4173" w:history="1">
        <w:r>
          <w:rPr>
            <w:rStyle w:val="a4"/>
            <w:i/>
            <w:iCs/>
          </w:rPr>
          <w:t>см. стар. ред.</w:t>
        </w:r>
      </w:hyperlink>
      <w:r>
        <w:rPr>
          <w:rStyle w:val="s3"/>
        </w:rPr>
        <w:t>)</w:t>
      </w:r>
    </w:p>
    <w:p w:rsidR="00000000" w:rsidRDefault="00AD5188">
      <w:pPr>
        <w:ind w:firstLine="403"/>
        <w:jc w:val="both"/>
      </w:pPr>
      <w:r>
        <w:t xml:space="preserve">4.174 </w:t>
      </w:r>
      <w:r>
        <w:rPr>
          <w:b/>
          <w:bCs/>
        </w:rPr>
        <w:t xml:space="preserve">Волокна базальтовые (вата базальтовая): </w:t>
      </w:r>
      <w:r>
        <w:t>Волокна, получаемые из расплава базальтового минерала, выдерживающие температуру до 1000°С, обладающие стойкостью к коррозии, применяемые в качестве теплозвукоизоляционного материала (в виде огнестойких матов, плит и лент) для строительных конструкций, изо</w:t>
      </w:r>
      <w:r>
        <w:t>ляции промышленных холодильников и др. Плотность базальтовой ваты - 75-100 кг/м</w:t>
      </w:r>
      <w:r>
        <w:rPr>
          <w:vertAlign w:val="superscript"/>
        </w:rPr>
        <w:t>3</w:t>
      </w:r>
      <w:r>
        <w:t>, теплопроводность - 0,03-0,04 Вт/(м°С). Минераловатные плиты из волокна базальтового успешно применяют при выполнении наружной теплоизоляции зданий. Существуют два основных ти</w:t>
      </w:r>
      <w:r>
        <w:t>па базальтового волокна - штапельное и непрерывное.</w:t>
      </w:r>
    </w:p>
    <w:p w:rsidR="00000000" w:rsidRDefault="00AD5188">
      <w:pPr>
        <w:ind w:firstLine="403"/>
        <w:jc w:val="both"/>
      </w:pPr>
      <w:r>
        <w:t xml:space="preserve">4.175 </w:t>
      </w:r>
      <w:r>
        <w:rPr>
          <w:b/>
          <w:bCs/>
        </w:rPr>
        <w:t xml:space="preserve">Волокна минеральные: </w:t>
      </w:r>
      <w:r>
        <w:t>Волокна, получаемые из минерального сплава.</w:t>
      </w:r>
    </w:p>
    <w:p w:rsidR="00000000" w:rsidRDefault="00AD5188">
      <w:pPr>
        <w:ind w:firstLine="403"/>
        <w:jc w:val="both"/>
      </w:pPr>
      <w:r>
        <w:t xml:space="preserve">4.176 </w:t>
      </w:r>
      <w:r>
        <w:rPr>
          <w:b/>
          <w:bCs/>
        </w:rPr>
        <w:t xml:space="preserve">Волокна стеклокерамические: </w:t>
      </w:r>
      <w:r>
        <w:t>Базальтовые супертонкие волокна диаметром 1-3 мкм, прошедшие предварительную термообработку в диапа</w:t>
      </w:r>
      <w:r>
        <w:t>зоне 750-850°С.</w:t>
      </w:r>
    </w:p>
    <w:p w:rsidR="00000000" w:rsidRDefault="00AD5188">
      <w:pPr>
        <w:ind w:firstLine="403"/>
        <w:jc w:val="both"/>
      </w:pPr>
      <w:r>
        <w:t xml:space="preserve">4.177 </w:t>
      </w:r>
      <w:r>
        <w:rPr>
          <w:b/>
          <w:bCs/>
        </w:rPr>
        <w:t xml:space="preserve">Волокнит: </w:t>
      </w:r>
      <w:r>
        <w:t>Пластмасса на основе хлопкового волокна и термореактивного связующего, например, фенолоформальдегидной смолы. Плотность 1250-1450 кг/м</w:t>
      </w:r>
      <w:r>
        <w:rPr>
          <w:vertAlign w:val="superscript"/>
        </w:rPr>
        <w:t>3</w:t>
      </w:r>
      <w:r>
        <w:t>, прочность при изгибе 40-90 МПа. Применяется в производстве шестерен, втулок, строительн</w:t>
      </w:r>
      <w:r>
        <w:t>ых панелей, вкладышей подшипников, корпусов и крышек аппаратов и т. п.</w:t>
      </w:r>
    </w:p>
    <w:p w:rsidR="00000000" w:rsidRDefault="00AD5188">
      <w:pPr>
        <w:ind w:firstLine="403"/>
        <w:jc w:val="both"/>
      </w:pPr>
      <w:r>
        <w:t xml:space="preserve">4.178 </w:t>
      </w:r>
      <w:r>
        <w:rPr>
          <w:b/>
          <w:bCs/>
        </w:rPr>
        <w:t xml:space="preserve">Волокно базальтовое штапельное: </w:t>
      </w:r>
      <w:r>
        <w:t>Одним из наиболее важных параметров штапельного базальтового волокна является диаметр отдельных волокон, который существенно влияет на важнейшие св</w:t>
      </w:r>
      <w:r>
        <w:t>ойства изделий из него - теплопроводность, звукопоглощение, плотность и др. В зависимости от диаметра волокно используется для различных целей - микротонкое (диаметром 0,6 мкм) - для фильтров очень тонкой очистки газовоздушной среды и жидкостей; ультратонк</w:t>
      </w:r>
      <w:r>
        <w:t>ое (диаметром от 0,6 до 1,0 мкм) - для изготовления сверхлегких теплоизоляционных и звукопоглощающих изделий, бумаги, фильтров тонкой очистки газовоздушных и жидкостных средств; супертонкое (диаметром от 1,0 до 3,0 мкм) - для изготовления прошивных теплоиз</w:t>
      </w:r>
      <w:r>
        <w:t>оляционных матов и звукопоглощающих изделий, картона, многослойного нетканого материала, теплоизоляционного вязально-прошивного материала, длинномерных теплоизоляционных полос и жгутов, мягких теплоизоляционных гидрофобизированных плит, фильтров и др. Тонк</w:t>
      </w:r>
      <w:r>
        <w:t>ие волокна имеют диаметр 9-15 мкм и длину 3-1500 мм. Утолщенные волокна диаметром 15-25 мкм и длиной 5-1500 мм используются при производстве холстов, прошивных матов, плит на основе различных вяжущих; также применяют в качестве фильтровальной основы дренаж</w:t>
      </w:r>
      <w:r>
        <w:t>ных систем гидротехнических сооружений. Толстые волокна имеют диаметр 25-130 мкм, длину 5-3000 мм, прочность на разрыв 120-650 МПа. Грубые волокна представляют собой относительно сыпучую дисперсно-волокнистую массу с длиной волокон 3-15 мм, диаметром 150-5</w:t>
      </w:r>
      <w:r>
        <w:t>00 мкм, прочностью на разрыв 200-350 МПа.</w:t>
      </w:r>
    </w:p>
    <w:p w:rsidR="00000000" w:rsidRDefault="00AD5188">
      <w:pPr>
        <w:ind w:firstLine="403"/>
        <w:jc w:val="both"/>
      </w:pPr>
      <w:r>
        <w:t xml:space="preserve">4.179 </w:t>
      </w:r>
      <w:r>
        <w:rPr>
          <w:b/>
          <w:bCs/>
        </w:rPr>
        <w:t xml:space="preserve">Волокно стеклянное (стекловолокно): </w:t>
      </w:r>
      <w:r>
        <w:t>Волокно круглого или профильного сечения, получаемое из расплавленного стекла. Изготавливается двух видов - непрерывное (диаметром 3-100 мкм, длиной более 20 км) и штапельн</w:t>
      </w:r>
      <w:r>
        <w:t>ое (диаметром 0,1-20 мкм, длиной 1-50 см).</w:t>
      </w:r>
    </w:p>
    <w:p w:rsidR="00000000" w:rsidRDefault="00AD5188">
      <w:pPr>
        <w:ind w:firstLine="403"/>
        <w:jc w:val="both"/>
      </w:pPr>
      <w:r>
        <w:t xml:space="preserve">4.180 </w:t>
      </w:r>
      <w:r>
        <w:rPr>
          <w:b/>
          <w:bCs/>
        </w:rPr>
        <w:t xml:space="preserve">Ворота противопожарные: </w:t>
      </w:r>
      <w:r>
        <w:t>Ворота с нормируемым пределом огнестойкости, оборудованные устройствами для самозакрывания и уплотнением в притворах.</w:t>
      </w:r>
    </w:p>
    <w:p w:rsidR="00000000" w:rsidRDefault="00AD5188">
      <w:pPr>
        <w:ind w:firstLine="403"/>
        <w:jc w:val="both"/>
      </w:pPr>
      <w:r>
        <w:t xml:space="preserve">4.181 </w:t>
      </w:r>
      <w:r>
        <w:rPr>
          <w:b/>
          <w:bCs/>
        </w:rPr>
        <w:t xml:space="preserve">Врубка: </w:t>
      </w:r>
      <w:r>
        <w:t>Соединение элементов деревянных конструкций, в кото</w:t>
      </w:r>
      <w:r>
        <w:t>ром один элемент или часть его располагается в углублении другого, и усилие между ними передается непосредственным контактом.</w:t>
      </w:r>
    </w:p>
    <w:p w:rsidR="00000000" w:rsidRDefault="00AD5188">
      <w:pPr>
        <w:ind w:firstLine="403"/>
        <w:jc w:val="both"/>
      </w:pPr>
      <w:r>
        <w:t xml:space="preserve">4.182 </w:t>
      </w:r>
      <w:r>
        <w:rPr>
          <w:b/>
          <w:bCs/>
        </w:rPr>
        <w:t xml:space="preserve">Врубка лобовая: </w:t>
      </w:r>
      <w:r>
        <w:t>Врубка, в которой примыкание одного элемента происходит под углом к другому.</w:t>
      </w:r>
    </w:p>
    <w:p w:rsidR="00000000" w:rsidRDefault="00AD5188">
      <w:pPr>
        <w:ind w:firstLine="403"/>
        <w:jc w:val="both"/>
      </w:pPr>
      <w:r>
        <w:t xml:space="preserve">4.183 </w:t>
      </w:r>
      <w:r>
        <w:rPr>
          <w:b/>
          <w:bCs/>
        </w:rPr>
        <w:t xml:space="preserve">Вулканит: </w:t>
      </w:r>
      <w:r>
        <w:t>Штучный теплоиз</w:t>
      </w:r>
      <w:r>
        <w:t>оляционный материал, получаемый из смеси асбеста, диатомита (трепела) и извести путем формования с последующей автоклавной обработкой и предназначенный для тепловой изоляции горячих (с температурой до 600°С) поверхностей трубопроводов и промышленного обору</w:t>
      </w:r>
      <w:r>
        <w:t>дования.</w:t>
      </w:r>
    </w:p>
    <w:p w:rsidR="00000000" w:rsidRDefault="00AD5188">
      <w:pPr>
        <w:ind w:firstLine="403"/>
        <w:jc w:val="both"/>
      </w:pPr>
      <w:r>
        <w:t xml:space="preserve">4.184 </w:t>
      </w:r>
      <w:r>
        <w:rPr>
          <w:b/>
          <w:bCs/>
        </w:rPr>
        <w:t xml:space="preserve">Вулканический пепел: </w:t>
      </w:r>
      <w:r>
        <w:t>Продукт природного измельчения магмы. Рыхлая тонкообломочная порода (размер зерен 0,05-2 мм), в состав которой входят частицы вулканического стекла, кристаллики породообразующих минералов и обломки различных горных пород</w:t>
      </w:r>
      <w:r>
        <w:t>, выброшенных из жерла вулкана. Вулканический пепел применяется для изготовления легких бетонов, цементов, теплоизоляционных материалов, фильтровальных масс и др.</w:t>
      </w:r>
    </w:p>
    <w:p w:rsidR="00000000" w:rsidRDefault="00AD5188">
      <w:pPr>
        <w:ind w:firstLine="403"/>
        <w:jc w:val="both"/>
      </w:pPr>
      <w:r>
        <w:t xml:space="preserve">4.185 </w:t>
      </w:r>
      <w:r>
        <w:rPr>
          <w:b/>
          <w:bCs/>
        </w:rPr>
        <w:t xml:space="preserve">Вяжущие битумные: </w:t>
      </w:r>
      <w:r>
        <w:t>Сложные смеси углеводородов и их неметаллических производных (соедине</w:t>
      </w:r>
      <w:r>
        <w:t>ние углеводородов с серой, кислородом, азотом). В зависимости от исходного сырья их разделяют на природные и искусственные нефтяные битумы.</w:t>
      </w:r>
    </w:p>
    <w:p w:rsidR="00000000" w:rsidRDefault="00AD5188">
      <w:pPr>
        <w:ind w:firstLine="403"/>
        <w:jc w:val="both"/>
      </w:pPr>
      <w:r>
        <w:t xml:space="preserve">4.186 </w:t>
      </w:r>
      <w:r>
        <w:rPr>
          <w:b/>
          <w:bCs/>
        </w:rPr>
        <w:t xml:space="preserve">Вяжущие вещества: </w:t>
      </w:r>
      <w:r>
        <w:t>Строительные материалы, способные переходить в результате физико-химических процессов из жид</w:t>
      </w:r>
      <w:r>
        <w:t>кого или тестообразного состояния в твердое камневидное, связывая при этом смежные с ними куски и частицы инертных заполнителей (щебень, гравий, песок) в одно монолитное целое (бетон) или соединяя кирпич, камни и т. п. Вяжущие вещества разделяются на неорг</w:t>
      </w:r>
      <w:r>
        <w:t>анические (минеральные) - цементы, известь, гипс и органические - битумные, дегтевые.</w:t>
      </w:r>
    </w:p>
    <w:p w:rsidR="00000000" w:rsidRDefault="00AD5188">
      <w:pPr>
        <w:ind w:firstLine="403"/>
        <w:jc w:val="both"/>
      </w:pPr>
      <w:r>
        <w:t xml:space="preserve">4.187 </w:t>
      </w:r>
      <w:r>
        <w:rPr>
          <w:b/>
          <w:bCs/>
        </w:rPr>
        <w:t xml:space="preserve">Вяжущие дегтевые: </w:t>
      </w:r>
      <w:r>
        <w:t xml:space="preserve">Побочный продукт при переработке на химических заводах твердого топлива. Из этой группы органических вяжущих чаще всего в строительстве применяют </w:t>
      </w:r>
      <w:r>
        <w:t>каменноугольный деготь и каменноугольный пек.</w:t>
      </w:r>
    </w:p>
    <w:p w:rsidR="00000000" w:rsidRDefault="00AD5188">
      <w:pPr>
        <w:ind w:firstLine="403"/>
        <w:jc w:val="both"/>
      </w:pPr>
      <w:r>
        <w:t xml:space="preserve">4.188 </w:t>
      </w:r>
      <w:r>
        <w:rPr>
          <w:b/>
          <w:bCs/>
        </w:rPr>
        <w:t xml:space="preserve">Вяжущие материалы минеральные: </w:t>
      </w:r>
      <w:r>
        <w:t>Тонко измельченные минеральные вещества, обладающие способностью при затворении (смешении с водой) образовывать пластичное тесто, затвердевающее в прочное камневидное тело.</w:t>
      </w:r>
    </w:p>
    <w:p w:rsidR="00000000" w:rsidRDefault="00AD5188">
      <w:pPr>
        <w:ind w:firstLine="403"/>
        <w:jc w:val="both"/>
      </w:pPr>
      <w:r>
        <w:t xml:space="preserve">4.189 </w:t>
      </w:r>
      <w:r>
        <w:rPr>
          <w:b/>
          <w:bCs/>
        </w:rPr>
        <w:t xml:space="preserve">Вяжущие материалы органические: </w:t>
      </w:r>
      <w:r>
        <w:t>Вещества органического происхождения, обладающие способностью под влиянием физических и химических процессов переходить из пластичного состояния в твердое или малопластичное. Вяжущие материалы делятся на две группы - б</w:t>
      </w:r>
      <w:r>
        <w:t>итуминозные и полимерные смолы.</w:t>
      </w:r>
    </w:p>
    <w:p w:rsidR="00000000" w:rsidRDefault="00AD5188">
      <w:pPr>
        <w:ind w:firstLine="403"/>
        <w:jc w:val="both"/>
      </w:pPr>
      <w:r>
        <w:t xml:space="preserve">4.190 </w:t>
      </w:r>
      <w:r>
        <w:rPr>
          <w:b/>
          <w:bCs/>
        </w:rPr>
        <w:t xml:space="preserve">Газгольдер: </w:t>
      </w:r>
      <w:r>
        <w:t xml:space="preserve">Стационарное стальное сооружение для приёма и хранения газа перед подачей в распределительные газопроводы или установки для его переработки. Бывают переменного (мокрые, в отсутствие газа заполняемые водой) </w:t>
      </w:r>
      <w:r>
        <w:t>и постоянного (сухие) объёма.</w:t>
      </w:r>
    </w:p>
    <w:p w:rsidR="00000000" w:rsidRDefault="00AD5188">
      <w:pPr>
        <w:ind w:firstLine="403"/>
        <w:jc w:val="both"/>
      </w:pPr>
      <w:r>
        <w:t xml:space="preserve">4.191 </w:t>
      </w:r>
      <w:r>
        <w:rPr>
          <w:b/>
          <w:bCs/>
        </w:rPr>
        <w:t xml:space="preserve">Газобетон: </w:t>
      </w:r>
      <w:r>
        <w:t>Разновидность бетона ячеистого, получаемая из смеси вяжущего, песка и воды с газообразующими добавками. Для приготовления газобетона в качестве вяжущего применяют портландцемент или смешанное вяжущее, состояще</w:t>
      </w:r>
      <w:r>
        <w:t>е, например, из портландцемента и извести и молотого гранулированного шлака; кремнеземистым компонентом является кварцевый песок (молотый или в естественном состоянии). Газообразователем наиболее часто служит алюминиевая пудра.</w:t>
      </w:r>
    </w:p>
    <w:p w:rsidR="00000000" w:rsidRDefault="00AD5188">
      <w:pPr>
        <w:ind w:firstLine="403"/>
        <w:jc w:val="both"/>
      </w:pPr>
      <w:r>
        <w:t xml:space="preserve">4.192 </w:t>
      </w:r>
      <w:r>
        <w:rPr>
          <w:b/>
          <w:bCs/>
        </w:rPr>
        <w:t xml:space="preserve">Газогипс: </w:t>
      </w:r>
      <w:r>
        <w:t>Разновидност</w:t>
      </w:r>
      <w:r>
        <w:t>ь ячеистого бетона, изготавливается из строительного гипса, извести - кипелки и воды. Для регулирования скорости схватывания гипса вводятся добавки поверхностно - активных веществ.</w:t>
      </w:r>
    </w:p>
    <w:p w:rsidR="00000000" w:rsidRDefault="00AD5188">
      <w:pPr>
        <w:ind w:firstLine="403"/>
        <w:jc w:val="both"/>
      </w:pPr>
      <w:r>
        <w:t xml:space="preserve">4.193 </w:t>
      </w:r>
      <w:r>
        <w:rPr>
          <w:b/>
          <w:bCs/>
        </w:rPr>
        <w:t xml:space="preserve">Газозолобетон: </w:t>
      </w:r>
      <w:r>
        <w:t>Разновидность ячеистого бетона, изготавливается из сме</w:t>
      </w:r>
      <w:r>
        <w:t>си портландцемента, молотой извести - кипелки, золы - уноса ТЭЦ, алюминиевой пудры и воды.</w:t>
      </w:r>
    </w:p>
    <w:p w:rsidR="00000000" w:rsidRDefault="00AD5188">
      <w:pPr>
        <w:ind w:firstLine="403"/>
        <w:jc w:val="both"/>
      </w:pPr>
      <w:r>
        <w:t xml:space="preserve">4.194 </w:t>
      </w:r>
      <w:r>
        <w:rPr>
          <w:b/>
          <w:bCs/>
        </w:rPr>
        <w:t xml:space="preserve">Газошлакобетон: </w:t>
      </w:r>
      <w:r>
        <w:t>Разновидность бесцементного ячеистого бетона. Основное вяжущее для производства газошлакобетона - доменные гранулированные шлаки, в качестве кр</w:t>
      </w:r>
      <w:r>
        <w:t>емнеземистого компонента используется молотый песок или зола - унос ТЭЦ. Активизаторами шлака служат добавки - известь, гипс или жидкое стекло; газообразователем - алюминиевая пудра.</w:t>
      </w:r>
    </w:p>
    <w:p w:rsidR="00000000" w:rsidRDefault="00AD5188">
      <w:pPr>
        <w:ind w:firstLine="403"/>
        <w:jc w:val="both"/>
      </w:pPr>
      <w:r>
        <w:t xml:space="preserve">4.195 </w:t>
      </w:r>
      <w:r>
        <w:rPr>
          <w:b/>
          <w:bCs/>
        </w:rPr>
        <w:t xml:space="preserve">Гайка: </w:t>
      </w:r>
      <w:r>
        <w:t>Крепежное изделие с резьбовым отверстием и конструктивным эл</w:t>
      </w:r>
      <w:r>
        <w:t>ементом для передачи крутящего момента.</w:t>
      </w:r>
    </w:p>
    <w:p w:rsidR="00000000" w:rsidRDefault="00AD5188">
      <w:pPr>
        <w:ind w:firstLine="403"/>
        <w:jc w:val="both"/>
      </w:pPr>
      <w:r>
        <w:t xml:space="preserve">4.196 </w:t>
      </w:r>
      <w:r>
        <w:rPr>
          <w:b/>
          <w:bCs/>
        </w:rPr>
        <w:t xml:space="preserve">Галерея висячая: </w:t>
      </w:r>
      <w:r>
        <w:t>Галерея, поддерживаемая консольными выпусками из здания.</w:t>
      </w:r>
    </w:p>
    <w:p w:rsidR="00000000" w:rsidRDefault="00AD5188">
      <w:pPr>
        <w:ind w:firstLine="403"/>
        <w:jc w:val="both"/>
      </w:pPr>
      <w:r>
        <w:t xml:space="preserve">4.197 </w:t>
      </w:r>
      <w:r>
        <w:rPr>
          <w:b/>
          <w:bCs/>
        </w:rPr>
        <w:t xml:space="preserve">Галтель: </w:t>
      </w:r>
      <w:r>
        <w:t>Потолочный плинтус, планка прикрывающая стык между стеной и потолком.</w:t>
      </w:r>
    </w:p>
    <w:p w:rsidR="00000000" w:rsidRDefault="00AD5188">
      <w:pPr>
        <w:ind w:firstLine="403"/>
        <w:jc w:val="both"/>
      </w:pPr>
      <w:r>
        <w:t xml:space="preserve">4.198 </w:t>
      </w:r>
      <w:r>
        <w:rPr>
          <w:b/>
          <w:bCs/>
        </w:rPr>
        <w:t xml:space="preserve">Галька (галечник): </w:t>
      </w:r>
      <w:r>
        <w:t>Окатанные водой обломки горных пород крупностью от 10 до 150 мм. Обладает теми же свойствами, что и мелкий валунный камень. Гальку применяют для устройства основ</w:t>
      </w:r>
      <w:r>
        <w:t>аний, дренажей, облицовки, мощения.</w:t>
      </w:r>
    </w:p>
    <w:p w:rsidR="00000000" w:rsidRDefault="00AD5188">
      <w:pPr>
        <w:ind w:firstLine="403"/>
        <w:jc w:val="both"/>
      </w:pPr>
      <w:r>
        <w:t xml:space="preserve">4.199 </w:t>
      </w:r>
      <w:r>
        <w:rPr>
          <w:b/>
          <w:bCs/>
        </w:rPr>
        <w:t xml:space="preserve">Гвоздь: </w:t>
      </w:r>
      <w:r>
        <w:t>Заостренный стержень, обычно железный, со шляпкой на тупом конце.</w:t>
      </w:r>
    </w:p>
    <w:p w:rsidR="00000000" w:rsidRDefault="00AD5188">
      <w:pPr>
        <w:ind w:firstLine="403"/>
        <w:jc w:val="both"/>
      </w:pPr>
      <w:r>
        <w:t xml:space="preserve">4.200 </w:t>
      </w:r>
      <w:r>
        <w:rPr>
          <w:b/>
          <w:bCs/>
        </w:rPr>
        <w:t xml:space="preserve">Гвоздь - шуруп: </w:t>
      </w:r>
      <w:r>
        <w:t>Гвоздеобразный шуруп (гвоздь с резьбой), работающий совместно с пластмассовым дюбелем.</w:t>
      </w:r>
    </w:p>
    <w:p w:rsidR="00000000" w:rsidRDefault="00AD5188">
      <w:pPr>
        <w:ind w:firstLine="403"/>
        <w:jc w:val="both"/>
      </w:pPr>
      <w:r>
        <w:t xml:space="preserve">4.201 </w:t>
      </w:r>
      <w:r>
        <w:rPr>
          <w:b/>
          <w:bCs/>
        </w:rPr>
        <w:t xml:space="preserve">Герметики: </w:t>
      </w:r>
      <w:r>
        <w:t>Полимерные ком</w:t>
      </w:r>
      <w:r>
        <w:t>позиции (пасты, замазки, растворы), применяемые для обеспечения непроницаемости стыков и соединений строительных конструкций.</w:t>
      </w:r>
    </w:p>
    <w:p w:rsidR="00000000" w:rsidRDefault="00AD5188">
      <w:pPr>
        <w:ind w:firstLine="403"/>
        <w:jc w:val="both"/>
      </w:pPr>
      <w:r>
        <w:t xml:space="preserve">4.202 </w:t>
      </w:r>
      <w:r>
        <w:rPr>
          <w:b/>
          <w:bCs/>
        </w:rPr>
        <w:t xml:space="preserve">Гидроизоляция: </w:t>
      </w:r>
      <w:r>
        <w:t>Комплекс мер для защиты частей зданий и сооружений, конструкций, резервуаров и т. д. от проникновения или воз</w:t>
      </w:r>
      <w:r>
        <w:t>действия воды, а также средства для этих целей - специальные конструктивные элементы или водонепроницаемые слои на наружной или внутренней поверхности частей зданий и сооружений.</w:t>
      </w:r>
    </w:p>
    <w:p w:rsidR="00000000" w:rsidRDefault="00AD5188">
      <w:pPr>
        <w:ind w:firstLine="403"/>
        <w:jc w:val="both"/>
      </w:pPr>
      <w:r>
        <w:t xml:space="preserve">4.203 </w:t>
      </w:r>
      <w:r>
        <w:rPr>
          <w:b/>
          <w:bCs/>
        </w:rPr>
        <w:t xml:space="preserve">Гидрослюды: </w:t>
      </w:r>
      <w:r>
        <w:t>Группа минералов, водные алюмосиликаты калия, магния, желез</w:t>
      </w:r>
      <w:r>
        <w:t>а, алюминия и др. катионов. Главные представители - иллит (гидромусковит), вермикулит, глауконит и др. Образуется преимущественно за счет гидратации слюд в основном при выветривании или осадочным путем; характерные минералы глин, почв коры выветривания. Ши</w:t>
      </w:r>
      <w:r>
        <w:t>роко используются в производстве керамогранита (иллит), тепло-и звукоизолирующих материалов и изолирующих материалов для ядерной энергетики (вермикулит).</w:t>
      </w:r>
    </w:p>
    <w:p w:rsidR="00000000" w:rsidRDefault="00AD5188">
      <w:pPr>
        <w:ind w:firstLine="403"/>
        <w:jc w:val="both"/>
      </w:pPr>
      <w:r>
        <w:t xml:space="preserve">4.204 </w:t>
      </w:r>
      <w:r>
        <w:rPr>
          <w:b/>
          <w:bCs/>
        </w:rPr>
        <w:t xml:space="preserve">Гипар, гиперболический параболоид: </w:t>
      </w:r>
      <w:r>
        <w:t>Тонкостенная конструкция покрытия, имеющая поверхность отрица</w:t>
      </w:r>
      <w:r>
        <w:t>тельной Гауссовой кривизны второго порядка.</w:t>
      </w:r>
    </w:p>
    <w:p w:rsidR="00000000" w:rsidRDefault="00AD5188">
      <w:pPr>
        <w:ind w:firstLine="403"/>
        <w:jc w:val="both"/>
      </w:pPr>
      <w:r>
        <w:t xml:space="preserve">4.205 </w:t>
      </w:r>
      <w:r>
        <w:rPr>
          <w:b/>
          <w:bCs/>
        </w:rPr>
        <w:t xml:space="preserve">Гипс: </w:t>
      </w:r>
      <w:r>
        <w:t>Сульфатная горная порода осадочного (химического) происхождения, мономинеральная зернокристаллическая структура, состоящая из минерала того же названия - двуводного сульфата кальция (CaSО</w:t>
      </w:r>
      <w:r>
        <w:rPr>
          <w:vertAlign w:val="subscript"/>
        </w:rPr>
        <w:t>4</w:t>
      </w:r>
      <w:r>
        <w:t>·2H</w:t>
      </w:r>
      <w:r>
        <w:rPr>
          <w:vertAlign w:val="subscript"/>
        </w:rPr>
        <w:t>2</w:t>
      </w:r>
      <w:r>
        <w:t>O) белог</w:t>
      </w:r>
      <w:r>
        <w:t>о или светло-серого цвета в зависимости от примесей - глины, песка, органических веществ и др.</w:t>
      </w:r>
    </w:p>
    <w:p w:rsidR="00000000" w:rsidRDefault="00AD5188">
      <w:pPr>
        <w:ind w:firstLine="403"/>
        <w:jc w:val="both"/>
      </w:pPr>
      <w:r>
        <w:t xml:space="preserve">4.206 </w:t>
      </w:r>
      <w:r>
        <w:rPr>
          <w:b/>
          <w:bCs/>
        </w:rPr>
        <w:t xml:space="preserve">Гипсобетон: </w:t>
      </w:r>
      <w:r>
        <w:t>Искусственный камневидный строительный материал, представляющий собой затвердевшую смесь, состоящую из гипса, высокопрочного гипса или гипсоцем</w:t>
      </w:r>
      <w:r>
        <w:t>ентно-пуццоланового вяжущего, воды, заполнителей и химических добавок</w:t>
      </w:r>
    </w:p>
    <w:p w:rsidR="00000000" w:rsidRDefault="00AD5188">
      <w:pPr>
        <w:ind w:firstLine="403"/>
        <w:jc w:val="both"/>
      </w:pPr>
      <w:r>
        <w:t xml:space="preserve">4.207 </w:t>
      </w:r>
      <w:r>
        <w:rPr>
          <w:b/>
          <w:bCs/>
        </w:rPr>
        <w:t xml:space="preserve">Гипсокартонные листы: </w:t>
      </w:r>
      <w:r>
        <w:t>Изделия с гипсовым сердечником, оклеенным с двух сторон картоном; выпускаются двух типов - утонченными с лицевой стороны или с прямыми продольными кромками. П</w:t>
      </w:r>
      <w:r>
        <w:t>ри приготовлении формовочной смеси к гипсовому вяжущему в качестве сухих компонентов добавляют рубленое стекловолокно, измельченные в дробилке отходы листов и сухие присадки.</w:t>
      </w:r>
    </w:p>
    <w:p w:rsidR="00000000" w:rsidRDefault="00AD5188">
      <w:pPr>
        <w:ind w:firstLine="403"/>
        <w:jc w:val="both"/>
      </w:pPr>
      <w:r>
        <w:t xml:space="preserve">4.208 </w:t>
      </w:r>
      <w:r>
        <w:rPr>
          <w:b/>
          <w:bCs/>
        </w:rPr>
        <w:t>Глазурь:</w:t>
      </w:r>
      <w:r>
        <w:t xml:space="preserve"> Тонкий стекловидный или частично закристаллизованный слой, покрыва</w:t>
      </w:r>
      <w:r>
        <w:t>ющий поверхность керамической плитки и закрепленный путем обжига при высоких температурах.</w:t>
      </w:r>
    </w:p>
    <w:p w:rsidR="00000000" w:rsidRDefault="00AD5188">
      <w:pPr>
        <w:ind w:firstLine="403"/>
        <w:jc w:val="both"/>
      </w:pPr>
      <w:r>
        <w:t xml:space="preserve">4.209 </w:t>
      </w:r>
      <w:r>
        <w:rPr>
          <w:b/>
          <w:bCs/>
        </w:rPr>
        <w:t xml:space="preserve">Глина: </w:t>
      </w:r>
      <w:r>
        <w:t>Гидроалюмосиликат осадочного происхождения, обладающий уникальной способностью образовывать пластичное тесто, которое под действием приложенной извне на</w:t>
      </w:r>
      <w:r>
        <w:t>грузки деформируется без потери сплошности, приобретая заданную форму, сохраняет ее после сушки, а после обжига превращается в камнеподобное тело.</w:t>
      </w:r>
    </w:p>
    <w:p w:rsidR="00000000" w:rsidRDefault="00AD5188">
      <w:pPr>
        <w:ind w:firstLine="403"/>
        <w:jc w:val="both"/>
      </w:pPr>
      <w:r>
        <w:t xml:space="preserve">4.210 </w:t>
      </w:r>
      <w:r>
        <w:rPr>
          <w:b/>
          <w:bCs/>
        </w:rPr>
        <w:t xml:space="preserve">Гнейс: </w:t>
      </w:r>
      <w:r>
        <w:t>Метаморфическая горная порода, сланцевая, богатая полевым шпатом; применяется при изготовлении щ</w:t>
      </w:r>
      <w:r>
        <w:t>ебня, тротуарных плит или в качестве облицовочных материалов. В зависимости от минералов - примесей различают гнейсы биотитовые, роговообманковые, графитовые и т. д.</w:t>
      </w:r>
    </w:p>
    <w:p w:rsidR="00000000" w:rsidRDefault="00AD5188">
      <w:pPr>
        <w:ind w:firstLine="403"/>
        <w:jc w:val="both"/>
      </w:pPr>
      <w:r>
        <w:t xml:space="preserve">4.211 </w:t>
      </w:r>
      <w:r>
        <w:rPr>
          <w:b/>
          <w:bCs/>
        </w:rPr>
        <w:t xml:space="preserve">Гонт: </w:t>
      </w:r>
      <w:r>
        <w:t>Кровельный материал в виде клиновидных дощечек с желобком на толстой грани, из</w:t>
      </w:r>
      <w:r>
        <w:t>готавливаемых из прямослойной здоровой древесины мягких пород (ель, сосна, кедр, пихта, липа, ольха, осина). Гонт применяется для покрытия кровли простейших зданий.</w:t>
      </w:r>
    </w:p>
    <w:p w:rsidR="00000000" w:rsidRDefault="00AD5188">
      <w:pPr>
        <w:ind w:firstLine="403"/>
        <w:jc w:val="both"/>
      </w:pPr>
      <w:r>
        <w:t xml:space="preserve">4.212 </w:t>
      </w:r>
      <w:r>
        <w:rPr>
          <w:b/>
          <w:bCs/>
        </w:rPr>
        <w:t xml:space="preserve">Гофр: </w:t>
      </w:r>
      <w:r>
        <w:t>Тонкие металлические, асбофанерные или фанерные листы, которым для увеличения ж</w:t>
      </w:r>
      <w:r>
        <w:t>есткости придано волнообразное сечение. Стенки балок, выполненные в виде гофра, придают им жесткость и устойчивость от местного выпучивания материала стенки (балки с гофрированной стенкой).</w:t>
      </w:r>
    </w:p>
    <w:p w:rsidR="00000000" w:rsidRDefault="00AD5188">
      <w:pPr>
        <w:ind w:firstLine="403"/>
        <w:jc w:val="both"/>
      </w:pPr>
      <w:r>
        <w:t xml:space="preserve">4.213 </w:t>
      </w:r>
      <w:r>
        <w:rPr>
          <w:b/>
          <w:bCs/>
        </w:rPr>
        <w:t xml:space="preserve">Гравий керамзитовый: </w:t>
      </w:r>
      <w:r>
        <w:t>Керамзитовый гравий - легкий пористый м</w:t>
      </w:r>
      <w:r>
        <w:t>атериал, имеющий внутри ячеистую структуру строения. Керамзитовый гравий изготавливают путем обжига легкоплавкой глинистой породы, имеющей свойство вспучиваться во время быстрого нагревания до высокой температуры. Керамзитовый гравий является наиболее эффе</w:t>
      </w:r>
      <w:r>
        <w:t>ктивным среди искусственных пористых заполнителей для легкого бетона. Его также используют в качестве сыпучего теплоизоляционного материала.</w:t>
      </w:r>
    </w:p>
    <w:p w:rsidR="00000000" w:rsidRDefault="00AD5188">
      <w:pPr>
        <w:ind w:firstLine="403"/>
        <w:jc w:val="both"/>
      </w:pPr>
      <w:r>
        <w:t xml:space="preserve">4.214 </w:t>
      </w:r>
      <w:r>
        <w:rPr>
          <w:b/>
          <w:bCs/>
        </w:rPr>
        <w:t xml:space="preserve">Гравий природный: </w:t>
      </w:r>
      <w:r>
        <w:t>Рыхлая осадочная горная порода, состоящая из более или менее окатанных обломков горных поро</w:t>
      </w:r>
      <w:r>
        <w:t>д и (реже) различных минералов. По происхождению гравий подразделяют на горный, речной, озерный, морской и ледниковый. Природный гравий содержится главным образом в песчано-гравийной смеси. Чаще всего используют горный гравий, так как он имеет более шерохо</w:t>
      </w:r>
      <w:r>
        <w:t>ватую поверхность и поэтому обеспечивает лучшее сцепление. Природный гравий применяют в качестве крупного заполнителя для тяжелых бетонов, для приготовления гравийно-щебеночной смеси балластного слоя, в производстве кровельных материалов.</w:t>
      </w:r>
    </w:p>
    <w:p w:rsidR="00000000" w:rsidRDefault="00AD5188">
      <w:pPr>
        <w:ind w:firstLine="397"/>
        <w:jc w:val="both"/>
      </w:pPr>
      <w:r>
        <w:t xml:space="preserve">4.215. </w:t>
      </w:r>
      <w:r>
        <w:rPr>
          <w:rStyle w:val="s0"/>
        </w:rPr>
        <w:t>Исключен в</w:t>
      </w:r>
      <w:r>
        <w:rPr>
          <w:rStyle w:val="s0"/>
        </w:rPr>
        <w:t xml:space="preserve"> соответствии с </w:t>
      </w:r>
      <w:hyperlink r:id="rId28" w:anchor="sub_id=101" w:history="1">
        <w:r>
          <w:rPr>
            <w:rStyle w:val="a4"/>
          </w:rPr>
          <w:t>приказом</w:t>
        </w:r>
      </w:hyperlink>
      <w:r>
        <w:rPr>
          <w:rStyle w:val="s0"/>
        </w:rPr>
        <w:t xml:space="preserve"> </w:t>
      </w:r>
      <w:r>
        <w:rPr>
          <w:rStyle w:val="s0"/>
        </w:rPr>
        <w:t>Председателя Комитета по делам строительства и жилищно-коммунального хозяйства Министерства индустрии и инфраструктурного развития РК от 06.11.19 г. № 178-НҚ</w:t>
      </w:r>
      <w:r>
        <w:rPr>
          <w:rStyle w:val="s3"/>
        </w:rPr>
        <w:t xml:space="preserve"> (</w:t>
      </w:r>
      <w:hyperlink r:id="rId29" w:anchor="sub_id=4215" w:history="1">
        <w:r>
          <w:rPr>
            <w:rStyle w:val="a4"/>
            <w:i/>
            <w:iCs/>
          </w:rPr>
          <w:t>см. стар. ред.</w:t>
        </w:r>
      </w:hyperlink>
      <w:r>
        <w:rPr>
          <w:rStyle w:val="s3"/>
        </w:rPr>
        <w:t>)</w:t>
      </w:r>
    </w:p>
    <w:p w:rsidR="00000000" w:rsidRDefault="00AD5188">
      <w:pPr>
        <w:ind w:firstLine="403"/>
        <w:jc w:val="both"/>
      </w:pPr>
      <w:r>
        <w:t xml:space="preserve">4.216 </w:t>
      </w:r>
      <w:r>
        <w:rPr>
          <w:b/>
          <w:bCs/>
        </w:rPr>
        <w:t xml:space="preserve">Гранит: </w:t>
      </w:r>
      <w:r>
        <w:t>Широко распространенная в природе горная кислая порода вулканического происхождения, содержащая от 65% до 75% SiО</w:t>
      </w:r>
      <w:r>
        <w:rPr>
          <w:vertAlign w:val="subscript"/>
        </w:rPr>
        <w:t>2</w:t>
      </w:r>
      <w:r>
        <w:t xml:space="preserve">. В состав гранита входят в процентах от массы - калиевый полевой шпат (ортоклаз, микроклин) или кислый плагиоклаз - от 40% до </w:t>
      </w:r>
      <w:r>
        <w:t>60%, кварц - от 20% до 40% и темноцветные минералы (биотит, роговая обманка) - от 5% до 20%, придающие граниту светло-серую и бордово-красную окраски.</w:t>
      </w:r>
    </w:p>
    <w:p w:rsidR="00000000" w:rsidRDefault="00AD5188">
      <w:pPr>
        <w:ind w:firstLine="403"/>
        <w:jc w:val="both"/>
      </w:pPr>
      <w:r>
        <w:t xml:space="preserve">4.217 </w:t>
      </w:r>
      <w:r>
        <w:rPr>
          <w:b/>
          <w:bCs/>
        </w:rPr>
        <w:t xml:space="preserve">Грунт: </w:t>
      </w:r>
      <w:r>
        <w:t xml:space="preserve">Обобщенное наименование всех видов горных пород, являющихся объектом инженерно-строительной </w:t>
      </w:r>
      <w:r>
        <w:t>деятельности человека.</w:t>
      </w:r>
    </w:p>
    <w:p w:rsidR="00000000" w:rsidRDefault="00AD5188">
      <w:pPr>
        <w:ind w:firstLine="403"/>
        <w:jc w:val="both"/>
      </w:pPr>
      <w:r>
        <w:t xml:space="preserve">4.218 </w:t>
      </w:r>
      <w:r>
        <w:rPr>
          <w:b/>
          <w:bCs/>
        </w:rPr>
        <w:t xml:space="preserve">Грунт дисперсный: </w:t>
      </w:r>
      <w:r>
        <w:t>Грунт, состоящий из отдельных минеральных частиц (зерен) разного размера, слабо связанных друг с другом; образуется в результате выветривания скальных грунтов с последующей транспортировкой продуктов выветрива</w:t>
      </w:r>
      <w:r>
        <w:t>ния водным или эоловым путем и их отложением.</w:t>
      </w:r>
    </w:p>
    <w:p w:rsidR="00000000" w:rsidRDefault="00AD5188">
      <w:pPr>
        <w:ind w:firstLine="403"/>
        <w:jc w:val="both"/>
      </w:pPr>
      <w:r>
        <w:t xml:space="preserve">4.219 </w:t>
      </w:r>
      <w:r>
        <w:rPr>
          <w:b/>
          <w:bCs/>
        </w:rPr>
        <w:t xml:space="preserve">Грунт пластичномерзлый: </w:t>
      </w:r>
      <w:r>
        <w:t>Дисперсный грунт, сцементированный льдом, обладающий вязкими свойствами и сжимаемостью под внешней нагрузкой</w:t>
      </w:r>
    </w:p>
    <w:p w:rsidR="00000000" w:rsidRDefault="00AD5188">
      <w:pPr>
        <w:ind w:firstLine="403"/>
        <w:jc w:val="both"/>
      </w:pPr>
      <w:r>
        <w:t xml:space="preserve">4.220 </w:t>
      </w:r>
      <w:r>
        <w:rPr>
          <w:b/>
          <w:bCs/>
        </w:rPr>
        <w:t xml:space="preserve">Грунт полускальный: </w:t>
      </w:r>
      <w:r>
        <w:t>Грунт, состоящий из одного или нескольких мин</w:t>
      </w:r>
      <w:r>
        <w:t>ералов, имеющих жесткие структурные связи цементационного типа. Условная граница прочности полускальных грунтов на одноосное сжатие R</w:t>
      </w:r>
      <w:r>
        <w:rPr>
          <w:vertAlign w:val="subscript"/>
        </w:rPr>
        <w:t>с</w:t>
      </w:r>
      <w:r>
        <w:t xml:space="preserve"> 5 МПа.</w:t>
      </w:r>
    </w:p>
    <w:p w:rsidR="00000000" w:rsidRDefault="00AD5188">
      <w:pPr>
        <w:ind w:firstLine="403"/>
        <w:jc w:val="both"/>
      </w:pPr>
      <w:r>
        <w:t xml:space="preserve">4.221 </w:t>
      </w:r>
      <w:r>
        <w:rPr>
          <w:b/>
          <w:bCs/>
        </w:rPr>
        <w:t xml:space="preserve">Грунт просадочный: </w:t>
      </w:r>
      <w:r>
        <w:t>Грунт, который под действием внешней нагрузки и собственного веса или только от собственн</w:t>
      </w:r>
      <w:r>
        <w:t>ого веса при замачивании водой или другой жидкостью претерпевает вертикальную деформацию (просадку) и имеет относительную деформацию просадки ε</w:t>
      </w:r>
      <w:r>
        <w:rPr>
          <w:vertAlign w:val="subscript"/>
        </w:rPr>
        <w:t>s1</w:t>
      </w:r>
      <w:r>
        <w:t xml:space="preserve"> ≥ 0,01.</w:t>
      </w:r>
    </w:p>
    <w:p w:rsidR="00000000" w:rsidRDefault="00AD5188">
      <w:pPr>
        <w:ind w:firstLine="403"/>
        <w:jc w:val="both"/>
      </w:pPr>
      <w:r>
        <w:t xml:space="preserve">4.222 </w:t>
      </w:r>
      <w:r>
        <w:rPr>
          <w:b/>
          <w:bCs/>
        </w:rPr>
        <w:t xml:space="preserve">Грунт глинистый: </w:t>
      </w:r>
      <w:r>
        <w:t>Связный минеральный грунт, обладающий числом пластичности I</w:t>
      </w:r>
      <w:r>
        <w:rPr>
          <w:vertAlign w:val="subscript"/>
        </w:rPr>
        <w:t>Р</w:t>
      </w:r>
      <w:r>
        <w:t xml:space="preserve"> ≥ 1.</w:t>
      </w:r>
    </w:p>
    <w:p w:rsidR="00000000" w:rsidRDefault="00AD5188">
      <w:pPr>
        <w:ind w:firstLine="403"/>
        <w:jc w:val="both"/>
      </w:pPr>
      <w:r>
        <w:t xml:space="preserve">4.223 </w:t>
      </w:r>
      <w:r>
        <w:rPr>
          <w:b/>
          <w:bCs/>
        </w:rPr>
        <w:t>Грунт о</w:t>
      </w:r>
      <w:r>
        <w:rPr>
          <w:b/>
          <w:bCs/>
        </w:rPr>
        <w:t xml:space="preserve">хлажденный: </w:t>
      </w:r>
      <w:r>
        <w:t>Засоленный крупнообломочный, песчаный или глинистый грунт, отрицательная температура которого выше температуры начала его замерзания.</w:t>
      </w:r>
    </w:p>
    <w:p w:rsidR="00000000" w:rsidRDefault="00AD5188">
      <w:pPr>
        <w:ind w:firstLine="403"/>
        <w:jc w:val="both"/>
      </w:pPr>
      <w:r>
        <w:t xml:space="preserve">4.224 </w:t>
      </w:r>
      <w:r>
        <w:rPr>
          <w:b/>
          <w:bCs/>
        </w:rPr>
        <w:t xml:space="preserve">Грунт скальный: </w:t>
      </w:r>
      <w:r>
        <w:t>Грунт, состоящий из кристаллитов одного или нескольких минералов, имеющих жесткие структурные связи кристаллизационного типа.</w:t>
      </w:r>
    </w:p>
    <w:p w:rsidR="00000000" w:rsidRDefault="00AD5188">
      <w:pPr>
        <w:ind w:firstLine="403"/>
        <w:jc w:val="both"/>
      </w:pPr>
      <w:r>
        <w:t xml:space="preserve">4.225 </w:t>
      </w:r>
      <w:r>
        <w:rPr>
          <w:b/>
          <w:bCs/>
        </w:rPr>
        <w:t xml:space="preserve">Грунт мерзлый: </w:t>
      </w:r>
      <w:r>
        <w:t xml:space="preserve">Грунт, имеющий отрицательную или нулевую температуру, содержащий в своем составе видимые ледяные включения и </w:t>
      </w:r>
      <w:r>
        <w:t>(или) лед-цемент и характеризующийся криогенными структурными связями.</w:t>
      </w:r>
    </w:p>
    <w:p w:rsidR="00000000" w:rsidRDefault="00AD5188">
      <w:pPr>
        <w:ind w:firstLine="403"/>
        <w:jc w:val="both"/>
      </w:pPr>
      <w:r>
        <w:t xml:space="preserve">4.226 </w:t>
      </w:r>
      <w:r>
        <w:rPr>
          <w:b/>
          <w:bCs/>
        </w:rPr>
        <w:t xml:space="preserve">Грунт мерзлый распученный: </w:t>
      </w:r>
      <w:r>
        <w:t>Дисперсный грунт, который при оттаивании уменьшает свой объем.</w:t>
      </w:r>
    </w:p>
    <w:p w:rsidR="00000000" w:rsidRDefault="00AD5188">
      <w:pPr>
        <w:ind w:firstLine="403"/>
        <w:jc w:val="both"/>
      </w:pPr>
      <w:r>
        <w:t xml:space="preserve">4.227 </w:t>
      </w:r>
      <w:r>
        <w:rPr>
          <w:b/>
          <w:bCs/>
        </w:rPr>
        <w:t xml:space="preserve">Грунты, измененные физическим воздействием: </w:t>
      </w:r>
      <w:r>
        <w:t>Природные грунты, строение и фазовый со</w:t>
      </w:r>
      <w:r>
        <w:t>став которых изменяет техногенное воздействие (уплотнение, замораживание, тепловое воздействие и т.д.).</w:t>
      </w:r>
    </w:p>
    <w:p w:rsidR="00000000" w:rsidRDefault="00AD5188">
      <w:pPr>
        <w:ind w:firstLine="403"/>
        <w:jc w:val="both"/>
      </w:pPr>
      <w:r>
        <w:t xml:space="preserve">4.228 </w:t>
      </w:r>
      <w:r>
        <w:rPr>
          <w:b/>
          <w:bCs/>
        </w:rPr>
        <w:t xml:space="preserve">Грунты, измененные химико-физическим воздействием: </w:t>
      </w:r>
      <w:r>
        <w:t>Природные грунты, вещественный состав, структуру и текстуру которых изменяет техногенное воздей</w:t>
      </w:r>
      <w:r>
        <w:t>ствие.</w:t>
      </w:r>
    </w:p>
    <w:p w:rsidR="00000000" w:rsidRDefault="00AD5188">
      <w:pPr>
        <w:ind w:firstLine="403"/>
        <w:jc w:val="both"/>
      </w:pPr>
      <w:r>
        <w:t xml:space="preserve">4.229 </w:t>
      </w:r>
      <w:r>
        <w:rPr>
          <w:b/>
          <w:bCs/>
        </w:rPr>
        <w:t xml:space="preserve">Грунт заторфованный: </w:t>
      </w:r>
      <w:r>
        <w:t>Песок и глинистый грунт, содержащий в своем составе в сухой навеске от 10% до 50% (массы) торфа.</w:t>
      </w:r>
    </w:p>
    <w:p w:rsidR="00000000" w:rsidRDefault="00AD5188">
      <w:pPr>
        <w:ind w:firstLine="403"/>
        <w:jc w:val="both"/>
      </w:pPr>
      <w:r>
        <w:t xml:space="preserve">4.230 </w:t>
      </w:r>
      <w:r>
        <w:rPr>
          <w:b/>
          <w:bCs/>
        </w:rPr>
        <w:t xml:space="preserve">Грунт крупнообломочный: </w:t>
      </w:r>
      <w:r>
        <w:t>Несвязный минеральный грунт, в котором масса частиц размером крупнее 2 мм составляет более 50%.</w:t>
      </w:r>
    </w:p>
    <w:p w:rsidR="00000000" w:rsidRDefault="00AD5188">
      <w:pPr>
        <w:ind w:firstLine="403"/>
        <w:jc w:val="both"/>
      </w:pPr>
      <w:r>
        <w:t xml:space="preserve">4.231 </w:t>
      </w:r>
      <w:r>
        <w:rPr>
          <w:b/>
          <w:bCs/>
        </w:rPr>
        <w:t xml:space="preserve">Грунт набухающий: </w:t>
      </w:r>
      <w:r>
        <w:t>Грунт, который при замачивании водой или другой жидкостью увеличивается в объеме и имеет относительную деформацию набухания (в условиях свободного набухания) ε</w:t>
      </w:r>
      <w:r>
        <w:rPr>
          <w:vertAlign w:val="subscript"/>
        </w:rPr>
        <w:t>sw</w:t>
      </w:r>
      <w:r>
        <w:t xml:space="preserve"> ≥ 0,04.</w:t>
      </w:r>
    </w:p>
    <w:p w:rsidR="00000000" w:rsidRDefault="00AD5188">
      <w:pPr>
        <w:ind w:firstLine="403"/>
        <w:jc w:val="both"/>
      </w:pPr>
      <w:r>
        <w:t xml:space="preserve">4.232 </w:t>
      </w:r>
      <w:r>
        <w:rPr>
          <w:b/>
          <w:bCs/>
        </w:rPr>
        <w:t xml:space="preserve">Грунтобетон: </w:t>
      </w:r>
      <w:r>
        <w:t>Строительный материал, получаемый полусухи</w:t>
      </w:r>
      <w:r>
        <w:t>м способом из связных грунтов, минеральных вяжущих, воды и различных добавок.</w:t>
      </w:r>
    </w:p>
    <w:p w:rsidR="00000000" w:rsidRDefault="00AD5188">
      <w:pPr>
        <w:ind w:firstLine="403"/>
        <w:jc w:val="both"/>
      </w:pPr>
      <w:r>
        <w:t xml:space="preserve">4.233 </w:t>
      </w:r>
      <w:r>
        <w:rPr>
          <w:b/>
          <w:bCs/>
        </w:rPr>
        <w:t xml:space="preserve">Грунтовка: </w:t>
      </w:r>
      <w:r>
        <w:t>Состав, наносимый первым слоем на подготовленную к окраске поверхность для уменьшения ее пористости и обеспечения требуемой адгезии лакокрасочного покрытия. От о</w:t>
      </w:r>
      <w:r>
        <w:t>крашивающих составов отличается меньшим содержанием пигментов.</w:t>
      </w:r>
    </w:p>
    <w:p w:rsidR="00000000" w:rsidRDefault="00AD5188">
      <w:pPr>
        <w:ind w:firstLine="403"/>
        <w:jc w:val="both"/>
      </w:pPr>
      <w:r>
        <w:t xml:space="preserve">4.234 </w:t>
      </w:r>
      <w:r>
        <w:rPr>
          <w:b/>
          <w:bCs/>
        </w:rPr>
        <w:t xml:space="preserve">Грунтоматериалы: </w:t>
      </w:r>
      <w:r>
        <w:t>Строительные материалы, изготовленные из связных грунтов (глины, суглинки, супеси) без обжига, иногда с применением портландцемента, реже извести, гипса, жидкого стекла и</w:t>
      </w:r>
      <w:r>
        <w:t xml:space="preserve"> др.; различают водостойкие (грунтобетон) и неводостойкие (кирпич-сырец и саман). Грунтобетон получают путем смеси естественных грунтов с водой, минеральными вяжущими и различными добавками. Кирпич-сырец представляет собой необожженный кирпич, который посл</w:t>
      </w:r>
      <w:r>
        <w:t>е полной просушки используют в малоэтажном строительстве в районах с сухим климатом. Саман приготавливают из глинистых грунтов и соломы (соломенной резки), костры или других волокнистых материалов.</w:t>
      </w:r>
    </w:p>
    <w:p w:rsidR="00000000" w:rsidRDefault="00AD5188">
      <w:pPr>
        <w:ind w:firstLine="403"/>
        <w:jc w:val="both"/>
      </w:pPr>
      <w:r>
        <w:t xml:space="preserve">4.235 </w:t>
      </w:r>
      <w:r>
        <w:rPr>
          <w:b/>
          <w:bCs/>
        </w:rPr>
        <w:t xml:space="preserve">Грунтовый анкер: </w:t>
      </w:r>
      <w:r>
        <w:t>Устройство для передачи растягивающ</w:t>
      </w:r>
      <w:r>
        <w:t>их нагрузок от закрепляемой конструкции на несущие слои грунта. Анкер состоит из трех основных частей - оголовка, анкерной тяги и заделки (корня). По условиям работы различают постоянные анкера, предназначенные для крепления подпорных стен, являющиеся одно</w:t>
      </w:r>
      <w:r>
        <w:t>временно элементом подземной части зданий, и временные, служащие для закрепления ограждений котлованов</w:t>
      </w:r>
    </w:p>
    <w:p w:rsidR="00000000" w:rsidRDefault="00AD5188">
      <w:pPr>
        <w:ind w:firstLine="403"/>
        <w:jc w:val="both"/>
      </w:pPr>
      <w:r>
        <w:t xml:space="preserve">4.236 </w:t>
      </w:r>
      <w:r>
        <w:rPr>
          <w:b/>
          <w:bCs/>
        </w:rPr>
        <w:t xml:space="preserve">Грунтовые основания: </w:t>
      </w:r>
      <w:r>
        <w:t>Спланированные и уплотненные местные или привозные грунты, предназначенные для восприятия нагрузок, распределенных через конст</w:t>
      </w:r>
      <w:r>
        <w:t>рукцию.</w:t>
      </w:r>
    </w:p>
    <w:p w:rsidR="00000000" w:rsidRDefault="00AD5188">
      <w:pPr>
        <w:ind w:firstLine="403"/>
        <w:jc w:val="both"/>
      </w:pPr>
      <w:r>
        <w:t xml:space="preserve">4.237 </w:t>
      </w:r>
      <w:r>
        <w:rPr>
          <w:b/>
          <w:bCs/>
        </w:rPr>
        <w:t xml:space="preserve">Грунтоцементные сваи: </w:t>
      </w:r>
      <w:r>
        <w:t>Сваи, изготовляемые по технологии струйной цементации, заключающейся в использовании энергии высоконапорной струи цементного раствора для разрушения и одновременного перемешивания грунта с цементным раствором в режиме «п</w:t>
      </w:r>
      <w:r>
        <w:t>еремешивание на месте». После твердения раствора образуется новый материал - грунтобетон, обладающий высокими прочностными и деформационными характеристиками.</w:t>
      </w:r>
    </w:p>
    <w:p w:rsidR="00000000" w:rsidRDefault="00AD5188">
      <w:pPr>
        <w:ind w:firstLine="403"/>
        <w:jc w:val="both"/>
      </w:pPr>
      <w:r>
        <w:t xml:space="preserve">4.238 </w:t>
      </w:r>
      <w:r>
        <w:rPr>
          <w:b/>
          <w:bCs/>
        </w:rPr>
        <w:t xml:space="preserve">Гудрон (масляный или остаточный): </w:t>
      </w:r>
      <w:r>
        <w:t>Вязкая черная смолистая масса, остающаяся после отгонки и</w:t>
      </w:r>
      <w:r>
        <w:t>з нефти бензиновых, керосиновых и основной массы масляных фракций. Плотность гудрона 950-1000 кг/м</w:t>
      </w:r>
      <w:r>
        <w:rPr>
          <w:vertAlign w:val="superscript"/>
        </w:rPr>
        <w:t>3</w:t>
      </w:r>
      <w:r>
        <w:t>. Сырьё для получения битумов, используемых в дорожном строительстве и для изготовления кровельных и изоляционных материалов. Остаток, который получают при н</w:t>
      </w:r>
      <w:r>
        <w:t>едостаточно полной отгонке масляных фракций, называют полугудроном.</w:t>
      </w:r>
    </w:p>
    <w:p w:rsidR="00000000" w:rsidRDefault="00AD5188">
      <w:pPr>
        <w:ind w:firstLine="397"/>
        <w:jc w:val="both"/>
      </w:pPr>
      <w:r>
        <w:t xml:space="preserve">4.239. </w:t>
      </w:r>
      <w:r>
        <w:rPr>
          <w:rStyle w:val="s0"/>
        </w:rPr>
        <w:t xml:space="preserve">Исключен в соответствии с </w:t>
      </w:r>
      <w:hyperlink r:id="rId30" w:anchor="sub_id=101" w:history="1">
        <w:r>
          <w:rPr>
            <w:rStyle w:val="a4"/>
          </w:rPr>
          <w:t>приказом</w:t>
        </w:r>
      </w:hyperlink>
      <w:r>
        <w:rPr>
          <w:rStyle w:val="s0"/>
        </w:rPr>
        <w:t xml:space="preserve"> Председателя Комитета по делам строительства и жилищно-коммунальн</w:t>
      </w:r>
      <w:r>
        <w:rPr>
          <w:rStyle w:val="s0"/>
        </w:rPr>
        <w:t>ого хозяйства Министерства индустрии и инфраструктурного развития РК от 06.11.19 г. № 178-НҚ</w:t>
      </w:r>
      <w:r>
        <w:rPr>
          <w:rStyle w:val="s3"/>
        </w:rPr>
        <w:t xml:space="preserve"> (</w:t>
      </w:r>
      <w:hyperlink r:id="rId31" w:anchor="sub_id=4239" w:history="1">
        <w:r>
          <w:rPr>
            <w:rStyle w:val="a4"/>
            <w:i/>
            <w:iCs/>
          </w:rPr>
          <w:t>см. стар. ред.</w:t>
        </w:r>
      </w:hyperlink>
      <w:r>
        <w:rPr>
          <w:rStyle w:val="s3"/>
        </w:rPr>
        <w:t>)</w:t>
      </w:r>
    </w:p>
    <w:p w:rsidR="00000000" w:rsidRDefault="00AD5188">
      <w:pPr>
        <w:ind w:firstLine="403"/>
        <w:jc w:val="both"/>
      </w:pPr>
      <w:r>
        <w:t xml:space="preserve">4.240 </w:t>
      </w:r>
      <w:r>
        <w:rPr>
          <w:b/>
          <w:bCs/>
        </w:rPr>
        <w:t xml:space="preserve">Двутавр: </w:t>
      </w:r>
      <w:r>
        <w:t>Прокатный металлический профиль, состоящий из двух горизонтальных полок и стенки между ними.</w:t>
      </w:r>
    </w:p>
    <w:p w:rsidR="00000000" w:rsidRDefault="00AD5188">
      <w:pPr>
        <w:ind w:firstLine="403"/>
        <w:jc w:val="both"/>
      </w:pPr>
      <w:r>
        <w:t xml:space="preserve">4.241 </w:t>
      </w:r>
      <w:r>
        <w:rPr>
          <w:b/>
          <w:bCs/>
        </w:rPr>
        <w:t xml:space="preserve">Двухслойная панель: </w:t>
      </w:r>
      <w:r>
        <w:t>Слоистая панель, имеющая два основных слоя. Двухслойная панель сплошного сечения имеет два армированных бетонных слоя - несущий и теплоиз</w:t>
      </w:r>
      <w:r>
        <w:t>оляционный. Двухслойная панель с экраном имеет внутренний слой из армированного конструкционно-теплоизоляционного бетона и наружный экран.</w:t>
      </w:r>
    </w:p>
    <w:p w:rsidR="00000000" w:rsidRDefault="00AD5188">
      <w:pPr>
        <w:ind w:firstLine="403"/>
        <w:jc w:val="both"/>
      </w:pPr>
      <w:r>
        <w:t xml:space="preserve">4.242 </w:t>
      </w:r>
      <w:r>
        <w:rPr>
          <w:b/>
          <w:bCs/>
        </w:rPr>
        <w:t xml:space="preserve">Двухслойный блок: </w:t>
      </w:r>
      <w:r>
        <w:t>Блок, состоящий из двух основных слоев - утепляющего и изолирующего. Двухслойные блоки предна</w:t>
      </w:r>
      <w:r>
        <w:t>значаются, главным образом, для наружных стен зданий с повышенной влажностью воздуха помещений и при наличии агрессивной среды.</w:t>
      </w:r>
    </w:p>
    <w:p w:rsidR="00000000" w:rsidRDefault="00AD5188">
      <w:pPr>
        <w:ind w:firstLine="403"/>
        <w:jc w:val="both"/>
      </w:pPr>
      <w:r>
        <w:t xml:space="preserve">4.243 </w:t>
      </w:r>
      <w:r>
        <w:rPr>
          <w:b/>
          <w:bCs/>
        </w:rPr>
        <w:t xml:space="preserve">Двухсетчатые оболочки: </w:t>
      </w:r>
      <w:r>
        <w:t>Оболочки покрытий зданий прямоугольного в плане вида, образующиеся системой перекрестных ферм, связ</w:t>
      </w:r>
      <w:r>
        <w:t>анных по нижним и верхним поясам дополнительными связями - решеткой.</w:t>
      </w:r>
    </w:p>
    <w:p w:rsidR="00000000" w:rsidRDefault="00AD5188">
      <w:pPr>
        <w:ind w:firstLine="403"/>
        <w:jc w:val="both"/>
      </w:pPr>
      <w:r>
        <w:t xml:space="preserve">4.244 </w:t>
      </w:r>
      <w:r>
        <w:rPr>
          <w:b/>
          <w:bCs/>
        </w:rPr>
        <w:t xml:space="preserve">Деготь: </w:t>
      </w:r>
      <w:r>
        <w:t>Вязкожидкий продукт сгущения (конденсации) летучих углеводородов и их неметаллических производных (сернистых, азотистых и кислородных), образующихся при сухой перегонке твер</w:t>
      </w:r>
      <w:r>
        <w:t>дого топлива и других органических веществ. Деготь является искусственным материалом. В соответствии с исходным сырьем различают деготь древесный, каменноугольный, коксовый, сланцевый, торфяной, буроугольный, нефтяной или нефтегазовый. Для строительства лу</w:t>
      </w:r>
      <w:r>
        <w:t>чшими техническими свойствами обладает каменноугольный деготь.</w:t>
      </w:r>
    </w:p>
    <w:p w:rsidR="00000000" w:rsidRDefault="00AD5188">
      <w:pPr>
        <w:ind w:firstLine="403"/>
        <w:jc w:val="both"/>
      </w:pPr>
      <w:r>
        <w:t xml:space="preserve">4.245 </w:t>
      </w:r>
      <w:r>
        <w:rPr>
          <w:b/>
          <w:bCs/>
        </w:rPr>
        <w:t xml:space="preserve">Деготь древесный: </w:t>
      </w:r>
      <w:r>
        <w:t>Высоковязкая жидкость коричнево-черного цвета, образующаяся как продукт сухой перегонки (пиролиза) древесины. В хвойных породах деготь содержит, кроме продуктов разложен</w:t>
      </w:r>
      <w:r>
        <w:t>ия, еще и природную смолу. При пиролизе выход дегтя древесного составляет от 10% до 12%; процесс протекает в ретортах при температуре от 400°С до 500°С с экзотермическим характером реакций разложения. Деготь от жидкого дистиллята («жижки») отделяется в рек</w:t>
      </w:r>
      <w:r>
        <w:t>тификационной колонне. В настоящее время используются печи для беспрерывного обугливания со шнековым передвижением дерева и механической выгрузкой главного продукта пиролиза - угля.</w:t>
      </w:r>
    </w:p>
    <w:p w:rsidR="00000000" w:rsidRDefault="00AD5188">
      <w:pPr>
        <w:ind w:firstLine="403"/>
        <w:jc w:val="both"/>
      </w:pPr>
      <w:r>
        <w:t xml:space="preserve">4.246 </w:t>
      </w:r>
      <w:r>
        <w:rPr>
          <w:b/>
          <w:bCs/>
        </w:rPr>
        <w:t xml:space="preserve">Деготь коксовый: </w:t>
      </w:r>
      <w:r>
        <w:t>Продукт, выделяемый при коксовании каменного угля (</w:t>
      </w:r>
      <w:r>
        <w:t>около 5%) при температуре от 900°С до 1100°С. Он от 25% до 35% тяжелее первичных или низкотемпературных дегтей, получаемых при полукоксовании (при температуре от 500°С до 550°С).</w:t>
      </w:r>
    </w:p>
    <w:p w:rsidR="00000000" w:rsidRDefault="00AD5188">
      <w:pPr>
        <w:ind w:firstLine="403"/>
        <w:jc w:val="both"/>
      </w:pPr>
      <w:r>
        <w:t xml:space="preserve">4.247 </w:t>
      </w:r>
      <w:r>
        <w:rPr>
          <w:b/>
          <w:bCs/>
        </w:rPr>
        <w:t xml:space="preserve">Дегтебетон: </w:t>
      </w:r>
      <w:r>
        <w:t>Материал, аналогичный асфальтобетону, в состав которого в к</w:t>
      </w:r>
      <w:r>
        <w:t>ачестве вяжущего вещества входят деготь или пек. По крупности заполнителя дегтебетон также делят на крупно-, средне- и мелкозернистый.</w:t>
      </w:r>
    </w:p>
    <w:p w:rsidR="00000000" w:rsidRDefault="00AD5188">
      <w:pPr>
        <w:ind w:firstLine="403"/>
        <w:jc w:val="both"/>
      </w:pPr>
      <w:r>
        <w:t xml:space="preserve">4.248 </w:t>
      </w:r>
      <w:r>
        <w:rPr>
          <w:b/>
          <w:bCs/>
        </w:rPr>
        <w:t xml:space="preserve">Деготь сланцевый: </w:t>
      </w:r>
      <w:r>
        <w:t>Продукт деструктивной перегонки горючих сланцев при производстве полукокса, состоит преимуществен</w:t>
      </w:r>
      <w:r>
        <w:t>но из парафина и масел. Для дегтя сланцевого характерно наличие большого количества высокомолекулярных фенолов. При дистиллятной разгонке дегтя сланцевого в остатке получают сланцевый пек.</w:t>
      </w:r>
    </w:p>
    <w:p w:rsidR="00000000" w:rsidRDefault="00AD5188">
      <w:pPr>
        <w:ind w:firstLine="403"/>
        <w:jc w:val="both"/>
      </w:pPr>
      <w:r>
        <w:t xml:space="preserve">4.249 </w:t>
      </w:r>
      <w:r>
        <w:rPr>
          <w:b/>
          <w:bCs/>
        </w:rPr>
        <w:t xml:space="preserve">Деготь каменноугольный: </w:t>
      </w:r>
      <w:r>
        <w:t>Конденсированные продукты сухой перег</w:t>
      </w:r>
      <w:r>
        <w:t>онки (без доступа воздуха) каменного угля. По способу тепловой обработки дегти каменноугольные делятся на первичные, или низкотемпературные, плотностью от 0,80 до 0,95 г/см</w:t>
      </w:r>
      <w:r>
        <w:rPr>
          <w:vertAlign w:val="superscript"/>
        </w:rPr>
        <w:t>3</w:t>
      </w:r>
      <w:r>
        <w:t xml:space="preserve">, образующиеся при полукоксовании (при температуре от 500°С до 550°С), и коксовые, </w:t>
      </w:r>
      <w:r>
        <w:t>образующиеся при коксовании угля (при температуре от 900°С до 1100°С), плотностью от 1,05 до 1,20 г/см</w:t>
      </w:r>
      <w:r>
        <w:rPr>
          <w:vertAlign w:val="superscript"/>
        </w:rPr>
        <w:t>3</w:t>
      </w:r>
      <w:r>
        <w:t>.</w:t>
      </w:r>
    </w:p>
    <w:p w:rsidR="00000000" w:rsidRDefault="00AD5188">
      <w:pPr>
        <w:ind w:firstLine="403"/>
        <w:jc w:val="both"/>
      </w:pPr>
      <w:r>
        <w:t xml:space="preserve">4.250 </w:t>
      </w:r>
      <w:r>
        <w:rPr>
          <w:b/>
          <w:bCs/>
        </w:rPr>
        <w:t xml:space="preserve">Деготь торфяной: </w:t>
      </w:r>
      <w:r>
        <w:t xml:space="preserve">Продукт термической сухой перегонки (пиролиза) торфа при производстве полукокса. Представляет собой сложную смесь углеводородов </w:t>
      </w:r>
      <w:r>
        <w:t>и их производных. В дегте торфяном содержатся фенолы и их эфиры, парафины, воск.</w:t>
      </w:r>
    </w:p>
    <w:p w:rsidR="00000000" w:rsidRDefault="00AD5188">
      <w:pPr>
        <w:ind w:firstLine="403"/>
        <w:jc w:val="both"/>
      </w:pPr>
      <w:r>
        <w:t xml:space="preserve">4.251 </w:t>
      </w:r>
      <w:r>
        <w:rPr>
          <w:b/>
          <w:bCs/>
        </w:rPr>
        <w:t xml:space="preserve">Дегтебетон: </w:t>
      </w:r>
      <w:r>
        <w:t>Материал, аналогичный асфальтобетону, в состав которого в качестве вяжущего вещества входят деготь или пек. По крупности заполнителя дегтебетон также делят на крупно-, средне- и мелкозернистый.</w:t>
      </w:r>
    </w:p>
    <w:p w:rsidR="00000000" w:rsidRDefault="00AD5188">
      <w:pPr>
        <w:ind w:firstLine="403"/>
        <w:jc w:val="both"/>
      </w:pPr>
      <w:r>
        <w:t xml:space="preserve">4.252 </w:t>
      </w:r>
      <w:r>
        <w:rPr>
          <w:b/>
          <w:bCs/>
        </w:rPr>
        <w:t xml:space="preserve">Декор: </w:t>
      </w:r>
      <w:r>
        <w:t>Система украшений фасадов и интерьеров зданий и с</w:t>
      </w:r>
      <w:r>
        <w:t>ооружений или изделий. Примерами декора являются одноцветная и многоцветная покраска, художественная роспись, фактурная обработка поверхности, выполненные из различных материалов орнаменты, скульптурные изображения и т.д.</w:t>
      </w:r>
    </w:p>
    <w:p w:rsidR="00000000" w:rsidRDefault="00AD5188">
      <w:pPr>
        <w:ind w:firstLine="403"/>
        <w:jc w:val="both"/>
      </w:pPr>
      <w:r>
        <w:t xml:space="preserve">4.253 </w:t>
      </w:r>
      <w:r>
        <w:rPr>
          <w:b/>
          <w:bCs/>
        </w:rPr>
        <w:t xml:space="preserve">Декоративные накладки: </w:t>
      </w:r>
      <w:r>
        <w:t>Накла</w:t>
      </w:r>
      <w:r>
        <w:t>дные декоративные профили, наклеиваемые на стекло или стеклопакет с внутренней и наружной стороны и образующие ложный переплет.</w:t>
      </w:r>
    </w:p>
    <w:p w:rsidR="00000000" w:rsidRDefault="00AD5188">
      <w:pPr>
        <w:ind w:firstLine="403"/>
        <w:jc w:val="both"/>
      </w:pPr>
      <w:r>
        <w:t xml:space="preserve">4.254 </w:t>
      </w:r>
      <w:r>
        <w:rPr>
          <w:b/>
          <w:bCs/>
        </w:rPr>
        <w:t xml:space="preserve">Декоративный щебень (песок): </w:t>
      </w:r>
      <w:r>
        <w:t xml:space="preserve">Щебень (песок), получаемый дроблением (измельчением) горных пород и обладающий декоративными </w:t>
      </w:r>
      <w:r>
        <w:t>свойствами.</w:t>
      </w:r>
    </w:p>
    <w:p w:rsidR="00000000" w:rsidRDefault="00AD5188">
      <w:pPr>
        <w:ind w:firstLine="403"/>
        <w:jc w:val="both"/>
      </w:pPr>
      <w:r>
        <w:t xml:space="preserve">4.255 </w:t>
      </w:r>
      <w:r>
        <w:rPr>
          <w:b/>
          <w:bCs/>
        </w:rPr>
        <w:t xml:space="preserve">Декорирование керамической плитки: </w:t>
      </w:r>
      <w:r>
        <w:t>Нанесение на лицевую поверхность плитки гладкого или рельефного рисунка одного или нескольких цветов.</w:t>
      </w:r>
    </w:p>
    <w:p w:rsidR="00000000" w:rsidRDefault="00AD5188">
      <w:pPr>
        <w:ind w:firstLine="403"/>
        <w:jc w:val="both"/>
      </w:pPr>
      <w:r>
        <w:t xml:space="preserve">4.256 </w:t>
      </w:r>
      <w:r>
        <w:rPr>
          <w:b/>
          <w:bCs/>
        </w:rPr>
        <w:t xml:space="preserve">Деловая древесина: </w:t>
      </w:r>
      <w:r>
        <w:t>Части ствола дерева определенных размеров и качества, являющиеся конечным пр</w:t>
      </w:r>
      <w:r>
        <w:t>одуктом лесозаготовительного производства или используемые как полуфабрикаты для дальнейшей механической или химической переработки в лесоматериалы.</w:t>
      </w:r>
    </w:p>
    <w:p w:rsidR="00000000" w:rsidRDefault="00AD5188">
      <w:pPr>
        <w:ind w:firstLine="403"/>
        <w:jc w:val="both"/>
      </w:pPr>
      <w:r>
        <w:t xml:space="preserve">4.257 </w:t>
      </w:r>
      <w:r>
        <w:rPr>
          <w:b/>
          <w:bCs/>
        </w:rPr>
        <w:t xml:space="preserve">Дерматин (гранитоль): </w:t>
      </w:r>
      <w:r>
        <w:t>Рулонный материал с гладкой или тисненой цветной лицевой поверхностью; изготавл</w:t>
      </w:r>
      <w:r>
        <w:t>ивают путем нанесения на хлопчатобумажную основу слоя из нитроцеллюлозы, пластификатора, наполнителей и минеральных пигментов; применяют для отделки стеновых панелей, дверных полотен.</w:t>
      </w:r>
    </w:p>
    <w:p w:rsidR="00000000" w:rsidRDefault="00AD5188">
      <w:pPr>
        <w:ind w:firstLine="403"/>
        <w:jc w:val="both"/>
      </w:pPr>
      <w:r>
        <w:t xml:space="preserve">4.258 </w:t>
      </w:r>
      <w:r>
        <w:rPr>
          <w:b/>
          <w:bCs/>
        </w:rPr>
        <w:t xml:space="preserve">Деталь: </w:t>
      </w:r>
      <w:r>
        <w:t>Изделие или его составная часть, представляющие собой одно</w:t>
      </w:r>
      <w:r>
        <w:t xml:space="preserve"> целое, которое не может быть без разрушения разобрано на более простые составные части (стержень арматурный, шайба, пружина, доска подоконная и т.д.).</w:t>
      </w:r>
    </w:p>
    <w:p w:rsidR="00000000" w:rsidRDefault="00AD5188">
      <w:pPr>
        <w:ind w:firstLine="403"/>
        <w:jc w:val="both"/>
      </w:pPr>
      <w:r>
        <w:t xml:space="preserve">4.259 </w:t>
      </w:r>
      <w:r>
        <w:rPr>
          <w:b/>
          <w:bCs/>
        </w:rPr>
        <w:t xml:space="preserve">Деталь профильная погонажная: </w:t>
      </w:r>
      <w:r>
        <w:t>Деревянное, металлическое или полимерное профилированное изделие зна</w:t>
      </w:r>
      <w:r>
        <w:t>чительной длины.</w:t>
      </w:r>
    </w:p>
    <w:p w:rsidR="00000000" w:rsidRDefault="00AD5188">
      <w:pPr>
        <w:ind w:firstLine="403"/>
        <w:jc w:val="both"/>
      </w:pPr>
      <w:r>
        <w:t xml:space="preserve">4.260 </w:t>
      </w:r>
      <w:r>
        <w:rPr>
          <w:b/>
          <w:bCs/>
        </w:rPr>
        <w:t xml:space="preserve">Деталь строительная: </w:t>
      </w:r>
      <w:r>
        <w:t>Часть строительной конструкции, изготовленная из однородного материала без применения сборочных операций.</w:t>
      </w:r>
    </w:p>
    <w:p w:rsidR="00000000" w:rsidRDefault="00AD5188">
      <w:pPr>
        <w:ind w:firstLine="403"/>
        <w:jc w:val="both"/>
      </w:pPr>
      <w:r>
        <w:t xml:space="preserve">4.261 </w:t>
      </w:r>
      <w:r>
        <w:rPr>
          <w:b/>
          <w:bCs/>
        </w:rPr>
        <w:t xml:space="preserve">Деформация конструкции: </w:t>
      </w:r>
      <w:r>
        <w:t xml:space="preserve">Изменение формы и размеров конструкции (или части ее) под влиянием нагрузок </w:t>
      </w:r>
      <w:r>
        <w:t>и воздействий.</w:t>
      </w:r>
    </w:p>
    <w:p w:rsidR="00000000" w:rsidRDefault="00AD5188">
      <w:pPr>
        <w:ind w:firstLine="403"/>
        <w:jc w:val="both"/>
      </w:pPr>
      <w:r>
        <w:t xml:space="preserve">4.262 </w:t>
      </w:r>
      <w:r>
        <w:rPr>
          <w:b/>
          <w:bCs/>
        </w:rPr>
        <w:t xml:space="preserve">Диабаз: </w:t>
      </w:r>
      <w:r>
        <w:t>Глубинная магматическая горная порода (аналог габбро), иногда от темно-серого до черного, а иногда с зеленоватым оттенком. Диабаз отличаются большой вязкостью и малой истираемостью. Плотность пород составляет 2 800 - 3000 кг/м</w:t>
      </w:r>
      <w:r>
        <w:rPr>
          <w:vertAlign w:val="superscript"/>
        </w:rPr>
        <w:t>3</w:t>
      </w:r>
      <w:r>
        <w:t>; предел прочности при сжатии - около 250 МПа (у отдельных разновидностей он достигает 400 МПа). Используется в виде архитектурно-строительных изделий для наружной облицовки зданий и как камни бортовые и брусчатка; для получения щебня, а также каменного ли</w:t>
      </w:r>
      <w:r>
        <w:t>тья.</w:t>
      </w:r>
    </w:p>
    <w:p w:rsidR="00000000" w:rsidRDefault="00AD5188">
      <w:pPr>
        <w:ind w:firstLine="403"/>
        <w:jc w:val="both"/>
      </w:pPr>
      <w:r>
        <w:t xml:space="preserve">4.263 </w:t>
      </w:r>
      <w:r>
        <w:rPr>
          <w:b/>
          <w:bCs/>
        </w:rPr>
        <w:t xml:space="preserve">Диафрагма: </w:t>
      </w:r>
      <w:r>
        <w:t>Плоская вертикальная (в виде стен или решетчатых элементов) или горизонтальная (в виде дисков) конструкция, составляющая часть несущей системы.</w:t>
      </w:r>
    </w:p>
    <w:p w:rsidR="00000000" w:rsidRDefault="00AD5188">
      <w:pPr>
        <w:ind w:firstLine="403"/>
        <w:jc w:val="both"/>
      </w:pPr>
      <w:r>
        <w:t xml:space="preserve">4.264 </w:t>
      </w:r>
      <w:r>
        <w:rPr>
          <w:b/>
          <w:bCs/>
        </w:rPr>
        <w:t xml:space="preserve">Диафрагма жесткости: </w:t>
      </w:r>
      <w:r>
        <w:t>Вертикальные элементы несущей системы, обеспечивающие восприяти</w:t>
      </w:r>
      <w:r>
        <w:t>е горизонтальных нагрузок и передачу их на фундаменты. Кроме этого, диафрагмы жесткости воспринимают вертикальные нагрузки, приложенные непосредственно к ним от ригелей, плит перекрытий, лестниц, инженерного оборудования и др.</w:t>
      </w:r>
    </w:p>
    <w:p w:rsidR="00000000" w:rsidRDefault="00AD5188">
      <w:pPr>
        <w:ind w:firstLine="403"/>
        <w:jc w:val="both"/>
      </w:pPr>
      <w:r>
        <w:t xml:space="preserve">4.265 </w:t>
      </w:r>
      <w:r>
        <w:rPr>
          <w:b/>
          <w:bCs/>
        </w:rPr>
        <w:t xml:space="preserve">Динас: </w:t>
      </w:r>
      <w:r>
        <w:t>Огнеупорный мате</w:t>
      </w:r>
      <w:r>
        <w:t>риал, содержащий не менее 93% кремнезема, изготовленный из кварцевых пород на известковой или иной связке с обжигом при высоких температурах, огнеупорность 1 680 - 1 730°С. Применяется в кладке промышленных печей (например, коксовых, стекловаренных, металл</w:t>
      </w:r>
      <w:r>
        <w:t>ургических).</w:t>
      </w:r>
    </w:p>
    <w:p w:rsidR="00000000" w:rsidRDefault="00AD5188">
      <w:pPr>
        <w:ind w:firstLine="403"/>
        <w:jc w:val="both"/>
      </w:pPr>
      <w:r>
        <w:t xml:space="preserve">4.266 </w:t>
      </w:r>
      <w:r>
        <w:rPr>
          <w:b/>
          <w:bCs/>
        </w:rPr>
        <w:t xml:space="preserve">Диоксид кремния (кремнезем): </w:t>
      </w:r>
      <w:r>
        <w:t>SiО</w:t>
      </w:r>
      <w:r>
        <w:rPr>
          <w:vertAlign w:val="subscript"/>
        </w:rPr>
        <w:t>2</w:t>
      </w:r>
      <w:r>
        <w:t xml:space="preserve"> - соединение кремния с кислородом. В природе - минерал кварц, тридинамит, кристаллобарит и др. Из водорослей и инфузорий на дне морей образуется аморфный диоксид кремния. Монокристаллы диоксида кремния п</w:t>
      </w:r>
      <w:r>
        <w:t>олучают в гидротермальных условиях. Широкое применение находит аморфный диоксид кремния - аэросил и белая сажа. Природный диоксид кремния - сырье в производстве кремния, кварцевого стекла, компонент различных материалов.</w:t>
      </w:r>
    </w:p>
    <w:p w:rsidR="00000000" w:rsidRDefault="00AD5188">
      <w:pPr>
        <w:ind w:firstLine="403"/>
        <w:jc w:val="both"/>
      </w:pPr>
      <w:r>
        <w:t xml:space="preserve">4.267 </w:t>
      </w:r>
      <w:r>
        <w:rPr>
          <w:b/>
          <w:bCs/>
        </w:rPr>
        <w:t xml:space="preserve">Диорит: </w:t>
      </w:r>
      <w:r>
        <w:t xml:space="preserve">Полнокристаллическая </w:t>
      </w:r>
      <w:r>
        <w:t>изверженная глубинная магматическая порода среднего состава, состоящая в основном из полевого шпата (плагиоклаза) и роговой обманки. Цвет диорита от серовато-серого с мелкими белыми и черными пятнышками до темно-зеленого или черно-зеленого. Плотность около</w:t>
      </w:r>
      <w:r>
        <w:t xml:space="preserve"> 2 700 - 2 900 кг/м</w:t>
      </w:r>
      <w:r>
        <w:rPr>
          <w:vertAlign w:val="superscript"/>
        </w:rPr>
        <w:t>3</w:t>
      </w:r>
      <w:r>
        <w:t>, предел прочности при сжатии - 150-300 МПа. Диорит характеризуется высокой вязкостью, хорошей сопротивляемостью удару и истиранию, стойкостью против выветривания, а также морозостойкостью. Хорошо поддается полировке. Применяется для до</w:t>
      </w:r>
      <w:r>
        <w:t>рожных покрытий, для получения щебня; некоторые сорта диорита применяются как облицовочные декоративные камни.</w:t>
      </w:r>
    </w:p>
    <w:p w:rsidR="00000000" w:rsidRDefault="00AD5188">
      <w:pPr>
        <w:ind w:firstLine="403"/>
        <w:jc w:val="both"/>
      </w:pPr>
      <w:r>
        <w:t xml:space="preserve">4.268 </w:t>
      </w:r>
      <w:r>
        <w:rPr>
          <w:b/>
          <w:bCs/>
        </w:rPr>
        <w:t xml:space="preserve">Диск: </w:t>
      </w:r>
      <w:r>
        <w:t>Отдельный элемент, составляющий плоскую систему (простой диск), цельную плоскую неизменяемую систему или ее неизменяемую часть (укруп</w:t>
      </w:r>
      <w:r>
        <w:t>ненный диск).</w:t>
      </w:r>
    </w:p>
    <w:p w:rsidR="00000000" w:rsidRDefault="00AD5188">
      <w:pPr>
        <w:ind w:firstLine="403"/>
        <w:jc w:val="both"/>
      </w:pPr>
      <w:r>
        <w:t xml:space="preserve">4.269 </w:t>
      </w:r>
      <w:r>
        <w:rPr>
          <w:b/>
          <w:bCs/>
        </w:rPr>
        <w:t xml:space="preserve">Диск перекрытия: </w:t>
      </w:r>
      <w:r>
        <w:t>Горизонтальная диафрагма, способная воспринимать усилия, действующие в горизонтальной плоскости, и объединяющая вертикальные несущие конструкции в единую пространственную систему.</w:t>
      </w:r>
    </w:p>
    <w:p w:rsidR="00000000" w:rsidRDefault="00AD5188">
      <w:pPr>
        <w:ind w:firstLine="403"/>
        <w:jc w:val="both"/>
      </w:pPr>
      <w:r>
        <w:t xml:space="preserve">4.270 </w:t>
      </w:r>
      <w:r>
        <w:rPr>
          <w:b/>
          <w:bCs/>
        </w:rPr>
        <w:t xml:space="preserve">Добавки для бетона: </w:t>
      </w:r>
      <w:r>
        <w:t>Природные или</w:t>
      </w:r>
      <w:r>
        <w:t xml:space="preserve"> искусственные химические продукты, вводимые в составы бетонов при их изготовлении с целью улучшения технологических свойств бетонных смесей, физико-химических свойств бетонов, снижения их стоимости.</w:t>
      </w:r>
    </w:p>
    <w:p w:rsidR="00000000" w:rsidRDefault="00AD5188">
      <w:pPr>
        <w:ind w:firstLine="403"/>
        <w:jc w:val="both"/>
      </w:pPr>
      <w:r>
        <w:t xml:space="preserve">4.271 </w:t>
      </w:r>
      <w:r>
        <w:rPr>
          <w:b/>
          <w:bCs/>
        </w:rPr>
        <w:t xml:space="preserve">Добавки, регулирующие свойства бетонных смесей: </w:t>
      </w:r>
      <w:r>
        <w:t>Ве</w:t>
      </w:r>
      <w:r>
        <w:t>щества, изменяющие свойства бетонных смесей в требуемом направлении.</w:t>
      </w:r>
    </w:p>
    <w:p w:rsidR="00000000" w:rsidRDefault="00AD5188">
      <w:pPr>
        <w:ind w:firstLine="403"/>
        <w:jc w:val="both"/>
      </w:pPr>
      <w:r>
        <w:t xml:space="preserve">4.272 </w:t>
      </w:r>
      <w:r>
        <w:rPr>
          <w:b/>
          <w:bCs/>
        </w:rPr>
        <w:t xml:space="preserve">Добавки, регулирующие сохраняемость бетонных смесей: </w:t>
      </w:r>
      <w:r>
        <w:t>Вещества, способствующие ускорению или замедлению потери подвижности бетонной смеси во времени.</w:t>
      </w:r>
    </w:p>
    <w:p w:rsidR="00000000" w:rsidRDefault="00AD5188">
      <w:pPr>
        <w:ind w:firstLine="403"/>
        <w:jc w:val="both"/>
      </w:pPr>
      <w:r>
        <w:t xml:space="preserve">4.273 </w:t>
      </w:r>
      <w:r>
        <w:rPr>
          <w:b/>
          <w:bCs/>
        </w:rPr>
        <w:t>Добавки, регулирующие (уск</w:t>
      </w:r>
      <w:r>
        <w:rPr>
          <w:b/>
          <w:bCs/>
        </w:rPr>
        <w:t xml:space="preserve">оряющие или замедляющие) твердение бетона: </w:t>
      </w:r>
      <w:r>
        <w:t>Вещества, изменяющие кинетику набора прочности бетона в заданном направлении.</w:t>
      </w:r>
    </w:p>
    <w:p w:rsidR="00000000" w:rsidRDefault="00AD5188">
      <w:pPr>
        <w:ind w:firstLine="403"/>
        <w:jc w:val="both"/>
      </w:pPr>
      <w:r>
        <w:t xml:space="preserve">4.274 </w:t>
      </w:r>
      <w:r>
        <w:rPr>
          <w:b/>
          <w:bCs/>
        </w:rPr>
        <w:t xml:space="preserve">Добавки, снижающие проницаемость бетона: </w:t>
      </w:r>
      <w:r>
        <w:t>Вещества, уплотняющие структуру бетона.</w:t>
      </w:r>
    </w:p>
    <w:p w:rsidR="00000000" w:rsidRDefault="00AD5188">
      <w:pPr>
        <w:ind w:firstLine="403"/>
        <w:jc w:val="both"/>
      </w:pPr>
      <w:r>
        <w:t xml:space="preserve">4.275 </w:t>
      </w:r>
      <w:r>
        <w:rPr>
          <w:b/>
          <w:bCs/>
        </w:rPr>
        <w:t xml:space="preserve">Добавки, регулирующие сроки схватывания: </w:t>
      </w:r>
      <w:r>
        <w:t>В</w:t>
      </w:r>
      <w:r>
        <w:t>ещества, ускоряющие или замедляющие процессы структурообразования бетонной смеси.</w:t>
      </w:r>
    </w:p>
    <w:p w:rsidR="00000000" w:rsidRDefault="00AD5188">
      <w:pPr>
        <w:ind w:firstLine="403"/>
        <w:jc w:val="both"/>
      </w:pPr>
      <w:r>
        <w:t xml:space="preserve">4.276 </w:t>
      </w:r>
      <w:r>
        <w:rPr>
          <w:b/>
          <w:bCs/>
        </w:rPr>
        <w:t xml:space="preserve">Добавки для бетона водоредуцирующие: </w:t>
      </w:r>
      <w:r>
        <w:t>Вещества, позволяющее получать бетонную смесь требуемой удобоукладываемости с пониженным расходом воды.</w:t>
      </w:r>
    </w:p>
    <w:p w:rsidR="00000000" w:rsidRDefault="00AD5188">
      <w:pPr>
        <w:ind w:firstLine="403"/>
        <w:jc w:val="both"/>
      </w:pPr>
      <w:r>
        <w:t xml:space="preserve">4.277 </w:t>
      </w:r>
      <w:r>
        <w:rPr>
          <w:b/>
          <w:bCs/>
        </w:rPr>
        <w:t>Добавки для бетона во</w:t>
      </w:r>
      <w:r>
        <w:rPr>
          <w:b/>
          <w:bCs/>
        </w:rPr>
        <w:t xml:space="preserve">доудерживающие: </w:t>
      </w:r>
      <w:r>
        <w:t>Вещества, способствующие снижению водоотделения бетонной смеси.</w:t>
      </w:r>
    </w:p>
    <w:p w:rsidR="00000000" w:rsidRDefault="00AD5188">
      <w:pPr>
        <w:ind w:firstLine="403"/>
        <w:jc w:val="both"/>
      </w:pPr>
      <w:r>
        <w:t xml:space="preserve">4.278 </w:t>
      </w:r>
      <w:r>
        <w:rPr>
          <w:b/>
          <w:bCs/>
        </w:rPr>
        <w:t xml:space="preserve">Добавки для бетона воздухововлекающие: </w:t>
      </w:r>
      <w:r>
        <w:t>Поверхностно - активные органические вещества, способствующие вовлечению в бетонную смесь при ее перемешивании мелкодисперсного воз</w:t>
      </w:r>
      <w:r>
        <w:t>духа, равномерно распределенного в бетоне.</w:t>
      </w:r>
    </w:p>
    <w:p w:rsidR="00000000" w:rsidRDefault="00AD5188">
      <w:pPr>
        <w:ind w:firstLine="403"/>
        <w:jc w:val="both"/>
      </w:pPr>
      <w:r>
        <w:t xml:space="preserve">4.279 </w:t>
      </w:r>
      <w:r>
        <w:rPr>
          <w:b/>
          <w:bCs/>
        </w:rPr>
        <w:t xml:space="preserve">Добавки для бетона газообразующие: </w:t>
      </w:r>
      <w:r>
        <w:t>Вещества, способные выделять газ за счет химического взаимодействия с продуктами гидратации цемента.</w:t>
      </w:r>
    </w:p>
    <w:p w:rsidR="00000000" w:rsidRDefault="00AD5188">
      <w:pPr>
        <w:ind w:firstLine="403"/>
        <w:jc w:val="both"/>
      </w:pPr>
      <w:r>
        <w:t xml:space="preserve">4.280 </w:t>
      </w:r>
      <w:r>
        <w:rPr>
          <w:b/>
          <w:bCs/>
        </w:rPr>
        <w:t xml:space="preserve">Добавки для бетона комплексные: </w:t>
      </w:r>
      <w:r>
        <w:t>Добавки, в состав которых входят два или несколько компонентов.</w:t>
      </w:r>
    </w:p>
    <w:p w:rsidR="00000000" w:rsidRDefault="00AD5188">
      <w:pPr>
        <w:ind w:firstLine="403"/>
        <w:jc w:val="both"/>
      </w:pPr>
      <w:r>
        <w:t xml:space="preserve">4.281 </w:t>
      </w:r>
      <w:r>
        <w:rPr>
          <w:b/>
          <w:bCs/>
        </w:rPr>
        <w:t xml:space="preserve">Добавки для бетона пенообразующие: </w:t>
      </w:r>
      <w:r>
        <w:t>Поверхностно</w:t>
      </w:r>
      <w:r>
        <w:t xml:space="preserve"> - активные органические вещества, обеспечивающие возможность получения технической пены требуемой кратности и стойкости, которые при смешении с компонентами бетонной смеси позволяют получать бетоны ячеистой или поризованной структуры.</w:t>
      </w:r>
    </w:p>
    <w:p w:rsidR="00000000" w:rsidRDefault="00AD5188">
      <w:pPr>
        <w:ind w:firstLine="403"/>
        <w:jc w:val="both"/>
      </w:pPr>
      <w:r>
        <w:t xml:space="preserve">4.282 </w:t>
      </w:r>
      <w:r>
        <w:rPr>
          <w:b/>
          <w:bCs/>
        </w:rPr>
        <w:t>Добавки для бе</w:t>
      </w:r>
      <w:r>
        <w:rPr>
          <w:b/>
          <w:bCs/>
        </w:rPr>
        <w:t xml:space="preserve">тона пластифицирующие: </w:t>
      </w:r>
      <w:r>
        <w:t>Вещества, увеличивающие подвижность бетонных смесей.</w:t>
      </w:r>
    </w:p>
    <w:p w:rsidR="00000000" w:rsidRDefault="00AD5188">
      <w:pPr>
        <w:ind w:firstLine="403"/>
        <w:jc w:val="both"/>
      </w:pPr>
      <w:r>
        <w:t xml:space="preserve">4.283 </w:t>
      </w:r>
      <w:r>
        <w:rPr>
          <w:b/>
          <w:bCs/>
        </w:rPr>
        <w:t xml:space="preserve">Добавки для бетона поризующие: </w:t>
      </w:r>
      <w:r>
        <w:t>Вещества, способствующие целенаправленному образованию в теле бетона воздушных или других газообразных пор.</w:t>
      </w:r>
    </w:p>
    <w:p w:rsidR="00000000" w:rsidRDefault="00AD5188">
      <w:pPr>
        <w:ind w:firstLine="403"/>
        <w:jc w:val="both"/>
      </w:pPr>
      <w:r>
        <w:t xml:space="preserve">4.284 </w:t>
      </w:r>
      <w:r>
        <w:rPr>
          <w:b/>
          <w:bCs/>
        </w:rPr>
        <w:t xml:space="preserve">Добавки для бетона противоморозные: </w:t>
      </w:r>
      <w:r>
        <w:t>Вещества, понижающие температуру замерзания воды и способствующие твердению бетона при отрицательных темпе</w:t>
      </w:r>
      <w:r>
        <w:t>ратурах.</w:t>
      </w:r>
    </w:p>
    <w:p w:rsidR="00000000" w:rsidRDefault="00AD5188">
      <w:pPr>
        <w:ind w:firstLine="403"/>
        <w:jc w:val="both"/>
      </w:pPr>
      <w:r>
        <w:t xml:space="preserve">4.285 </w:t>
      </w:r>
      <w:r>
        <w:rPr>
          <w:b/>
          <w:bCs/>
        </w:rPr>
        <w:t xml:space="preserve">Добавки для бетона специального назначения: </w:t>
      </w:r>
      <w:r>
        <w:t>Химические или минеральные добавки, в результате применения которых бетон либо приобретает качества, ему не свойственные, либо резко усиливает качества, свойственные ему, но недостаточные в определ</w:t>
      </w:r>
      <w:r>
        <w:t>енных условиях эксплуатации. Добавки для бетона специального назначения подразделяются на - гидрофобизирующие, биоцидные, повышающие защитные свойства бетона по отношению к стальной арматуре (ингибиторы коррозии стали), расширяющие, красящие (пигменты).</w:t>
      </w:r>
    </w:p>
    <w:p w:rsidR="00000000" w:rsidRDefault="00AD5188">
      <w:pPr>
        <w:ind w:firstLine="403"/>
        <w:jc w:val="both"/>
      </w:pPr>
      <w:r>
        <w:t>4.</w:t>
      </w:r>
      <w:r>
        <w:t xml:space="preserve">286 </w:t>
      </w:r>
      <w:r>
        <w:rPr>
          <w:b/>
          <w:bCs/>
        </w:rPr>
        <w:t xml:space="preserve">Добавки для бетона стабилизирующие: </w:t>
      </w:r>
      <w:r>
        <w:t>Вещества, способствующие снижению расслаиваемости бетонной смеси.</w:t>
      </w:r>
    </w:p>
    <w:p w:rsidR="00000000" w:rsidRDefault="00AD5188">
      <w:pPr>
        <w:ind w:firstLine="403"/>
        <w:jc w:val="both"/>
      </w:pPr>
      <w:r>
        <w:t xml:space="preserve">4.287 </w:t>
      </w:r>
      <w:r>
        <w:rPr>
          <w:b/>
          <w:bCs/>
        </w:rPr>
        <w:t xml:space="preserve">Доломит: </w:t>
      </w:r>
      <w:r>
        <w:t>Осадочная горная порода, состоящая из карбонатов кальция и магния [CaMg(CО</w:t>
      </w:r>
      <w:r>
        <w:rPr>
          <w:vertAlign w:val="subscript"/>
        </w:rPr>
        <w:t>3</w:t>
      </w:r>
      <w:r>
        <w:t>)]; используется как огнеупорный материал (после обжига) в п</w:t>
      </w:r>
      <w:r>
        <w:t>роизводстве стекла и глазури, а также как облицовочный камень, бутовый камень и для получения щебня.</w:t>
      </w:r>
    </w:p>
    <w:p w:rsidR="00000000" w:rsidRDefault="00AD5188">
      <w:pPr>
        <w:ind w:firstLine="403"/>
        <w:jc w:val="both"/>
      </w:pPr>
      <w:r>
        <w:t xml:space="preserve">4.288 </w:t>
      </w:r>
      <w:r>
        <w:rPr>
          <w:b/>
          <w:bCs/>
        </w:rPr>
        <w:t xml:space="preserve">Древесина: </w:t>
      </w:r>
      <w:r>
        <w:t>Традиционный строительный материал с многовековым аникалық применения. Используется в современном строительстве как в виде пиломатериалов,</w:t>
      </w:r>
      <w:r>
        <w:t xml:space="preserve"> так и в виде клееных деревянных, фанерных и комбинированных конструкций, изделий из древесных плит и панельных конструкций заводского изготовления, а также материалов на базе отходов древесины (арболит, фибролит и др.). Различают древесину хвойных (сосны,</w:t>
      </w:r>
      <w:r>
        <w:t xml:space="preserve"> ели и др.) и лиственных (дуба, березы и др.) пород. Древесина - анизотропный, гигроскопичный материал; содержит связанную и свободную (в полостях клеток) воду, усыхает, коробится. Декоративность (цвет, блеск, текстура), прочность (при малой плотности), уд</w:t>
      </w:r>
      <w:r>
        <w:t>арная вязкость, твердость, деформативность, акустичность, тепловые и др. физико-механические свойства определяют широкое применение древесины в качестве конструктивного и поделочного материала.</w:t>
      </w:r>
    </w:p>
    <w:p w:rsidR="00000000" w:rsidRDefault="00AD5188">
      <w:pPr>
        <w:ind w:firstLine="403"/>
        <w:jc w:val="both"/>
      </w:pPr>
      <w:r>
        <w:t xml:space="preserve">4.289 </w:t>
      </w:r>
      <w:r>
        <w:rPr>
          <w:b/>
          <w:bCs/>
        </w:rPr>
        <w:t xml:space="preserve">Древесина искусственная: </w:t>
      </w:r>
      <w:r>
        <w:t xml:space="preserve">Пластические массы, получаемые </w:t>
      </w:r>
      <w:r>
        <w:t>путем переработки древесины или ее отходов (опилок, щепы, стружки, ветвей и т.д.). Древесина искусственная обладает высокой удельной прочностью, хорошо обрабатывается резанием, может отливаться в форме и штамповаться.</w:t>
      </w:r>
    </w:p>
    <w:p w:rsidR="00000000" w:rsidRDefault="00AD5188">
      <w:pPr>
        <w:ind w:firstLine="403"/>
        <w:jc w:val="both"/>
      </w:pPr>
      <w:r>
        <w:t xml:space="preserve">4.290 </w:t>
      </w:r>
      <w:r>
        <w:rPr>
          <w:b/>
          <w:bCs/>
        </w:rPr>
        <w:t xml:space="preserve">Древесная шерсть: </w:t>
      </w:r>
      <w:r>
        <w:t>Стружка коротк</w:t>
      </w:r>
      <w:r>
        <w:t>их бревен ели, пихты или сосны длиной от 200 до 500 мм, шириной от 2 до 5 мм и толщиной от 0,3 до 0,5 мм.</w:t>
      </w:r>
    </w:p>
    <w:p w:rsidR="00000000" w:rsidRDefault="00AD5188">
      <w:pPr>
        <w:ind w:firstLine="403"/>
        <w:jc w:val="both"/>
      </w:pPr>
      <w:r>
        <w:t xml:space="preserve">4.291 </w:t>
      </w:r>
      <w:r>
        <w:rPr>
          <w:b/>
          <w:bCs/>
        </w:rPr>
        <w:t xml:space="preserve">Древесноволокнистая плита (ДВП): </w:t>
      </w:r>
      <w:r>
        <w:t>Конструкционный древесный материал, получаемый путем горячего прессования или сушки волокнистой массы, состояще</w:t>
      </w:r>
      <w:r>
        <w:t>й из органических, преимущественно целлюлозных, волокон, воды, синтетических полимеров и специальных добавок. Сырьем для изготовления древесноволокнистой плиты служат отходы деревообрабатывающих производств и лесозаготовок (древесная щепа и дробленка), а т</w:t>
      </w:r>
      <w:r>
        <w:t>акже стебли тростника, льняная костра и другие растительные материалы.</w:t>
      </w:r>
    </w:p>
    <w:p w:rsidR="00000000" w:rsidRDefault="00AD5188">
      <w:pPr>
        <w:ind w:firstLine="403"/>
        <w:jc w:val="both"/>
      </w:pPr>
      <w:r>
        <w:t xml:space="preserve">4.292 </w:t>
      </w:r>
      <w:r>
        <w:rPr>
          <w:b/>
          <w:bCs/>
        </w:rPr>
        <w:t xml:space="preserve">Древесноволокнистая плита с необлагороженной поверхностью: </w:t>
      </w:r>
      <w:r>
        <w:t>Древесноволокнистая плита, имеющая однородный фракционный состав древесных волокон по толщине плиты и без добавления кра</w:t>
      </w:r>
      <w:r>
        <w:t>сителей.</w:t>
      </w:r>
    </w:p>
    <w:p w:rsidR="00000000" w:rsidRDefault="00AD5188">
      <w:pPr>
        <w:ind w:firstLine="403"/>
        <w:jc w:val="both"/>
      </w:pPr>
      <w:r>
        <w:t xml:space="preserve">4.293 </w:t>
      </w:r>
      <w:r>
        <w:rPr>
          <w:b/>
          <w:bCs/>
        </w:rPr>
        <w:t>Древесноволокнистая</w:t>
      </w:r>
      <w:r>
        <w:t xml:space="preserve"> </w:t>
      </w:r>
      <w:r>
        <w:rPr>
          <w:b/>
          <w:bCs/>
        </w:rPr>
        <w:t>плита</w:t>
      </w:r>
      <w:r>
        <w:t xml:space="preserve"> </w:t>
      </w:r>
      <w:r>
        <w:rPr>
          <w:b/>
          <w:bCs/>
        </w:rPr>
        <w:t>односторонней</w:t>
      </w:r>
      <w:r>
        <w:t xml:space="preserve"> </w:t>
      </w:r>
      <w:r>
        <w:rPr>
          <w:b/>
          <w:bCs/>
        </w:rPr>
        <w:t xml:space="preserve">гладкости: </w:t>
      </w:r>
      <w:r>
        <w:t>Древесноволокнистая (древесностружечная) плита, у которой одна из пластей имеет большую шероховатость поверхности или отпечаток транспортной сетки.</w:t>
      </w:r>
    </w:p>
    <w:p w:rsidR="00000000" w:rsidRDefault="00AD5188">
      <w:pPr>
        <w:ind w:firstLine="403"/>
        <w:jc w:val="both"/>
      </w:pPr>
      <w:r>
        <w:t xml:space="preserve">4.294 </w:t>
      </w:r>
      <w:r>
        <w:rPr>
          <w:b/>
          <w:bCs/>
        </w:rPr>
        <w:t>Древесноволокнистая</w:t>
      </w:r>
      <w:r>
        <w:t xml:space="preserve"> </w:t>
      </w:r>
      <w:r>
        <w:rPr>
          <w:b/>
          <w:bCs/>
        </w:rPr>
        <w:t>плита</w:t>
      </w:r>
      <w:r>
        <w:t xml:space="preserve"> </w:t>
      </w:r>
      <w:r>
        <w:rPr>
          <w:b/>
          <w:bCs/>
        </w:rPr>
        <w:t>двухсторон</w:t>
      </w:r>
      <w:r>
        <w:rPr>
          <w:b/>
          <w:bCs/>
        </w:rPr>
        <w:t>ней</w:t>
      </w:r>
      <w:r>
        <w:t xml:space="preserve"> </w:t>
      </w:r>
      <w:r>
        <w:rPr>
          <w:b/>
          <w:bCs/>
        </w:rPr>
        <w:t xml:space="preserve">гладкости: </w:t>
      </w:r>
      <w:r>
        <w:t>Древесноволокнистая (древесностружечная) плита, у которой обе пласти имеют одинаковую шероховатость поверхности.</w:t>
      </w:r>
    </w:p>
    <w:p w:rsidR="00000000" w:rsidRDefault="00AD5188">
      <w:pPr>
        <w:ind w:firstLine="403"/>
        <w:jc w:val="both"/>
      </w:pPr>
      <w:r>
        <w:t xml:space="preserve">4.295 </w:t>
      </w:r>
      <w:r>
        <w:rPr>
          <w:b/>
          <w:bCs/>
        </w:rPr>
        <w:t xml:space="preserve">Древесноволокнистая (древесностружечная) плита на карбамидном связующем: </w:t>
      </w:r>
      <w:r>
        <w:t>Древесноволокнистая (древесностружечная) плита, у</w:t>
      </w:r>
      <w:r>
        <w:t xml:space="preserve"> которой основным компонентом связующего является карбамидоформальдегидная смола.</w:t>
      </w:r>
    </w:p>
    <w:p w:rsidR="00000000" w:rsidRDefault="00AD5188">
      <w:pPr>
        <w:ind w:firstLine="403"/>
        <w:jc w:val="both"/>
      </w:pPr>
      <w:r>
        <w:t xml:space="preserve">4.296 </w:t>
      </w:r>
      <w:r>
        <w:rPr>
          <w:b/>
          <w:bCs/>
        </w:rPr>
        <w:t xml:space="preserve">Древесноволокнистая (древесностружечная) плита с бесступенчатым изменением структуры: </w:t>
      </w:r>
      <w:r>
        <w:t>Древесноволокнистая (древесностружечная) плита с постепенным изменением размеров в</w:t>
      </w:r>
      <w:r>
        <w:t>олокна или древесных частиц от мелких к крупным, от пластей к середине.</w:t>
      </w:r>
    </w:p>
    <w:p w:rsidR="00000000" w:rsidRDefault="00AD5188">
      <w:pPr>
        <w:ind w:firstLine="403"/>
        <w:jc w:val="both"/>
      </w:pPr>
      <w:r>
        <w:t xml:space="preserve">4.297 </w:t>
      </w:r>
      <w:r>
        <w:rPr>
          <w:b/>
          <w:bCs/>
        </w:rPr>
        <w:t xml:space="preserve">Древесноволокнистая плита с подкрашенным лицевым слоем: </w:t>
      </w:r>
      <w:r>
        <w:t>Древесноволокнистая плита, лицевой слой которой в процессе производства до прессования пропитан красителем.</w:t>
      </w:r>
    </w:p>
    <w:p w:rsidR="00000000" w:rsidRDefault="00AD5188">
      <w:pPr>
        <w:ind w:firstLine="403"/>
        <w:jc w:val="both"/>
      </w:pPr>
      <w:r>
        <w:t xml:space="preserve">4.298 </w:t>
      </w:r>
      <w:r>
        <w:rPr>
          <w:b/>
          <w:bCs/>
        </w:rPr>
        <w:t>Древесно</w:t>
      </w:r>
      <w:r>
        <w:rPr>
          <w:b/>
          <w:bCs/>
        </w:rPr>
        <w:t xml:space="preserve">волокнистая (древесностружечная) плита на фенольном связующем: </w:t>
      </w:r>
      <w:r>
        <w:t>Древесноволокнистая (древесностружечная) плита, у которой основным компонентом связующего является фенолформальдегидная смола.</w:t>
      </w:r>
    </w:p>
    <w:p w:rsidR="00000000" w:rsidRDefault="00AD5188">
      <w:pPr>
        <w:ind w:firstLine="403"/>
        <w:jc w:val="both"/>
      </w:pPr>
      <w:r>
        <w:t xml:space="preserve">4.299 </w:t>
      </w:r>
      <w:r>
        <w:rPr>
          <w:b/>
          <w:bCs/>
        </w:rPr>
        <w:t xml:space="preserve">Древесноволокнистая плита средней плотности: </w:t>
      </w:r>
      <w:r>
        <w:t>Прессованная др</w:t>
      </w:r>
      <w:r>
        <w:t>евесноволокнистая плита сухого способа производства плотностью от 600 до 800 кг/м</w:t>
      </w:r>
      <w:r>
        <w:rPr>
          <w:vertAlign w:val="superscript"/>
        </w:rPr>
        <w:t>3</w:t>
      </w:r>
      <w:r>
        <w:t>.</w:t>
      </w:r>
    </w:p>
    <w:p w:rsidR="00000000" w:rsidRDefault="00AD5188">
      <w:pPr>
        <w:ind w:firstLine="403"/>
        <w:jc w:val="both"/>
      </w:pPr>
      <w:r>
        <w:t xml:space="preserve">4.300 </w:t>
      </w:r>
      <w:r>
        <w:rPr>
          <w:b/>
          <w:bCs/>
        </w:rPr>
        <w:t xml:space="preserve">Древесностружечная плита (ДСП): </w:t>
      </w:r>
      <w:r>
        <w:t>Древесный материал, представляющий собой спрессованные в плиты древесные стружки с добавлением небольшого количества (8-10%) мочевиноф</w:t>
      </w:r>
      <w:r>
        <w:t>ормальдегидной смолы. Плиты подразделяют на легкие, средние и тяжелые. ДСП применяют в конструкциях стен, полов перегородок, для изготовления столярных изделий и мебели.</w:t>
      </w:r>
    </w:p>
    <w:p w:rsidR="00000000" w:rsidRDefault="00AD5188">
      <w:pPr>
        <w:ind w:firstLine="403"/>
        <w:jc w:val="both"/>
      </w:pPr>
      <w:r>
        <w:t xml:space="preserve">4.301 </w:t>
      </w:r>
      <w:r>
        <w:rPr>
          <w:b/>
          <w:bCs/>
        </w:rPr>
        <w:t xml:space="preserve">Древесный слоистый пластик: </w:t>
      </w:r>
      <w:r>
        <w:t>Клееная древесина, состоящая из склеенных слоев проп</w:t>
      </w:r>
      <w:r>
        <w:t>итанного бакелитовым лаком лущенного шпона, у которой волокна древесины в смежных листах по отношению друг к другу имеют заданное направление (</w:t>
      </w:r>
      <w:hyperlink r:id="rId32" w:history="1">
        <w:r>
          <w:rPr>
            <w:rStyle w:val="a4"/>
          </w:rPr>
          <w:t>ГОСТ 15812</w:t>
        </w:r>
      </w:hyperlink>
      <w:r>
        <w:t>).</w:t>
      </w:r>
    </w:p>
    <w:p w:rsidR="00000000" w:rsidRDefault="00AD5188">
      <w:pPr>
        <w:ind w:firstLine="403"/>
        <w:jc w:val="both"/>
      </w:pPr>
      <w:r>
        <w:t xml:space="preserve">4.302 </w:t>
      </w:r>
      <w:r>
        <w:rPr>
          <w:b/>
          <w:bCs/>
        </w:rPr>
        <w:t xml:space="preserve">Древесный хлыст: </w:t>
      </w:r>
      <w:r>
        <w:t>Очищенный от</w:t>
      </w:r>
      <w:r>
        <w:t xml:space="preserve"> сучьев ствол поваленного дерева без отделенных от него прикорневой части и вершины.</w:t>
      </w:r>
    </w:p>
    <w:p w:rsidR="00000000" w:rsidRDefault="00AD5188">
      <w:pPr>
        <w:ind w:firstLine="403"/>
        <w:jc w:val="both"/>
      </w:pPr>
      <w:r>
        <w:t xml:space="preserve">4.303 </w:t>
      </w:r>
      <w:r>
        <w:rPr>
          <w:b/>
          <w:bCs/>
        </w:rPr>
        <w:t xml:space="preserve">Дымоход: </w:t>
      </w:r>
      <w:r>
        <w:t>Канал для отвода продуктов горения из печи или котельной топки в атмосферу, устраиваемый в толще внутренней каменной стены здания или в дымовой трубе.</w:t>
      </w:r>
    </w:p>
    <w:p w:rsidR="00000000" w:rsidRDefault="00AD5188">
      <w:pPr>
        <w:ind w:firstLine="403"/>
        <w:jc w:val="both"/>
      </w:pPr>
      <w:r>
        <w:t>4.304</w:t>
      </w:r>
      <w:r>
        <w:t xml:space="preserve"> </w:t>
      </w:r>
      <w:r>
        <w:rPr>
          <w:b/>
          <w:bCs/>
        </w:rPr>
        <w:t xml:space="preserve">Дюбель: </w:t>
      </w:r>
      <w:r>
        <w:t>Крепежное изделие, предназначенное для закрепления в твердых сплошных конструкциях различных элементов и основанное на трении, возникающем за счет распора дюбеля при установке в него шурупа или винта, создающего удерживающую силу.</w:t>
      </w:r>
    </w:p>
    <w:p w:rsidR="00000000" w:rsidRDefault="00AD5188">
      <w:pPr>
        <w:ind w:firstLine="403"/>
        <w:jc w:val="both"/>
      </w:pPr>
      <w:r>
        <w:t xml:space="preserve">4.305 </w:t>
      </w:r>
      <w:r>
        <w:rPr>
          <w:b/>
          <w:bCs/>
        </w:rPr>
        <w:t>Евровагонк</w:t>
      </w:r>
      <w:r>
        <w:rPr>
          <w:b/>
          <w:bCs/>
        </w:rPr>
        <w:t xml:space="preserve">а: </w:t>
      </w:r>
      <w:r>
        <w:t>Продукт переработки обрезной доски, отличающийся от обычной вагонки увеличенной длиной стыковочных пазов, что защищает от щелей и трещин, если доска подвергнется деформации. Также стандарты производства евровагонки предполагают наличие на тыльной сторон</w:t>
      </w:r>
      <w:r>
        <w:t>е вентиляционных канавок, которые служат для снятия напряжения с древесины и отвода лишнего конденсата. Евровагонка дифференцируется по качеству от класса С (самого низкого) до класса А (самого высокого), также существует евровагонка категорий Экстра и Эли</w:t>
      </w:r>
      <w:r>
        <w:t>т. Евровагонка толщиной от 12 до 16 мм применяется для внутренней отделки, толщиной 16-22 мм - для наружной.</w:t>
      </w:r>
    </w:p>
    <w:p w:rsidR="00000000" w:rsidRDefault="00AD5188">
      <w:pPr>
        <w:ind w:firstLine="403"/>
        <w:jc w:val="both"/>
      </w:pPr>
      <w:r>
        <w:t xml:space="preserve">4.306 </w:t>
      </w:r>
      <w:r>
        <w:rPr>
          <w:b/>
          <w:bCs/>
        </w:rPr>
        <w:t xml:space="preserve">Единая модульная система: </w:t>
      </w:r>
      <w:r>
        <w:t>Принятая модульная система с основным модулем М = 100 мм и производными от него укрупненными и дробными модулями. Е</w:t>
      </w:r>
      <w:r>
        <w:t>диная модульная система устанавливает также линейные пределы применения производных модулей для объемно-планировочных и конструктивных элементов, правила расположения модульных разбивочных осей и привязки к ним конструктивных элементов, указания по унифика</w:t>
      </w:r>
      <w:r>
        <w:t>ции объемно-планировочных параметров и назначению номинальных и конструктивных размеров изделия.</w:t>
      </w:r>
    </w:p>
    <w:p w:rsidR="00000000" w:rsidRDefault="00AD5188">
      <w:pPr>
        <w:ind w:firstLine="403"/>
        <w:jc w:val="both"/>
      </w:pPr>
      <w:r>
        <w:t xml:space="preserve">4.307 </w:t>
      </w:r>
      <w:r>
        <w:rPr>
          <w:b/>
          <w:bCs/>
        </w:rPr>
        <w:t xml:space="preserve">Ендова: </w:t>
      </w:r>
      <w:r>
        <w:t>Место пересечения</w:t>
      </w:r>
      <w:r>
        <w:rPr>
          <w:b/>
          <w:bCs/>
        </w:rPr>
        <w:t xml:space="preserve"> </w:t>
      </w:r>
      <w:r>
        <w:t>двух скатов крыши, образующее входящий угол, по которому стекает вода.</w:t>
      </w:r>
    </w:p>
    <w:p w:rsidR="00000000" w:rsidRDefault="00AD5188">
      <w:pPr>
        <w:ind w:firstLine="397"/>
        <w:jc w:val="both"/>
      </w:pPr>
      <w:r>
        <w:t xml:space="preserve">4.308. </w:t>
      </w:r>
      <w:r>
        <w:rPr>
          <w:rStyle w:val="s0"/>
        </w:rPr>
        <w:t xml:space="preserve">Исключен в соответствии с </w:t>
      </w:r>
      <w:hyperlink r:id="rId33" w:anchor="sub_id=101" w:history="1">
        <w:r>
          <w:rPr>
            <w:rStyle w:val="a4"/>
          </w:rPr>
          <w:t>приказом</w:t>
        </w:r>
      </w:hyperlink>
      <w:r>
        <w:rPr>
          <w:rStyle w:val="s0"/>
        </w:rPr>
        <w:t xml:space="preserve"> Председателя Комитета по делам строительства и жилищно-коммуна</w:t>
      </w:r>
      <w:r>
        <w:rPr>
          <w:rStyle w:val="s0"/>
        </w:rPr>
        <w:t>льного хозяйства Министерства индустрии и инфраструктурного развития РК от 06.11.19 г. № 178-НҚ</w:t>
      </w:r>
      <w:r>
        <w:rPr>
          <w:rStyle w:val="s3"/>
        </w:rPr>
        <w:t xml:space="preserve"> (</w:t>
      </w:r>
      <w:hyperlink r:id="rId34" w:anchor="sub_id=4308" w:history="1">
        <w:r>
          <w:rPr>
            <w:rStyle w:val="a4"/>
            <w:i/>
            <w:iCs/>
          </w:rPr>
          <w:t>см. стар. ред.</w:t>
        </w:r>
      </w:hyperlink>
      <w:r>
        <w:rPr>
          <w:rStyle w:val="s3"/>
        </w:rPr>
        <w:t>)</w:t>
      </w:r>
    </w:p>
    <w:p w:rsidR="00000000" w:rsidRDefault="00AD5188">
      <w:pPr>
        <w:ind w:firstLine="403"/>
        <w:jc w:val="both"/>
      </w:pPr>
      <w:r>
        <w:t xml:space="preserve">4.309 </w:t>
      </w:r>
      <w:r>
        <w:rPr>
          <w:b/>
          <w:bCs/>
        </w:rPr>
        <w:t xml:space="preserve">ЕСКД (Единая система конструкторской документации): </w:t>
      </w:r>
      <w:r>
        <w:t>Комплекс стандартов, устанавливающих взаимосвязанные нормы и правила по разработке, оформлению и обращению конструкторской документации, разрабатываемой и применяемой на всех стадиях жизненного цикла изде</w:t>
      </w:r>
      <w:r>
        <w:t>лия (при проектировании, изготовлении, эксплуатации, ремонте и др.) (ГОСТ 2.001).</w:t>
      </w:r>
    </w:p>
    <w:p w:rsidR="00000000" w:rsidRDefault="00AD5188">
      <w:pPr>
        <w:ind w:firstLine="403"/>
        <w:jc w:val="both"/>
      </w:pPr>
      <w:r>
        <w:t xml:space="preserve">4.310 </w:t>
      </w:r>
      <w:r>
        <w:rPr>
          <w:b/>
          <w:bCs/>
        </w:rPr>
        <w:t xml:space="preserve">Жалюзи: </w:t>
      </w:r>
      <w:r>
        <w:t>Ставни, шторы из параллельных пластинок, устанавливаемые для защиты от солнечных лучей, атмосферных осадков, пыли, для регулирования воздушных или тепловых пото</w:t>
      </w:r>
      <w:r>
        <w:t>ков. Жалюзи могут быть вертикальными (из вертикальных пластинок) и горизонтальными (из горизонтальных пластинок). По материалу пластинок жалюзи бывают пластиковые, деревянные, металлические, тканевые.</w:t>
      </w:r>
    </w:p>
    <w:p w:rsidR="00000000" w:rsidRDefault="00AD5188">
      <w:pPr>
        <w:ind w:firstLine="403"/>
        <w:jc w:val="both"/>
      </w:pPr>
      <w:r>
        <w:t xml:space="preserve">4.311 </w:t>
      </w:r>
      <w:r>
        <w:rPr>
          <w:b/>
          <w:bCs/>
        </w:rPr>
        <w:t xml:space="preserve">Железо: </w:t>
      </w:r>
      <w:r>
        <w:t>Химический элемент VIII группы периодичес</w:t>
      </w:r>
      <w:r>
        <w:t>кой системы элементов Д. И. Менделеева; атомный вес 55, 25. Образует ряд соединений; со многими металлами дает сплавы.</w:t>
      </w:r>
    </w:p>
    <w:p w:rsidR="00000000" w:rsidRDefault="00AD5188">
      <w:pPr>
        <w:ind w:firstLine="403"/>
        <w:jc w:val="both"/>
      </w:pPr>
      <w:r>
        <w:t xml:space="preserve">4.312 </w:t>
      </w:r>
      <w:r>
        <w:rPr>
          <w:b/>
          <w:bCs/>
        </w:rPr>
        <w:t xml:space="preserve">Железо кровельное: </w:t>
      </w:r>
      <w:r>
        <w:t>Листовая кровельная сталь, производится в виде тонких отожженных листов толщиной от 0,38 до 82,00 мм. Железо кро</w:t>
      </w:r>
      <w:r>
        <w:t>вельное применяют для покрытия крыш и производства вспомогательных деталей при строительстве.</w:t>
      </w:r>
    </w:p>
    <w:p w:rsidR="00000000" w:rsidRDefault="00AD5188">
      <w:pPr>
        <w:ind w:firstLine="403"/>
        <w:jc w:val="both"/>
      </w:pPr>
      <w:r>
        <w:t xml:space="preserve">4.313 </w:t>
      </w:r>
      <w:r>
        <w:rPr>
          <w:b/>
          <w:bCs/>
        </w:rPr>
        <w:t xml:space="preserve">Железобетон: </w:t>
      </w:r>
      <w:r>
        <w:t xml:space="preserve">Конструктивное соединение бетона и стальной (стержневой, проволочной) арматуры, в котором оба материала работают совместно, воспринимая усилия </w:t>
      </w:r>
      <w:r>
        <w:t>в соответствии со своими свойствами. Арматура хорошо работает на растяжение, а бетон - на сжатие. Поэтому арматура в обязательном порядке ставится в растянутой зоне бетона. Однако введение арматуры в сжатую зону увеличивает сопротивление ее сжатию. Поэтому</w:t>
      </w:r>
      <w:r>
        <w:t xml:space="preserve"> железобетон используют также для конструкций, работающих на сжатие.</w:t>
      </w:r>
    </w:p>
    <w:p w:rsidR="00000000" w:rsidRDefault="00AD5188">
      <w:pPr>
        <w:ind w:firstLine="403"/>
        <w:jc w:val="both"/>
      </w:pPr>
      <w:r>
        <w:t xml:space="preserve">4.314 </w:t>
      </w:r>
      <w:r>
        <w:rPr>
          <w:b/>
          <w:bCs/>
        </w:rPr>
        <w:t xml:space="preserve">Железобетонная панель: </w:t>
      </w:r>
      <w:r>
        <w:t>Панель, прочность которой в стадии эксплуатации обеспечивается совместной работой бетона и арматуры. Железобетонная панель имеет рабочую арматуру и, как прави</w:t>
      </w:r>
      <w:r>
        <w:t>ло, конструктивную арматуру. Также может иметь арматуру, предназначенную для восприятия усилий, возникающих при изготовлении и транспортировании панели и при монтаже стены.</w:t>
      </w:r>
    </w:p>
    <w:p w:rsidR="00000000" w:rsidRDefault="00AD5188">
      <w:pPr>
        <w:ind w:firstLine="403"/>
        <w:jc w:val="both"/>
      </w:pPr>
      <w:r>
        <w:t xml:space="preserve">4.315 </w:t>
      </w:r>
      <w:r>
        <w:rPr>
          <w:b/>
          <w:bCs/>
        </w:rPr>
        <w:t xml:space="preserve">Железобетонные обвязочные балки: </w:t>
      </w:r>
      <w:r>
        <w:t>Балки из тяжелого бетона и бетона на пористы</w:t>
      </w:r>
      <w:r>
        <w:t>х заполнителях, предназначенные для применения в навесных каменных (из кирпича и легкобетонных камней) наружных и внутренних стенах, в том числе в местах перепада высот производственных и вспомогательных зданий промышленных предприятий, включая здания с ра</w:t>
      </w:r>
      <w:r>
        <w:t>счетной сейсмичностью от 7 до 9 баллов. Железобетонные обвязочные балки из тяжелого бетона применяются в условиях воздействия неагрессивной, слабо и среднеагрессивной газовой среды; железобетонные обвязочные балки из бетона на пористых заполнителях - в усл</w:t>
      </w:r>
      <w:r>
        <w:t>овиях воздействия неагрессивной и слабоагрессивной газовой среды.</w:t>
      </w:r>
    </w:p>
    <w:p w:rsidR="00000000" w:rsidRDefault="00AD5188">
      <w:pPr>
        <w:ind w:firstLine="403"/>
        <w:jc w:val="both"/>
      </w:pPr>
      <w:r>
        <w:t xml:space="preserve">4.316 </w:t>
      </w:r>
      <w:r>
        <w:rPr>
          <w:b/>
          <w:bCs/>
        </w:rPr>
        <w:t xml:space="preserve">Железобетонные сборные конструкции: </w:t>
      </w:r>
      <w:r>
        <w:t>Изготовленные на заводах и полигонах и доставляемые на строительную площадку в готовом виде детали из железобетона. К ним относятся - железобетонные</w:t>
      </w:r>
      <w:r>
        <w:t xml:space="preserve"> колонны, части фундаментов, балки, прогоны и настилы (пустотелые), ребристые и плоские плиты для междуэтажных перекрытий и кровельных покрытий, крупные панели для стен и перекрытий, перемычки площадки и целые марши лестниц, косоуры и пр.</w:t>
      </w:r>
    </w:p>
    <w:p w:rsidR="00000000" w:rsidRDefault="00AD5188">
      <w:pPr>
        <w:ind w:firstLine="403"/>
        <w:jc w:val="both"/>
      </w:pPr>
      <w:r>
        <w:t xml:space="preserve">4.317 </w:t>
      </w:r>
      <w:r>
        <w:rPr>
          <w:b/>
          <w:bCs/>
        </w:rPr>
        <w:t>Железобетон</w:t>
      </w:r>
      <w:r>
        <w:rPr>
          <w:b/>
          <w:bCs/>
        </w:rPr>
        <w:t xml:space="preserve">ный блок: </w:t>
      </w:r>
      <w:r>
        <w:t>Блок, прочность которого в стадии эксплуатации обеспечивается совместной работой бетона и арматуры</w:t>
      </w:r>
    </w:p>
    <w:p w:rsidR="00000000" w:rsidRDefault="00AD5188">
      <w:pPr>
        <w:ind w:firstLine="403"/>
        <w:jc w:val="both"/>
      </w:pPr>
      <w:r>
        <w:t xml:space="preserve">4.318 </w:t>
      </w:r>
      <w:r>
        <w:rPr>
          <w:b/>
          <w:bCs/>
        </w:rPr>
        <w:t xml:space="preserve">Жесткая арматура: </w:t>
      </w:r>
      <w:r>
        <w:t>Армирующие элементы конструкций в виде стальных прокатных уголков, швеллеров или двутавров, используемые в монолитных конст</w:t>
      </w:r>
      <w:r>
        <w:t>рукциях высотных зданий, большепролетных перекрытий и покрытий. При необходимости для увеличения сцепления металлического элемента с бетоном предусматривают привариваемые к нему коротыши или поперечную арматуру.</w:t>
      </w:r>
    </w:p>
    <w:p w:rsidR="00000000" w:rsidRDefault="00AD5188">
      <w:pPr>
        <w:ind w:firstLine="403"/>
        <w:jc w:val="both"/>
      </w:pPr>
      <w:r>
        <w:t xml:space="preserve">4.319 </w:t>
      </w:r>
      <w:r>
        <w:rPr>
          <w:b/>
          <w:bCs/>
        </w:rPr>
        <w:t xml:space="preserve">Жесткие опоры: </w:t>
      </w:r>
      <w:r>
        <w:t>В расчетах каменных и а</w:t>
      </w:r>
      <w:r>
        <w:t>рмокаменных конструкций поперечные каменные и бетонные стены толщиной не менее 12 см, железобетонные стены толщиной не менее 6 см, контрфорсы, поперечные рамы с жесткими узлами, участки поперечных стен и другие конструкции, рассчитанные на восприятие гориз</w:t>
      </w:r>
      <w:r>
        <w:t>онтальной нагрузки.</w:t>
      </w:r>
    </w:p>
    <w:p w:rsidR="00000000" w:rsidRDefault="00AD5188">
      <w:pPr>
        <w:ind w:firstLine="403"/>
        <w:jc w:val="both"/>
      </w:pPr>
      <w:r>
        <w:t xml:space="preserve">4.320 </w:t>
      </w:r>
      <w:r>
        <w:rPr>
          <w:b/>
          <w:bCs/>
        </w:rPr>
        <w:t xml:space="preserve">Жесть: </w:t>
      </w:r>
      <w:r>
        <w:t xml:space="preserve">Тонкая холоднокатанная отожженная листовая сталь толщиной от 0,08 до 0,32 мм. Для предохранения от воздействия пищевых сред и атмосферной коррозии на поверхность жести наносят защитные покрытия - олово (белая жесть), хром, </w:t>
      </w:r>
      <w:r>
        <w:t>специальные лаки и др.</w:t>
      </w:r>
    </w:p>
    <w:p w:rsidR="00000000" w:rsidRDefault="00AD5188">
      <w:pPr>
        <w:ind w:firstLine="403"/>
        <w:jc w:val="both"/>
      </w:pPr>
      <w:r>
        <w:t xml:space="preserve">4.321 </w:t>
      </w:r>
      <w:r>
        <w:rPr>
          <w:b/>
          <w:bCs/>
        </w:rPr>
        <w:t xml:space="preserve">Жидкие гвозди: </w:t>
      </w:r>
      <w:r>
        <w:t>Клеи, отличающиеся высокой адгезией. Наносятся на склеиваемые материалы не сплошным слоем, а точечно, на места, куда забивались бы обычные гвозди.</w:t>
      </w:r>
    </w:p>
    <w:p w:rsidR="00000000" w:rsidRDefault="00AD5188">
      <w:pPr>
        <w:ind w:firstLine="403"/>
        <w:jc w:val="both"/>
      </w:pPr>
      <w:r>
        <w:t xml:space="preserve">4.322 </w:t>
      </w:r>
      <w:r>
        <w:rPr>
          <w:b/>
          <w:bCs/>
        </w:rPr>
        <w:t xml:space="preserve">Жидкие кристаллы: </w:t>
      </w:r>
      <w:r>
        <w:t>Особое состояние жидкости с упорядоченным</w:t>
      </w:r>
      <w:r>
        <w:t xml:space="preserve"> молекулярным строением, характеризующееся анизотропией ряда физических свойств, характерной для твердых кристаллов</w:t>
      </w:r>
    </w:p>
    <w:p w:rsidR="00000000" w:rsidRDefault="00AD5188">
      <w:pPr>
        <w:ind w:firstLine="403"/>
        <w:jc w:val="both"/>
      </w:pPr>
      <w:r>
        <w:t xml:space="preserve">4.323 </w:t>
      </w:r>
      <w:r>
        <w:rPr>
          <w:b/>
          <w:bCs/>
        </w:rPr>
        <w:t xml:space="preserve">Жердь: </w:t>
      </w:r>
      <w:r>
        <w:t>Тонкое длинное бревно диаметром до 6 см для хвойных пород и до 8 см для лиственных пород.</w:t>
      </w:r>
    </w:p>
    <w:p w:rsidR="00000000" w:rsidRDefault="00AD5188">
      <w:pPr>
        <w:ind w:firstLine="403"/>
        <w:jc w:val="both"/>
      </w:pPr>
      <w:r>
        <w:t xml:space="preserve">4.324 </w:t>
      </w:r>
      <w:r>
        <w:rPr>
          <w:b/>
          <w:bCs/>
        </w:rPr>
        <w:t xml:space="preserve">Жесть: </w:t>
      </w:r>
      <w:r>
        <w:t>Холоднокатаная отожженна</w:t>
      </w:r>
      <w:r>
        <w:t>я сталь (преимущественно низкоуглеродистая) в виде тонкой ленты или листов толщиной 0,18 - 0,36 мм. Наибольшее распространение имеет белая (луженая) жесть - жесть, покрытая слоем олова. Жесть без защитного покрытия из олова называется черной (нелуженой). В</w:t>
      </w:r>
      <w:r>
        <w:t xml:space="preserve"> строительстве жесть используется в качестве кровельного материала, а также при изготовлении изделий систем вентиляции.</w:t>
      </w:r>
    </w:p>
    <w:p w:rsidR="00000000" w:rsidRDefault="00AD5188">
      <w:pPr>
        <w:ind w:firstLine="403"/>
        <w:jc w:val="both"/>
      </w:pPr>
      <w:r>
        <w:t xml:space="preserve">4.325 </w:t>
      </w:r>
      <w:r>
        <w:rPr>
          <w:b/>
          <w:bCs/>
        </w:rPr>
        <w:t xml:space="preserve">Забирка: </w:t>
      </w:r>
      <w:r>
        <w:t>Тонкая стена между столбчатыми фундаментами, служащая для защиты от атмосферного воздействия подпольного пространства.</w:t>
      </w:r>
    </w:p>
    <w:p w:rsidR="00000000" w:rsidRDefault="00AD5188">
      <w:pPr>
        <w:ind w:firstLine="403"/>
        <w:jc w:val="both"/>
      </w:pPr>
      <w:r>
        <w:t>4.</w:t>
      </w:r>
      <w:r>
        <w:t xml:space="preserve">326 </w:t>
      </w:r>
      <w:r>
        <w:rPr>
          <w:b/>
          <w:bCs/>
        </w:rPr>
        <w:t xml:space="preserve">Забор: </w:t>
      </w:r>
      <w:r>
        <w:t>Сооружение, служащее для ограждения (защиты) и обрамления (обозначения границы) той или иной территории. Заборы бывают сплошные и несплошные (с просветами). В зависимости от используемого материала различают заборы деревянные (из жердин, штакетн</w:t>
      </w:r>
      <w:r>
        <w:t>ика, сплошные из досок), каменные, железобетонные (сборные или монолитные), из металла (сварные из различных профилей, кованые, из сетки рабица, из профнастила), из естественных насаждений (живая изгородь).</w:t>
      </w:r>
    </w:p>
    <w:p w:rsidR="00000000" w:rsidRDefault="00AD5188">
      <w:pPr>
        <w:ind w:firstLine="403"/>
        <w:jc w:val="both"/>
      </w:pPr>
      <w:r>
        <w:t xml:space="preserve">4.327 </w:t>
      </w:r>
      <w:r>
        <w:rPr>
          <w:b/>
          <w:bCs/>
        </w:rPr>
        <w:t>Заглушка (детали металлических конструкций)</w:t>
      </w:r>
      <w:r>
        <w:rPr>
          <w:b/>
          <w:bCs/>
        </w:rPr>
        <w:t xml:space="preserve">: </w:t>
      </w:r>
      <w:r>
        <w:t>Деталь, предназначенная для закрывания концевых отверстий профилей замкнутого сечения.</w:t>
      </w:r>
    </w:p>
    <w:p w:rsidR="00000000" w:rsidRDefault="00AD5188">
      <w:pPr>
        <w:ind w:firstLine="403"/>
        <w:jc w:val="both"/>
      </w:pPr>
      <w:r>
        <w:t xml:space="preserve">4.328 </w:t>
      </w:r>
      <w:r>
        <w:rPr>
          <w:b/>
          <w:bCs/>
        </w:rPr>
        <w:t xml:space="preserve">Заделка анкера: </w:t>
      </w:r>
      <w:r>
        <w:t>Часть грунтового анкера, передающая нагрузку от тяги на грунт.</w:t>
      </w:r>
    </w:p>
    <w:p w:rsidR="00000000" w:rsidRDefault="00AD5188">
      <w:pPr>
        <w:ind w:firstLine="403"/>
        <w:jc w:val="both"/>
      </w:pPr>
      <w:r>
        <w:t xml:space="preserve">4.329 </w:t>
      </w:r>
      <w:r>
        <w:rPr>
          <w:b/>
          <w:bCs/>
        </w:rPr>
        <w:t xml:space="preserve">Заземлитель: </w:t>
      </w:r>
      <w:r>
        <w:t>Проводник или совокупность металлических соединенных проводнико</w:t>
      </w:r>
      <w:r>
        <w:t>в, находящихся в соприкосновении с землей или ее эквивалентом. Служит для защиты людей от поражения электрическим током.</w:t>
      </w:r>
    </w:p>
    <w:p w:rsidR="00000000" w:rsidRDefault="00AD5188">
      <w:pPr>
        <w:ind w:firstLine="403"/>
        <w:jc w:val="both"/>
      </w:pPr>
      <w:r>
        <w:t xml:space="preserve">4.330 </w:t>
      </w:r>
      <w:r>
        <w:rPr>
          <w:b/>
          <w:bCs/>
        </w:rPr>
        <w:t xml:space="preserve">Закладные детали: </w:t>
      </w:r>
      <w:r>
        <w:t>Стальные элементы, предназначенные для соединения сборных или сборномонолитных железобетонных конструкций и изд</w:t>
      </w:r>
      <w:r>
        <w:t>елий между собой или с другими конструкциями зданий и сооружений. Закладные детали изготовляются из круглой, полосовой, листовой, уголковой и швеллерной сталей.</w:t>
      </w:r>
    </w:p>
    <w:p w:rsidR="00000000" w:rsidRDefault="00AD5188">
      <w:pPr>
        <w:ind w:firstLine="403"/>
        <w:jc w:val="both"/>
      </w:pPr>
      <w:r>
        <w:t xml:space="preserve">4.331 </w:t>
      </w:r>
      <w:r>
        <w:rPr>
          <w:b/>
          <w:bCs/>
        </w:rPr>
        <w:t xml:space="preserve">Заклепка: </w:t>
      </w:r>
      <w:r>
        <w:t xml:space="preserve">Крепежное изделие в форме гладкого цилиндрического стержня с головкой на одном </w:t>
      </w:r>
      <w:r>
        <w:t>конце, служащее для получения неразъемного соединения за счет образования головки на другом конце стержня путем его пластической деформации.</w:t>
      </w:r>
    </w:p>
    <w:p w:rsidR="00000000" w:rsidRDefault="00AD5188">
      <w:pPr>
        <w:ind w:firstLine="403"/>
        <w:jc w:val="both"/>
      </w:pPr>
      <w:r>
        <w:t xml:space="preserve">4.332 </w:t>
      </w:r>
      <w:r>
        <w:rPr>
          <w:b/>
          <w:bCs/>
        </w:rPr>
        <w:t xml:space="preserve">Замок, замковый камень: </w:t>
      </w:r>
      <w:r>
        <w:t xml:space="preserve">Завершающий свод или арку верхний центральный камень. Представляет собой клиновидный </w:t>
      </w:r>
      <w:r>
        <w:t>блок или кирпич, несколько выступающий из плоскости.</w:t>
      </w:r>
    </w:p>
    <w:p w:rsidR="00000000" w:rsidRDefault="00AD5188">
      <w:pPr>
        <w:ind w:firstLine="403"/>
        <w:jc w:val="both"/>
      </w:pPr>
      <w:r>
        <w:t xml:space="preserve">4.333 </w:t>
      </w:r>
      <w:r>
        <w:rPr>
          <w:b/>
          <w:bCs/>
        </w:rPr>
        <w:t xml:space="preserve">Замедлители: </w:t>
      </w:r>
      <w:r>
        <w:t>Добавки, вводимые в состав вяжущих веществ, растворов и бетонов с целью придания им необходимых свойств. Различают замедлители схватывания и твердения.</w:t>
      </w:r>
    </w:p>
    <w:p w:rsidR="00000000" w:rsidRDefault="00AD5188">
      <w:pPr>
        <w:ind w:firstLine="403"/>
        <w:jc w:val="both"/>
      </w:pPr>
      <w:r>
        <w:t xml:space="preserve">4.334 </w:t>
      </w:r>
      <w:r>
        <w:rPr>
          <w:b/>
          <w:bCs/>
        </w:rPr>
        <w:t xml:space="preserve">Заполнение ограждения: </w:t>
      </w:r>
      <w:r>
        <w:t>Элемент ограждения, расположенный между опорами или вертикальными поверхностями строительных конструкций зданий.</w:t>
      </w:r>
    </w:p>
    <w:p w:rsidR="00000000" w:rsidRDefault="00AD5188">
      <w:pPr>
        <w:ind w:firstLine="403"/>
        <w:jc w:val="both"/>
      </w:pPr>
      <w:r>
        <w:t xml:space="preserve">4.335 </w:t>
      </w:r>
      <w:r>
        <w:rPr>
          <w:b/>
          <w:bCs/>
        </w:rPr>
        <w:t xml:space="preserve">Заполнитель для бетона: </w:t>
      </w:r>
      <w:r>
        <w:t>Рыхлая смесь зерен природного или искусственного происхождения, размеры которых устанавлив</w:t>
      </w:r>
      <w:r>
        <w:t>аются государственными стандартами или техническими условиями. В бетоне зерна заполнителей скрепляются вяжущим веществом, образуя прочное камневидное тело. Заполнители для бетона занимают до 80% - 90% общего объема бетона, оказывая большое влияние на техно</w:t>
      </w:r>
      <w:r>
        <w:t>логические свойства бетонной смеси и на качество затвердевшего бетона.</w:t>
      </w:r>
    </w:p>
    <w:p w:rsidR="00000000" w:rsidRDefault="00AD5188">
      <w:pPr>
        <w:ind w:firstLine="403"/>
        <w:jc w:val="both"/>
      </w:pPr>
      <w:r>
        <w:t xml:space="preserve">4.336 </w:t>
      </w:r>
      <w:r>
        <w:rPr>
          <w:b/>
          <w:bCs/>
        </w:rPr>
        <w:t xml:space="preserve">Заполнитель для бетона крупный: </w:t>
      </w:r>
      <w:r>
        <w:t>Рыхлая смесь зерен материала природного или искусственного происхождения размером от 5 до 70 мм. В качестве заполнителя для бетона крупного в бетон</w:t>
      </w:r>
      <w:r>
        <w:t>е используют гравий природного или искусственного происхождения, щебень, а также щебень из гравия.</w:t>
      </w:r>
    </w:p>
    <w:p w:rsidR="00000000" w:rsidRDefault="00AD5188">
      <w:pPr>
        <w:ind w:firstLine="403"/>
        <w:jc w:val="both"/>
      </w:pPr>
      <w:r>
        <w:t xml:space="preserve">4.337 </w:t>
      </w:r>
      <w:r>
        <w:rPr>
          <w:b/>
          <w:bCs/>
        </w:rPr>
        <w:t xml:space="preserve">Заполнитель для бетона мелкий: </w:t>
      </w:r>
      <w:r>
        <w:t>Рыхлая смесь зерен материала природного или искусственного происхождения размером от 0,16 до 5,00 мм. В качестве заполни</w:t>
      </w:r>
      <w:r>
        <w:t>теля для бетона мелкого используют песок.</w:t>
      </w:r>
    </w:p>
    <w:p w:rsidR="00000000" w:rsidRDefault="00AD5188">
      <w:pPr>
        <w:ind w:firstLine="403"/>
        <w:jc w:val="both"/>
      </w:pPr>
      <w:r>
        <w:t xml:space="preserve">4.338 </w:t>
      </w:r>
      <w:r>
        <w:rPr>
          <w:b/>
          <w:bCs/>
        </w:rPr>
        <w:t xml:space="preserve">Заполнитель для бетона пористый: </w:t>
      </w:r>
      <w:r>
        <w:t>Материал природного или искусственного происхождения с плотностью зерен не более 2000 кг/м</w:t>
      </w:r>
      <w:r>
        <w:rPr>
          <w:vertAlign w:val="superscript"/>
        </w:rPr>
        <w:t>3</w:t>
      </w:r>
      <w:r>
        <w:t>. Заполнитель для бетона пористый применяют для легких бетонов, а также для теплоизо</w:t>
      </w:r>
      <w:r>
        <w:t>ляционных засыпок, дренирующих устройств и т.д. Заполнители для бетона пористого изготовляют преимущественно из неорганического сырья.</w:t>
      </w:r>
    </w:p>
    <w:p w:rsidR="00000000" w:rsidRDefault="00AD5188">
      <w:pPr>
        <w:ind w:firstLine="403"/>
        <w:jc w:val="both"/>
      </w:pPr>
      <w:r>
        <w:t xml:space="preserve">4.339 </w:t>
      </w:r>
      <w:r>
        <w:rPr>
          <w:b/>
          <w:bCs/>
        </w:rPr>
        <w:t xml:space="preserve">Затяжка: </w:t>
      </w:r>
      <w:r>
        <w:t>Стержневой элемент, воспринимающий растягивающие усилия в распорной конструкции арок, сводов, стропил и т.</w:t>
      </w:r>
      <w:r>
        <w:t>п., соединяющий концевые узлы строительных конструкций.</w:t>
      </w:r>
    </w:p>
    <w:p w:rsidR="00000000" w:rsidRDefault="00AD5188">
      <w:pPr>
        <w:ind w:firstLine="403"/>
        <w:jc w:val="both"/>
      </w:pPr>
      <w:r>
        <w:t xml:space="preserve">4.340 </w:t>
      </w:r>
      <w:r>
        <w:rPr>
          <w:b/>
          <w:bCs/>
        </w:rPr>
        <w:t xml:space="preserve">Затяжка анкерных болтов: </w:t>
      </w:r>
      <w:r>
        <w:t>Создание предварительного натяжения анкерного болта, осуществляемое с использованием ручного или механизированного инструмента до величины, указанной в технических услов</w:t>
      </w:r>
      <w:r>
        <w:t>иях на монтаж оборудования. При отсутствии указанной величины крутящего момента при окончательной затяжке болта она не должна превышать нормируемого максимально допускаемого крутящего момента. Контроль усилия затяжки осуществляется по величине крутящего мо</w:t>
      </w:r>
      <w:r>
        <w:t>мента, по перемещению или удлинению болта, по углу поворота гайки или по величине давления в гидросистеме специально предназначенных для этих целей гидроключей.</w:t>
      </w:r>
    </w:p>
    <w:p w:rsidR="00000000" w:rsidRDefault="00AD5188">
      <w:pPr>
        <w:ind w:firstLine="403"/>
        <w:jc w:val="both"/>
      </w:pPr>
      <w:r>
        <w:t xml:space="preserve">4.341 </w:t>
      </w:r>
      <w:r>
        <w:rPr>
          <w:b/>
          <w:bCs/>
        </w:rPr>
        <w:t xml:space="preserve">Защитный слой бетона: </w:t>
      </w:r>
      <w:r>
        <w:t>Толщина слоя бетона от грани элемента до ближайшей поверхности арма</w:t>
      </w:r>
      <w:r>
        <w:t>турного стержня. Защитный слой бетона должен обеспечивать - совместную работу арматуры с бетоном; анкеровку арматуры в бетоне и возможность устройства стыков арматурных элементов; сохранность арматуры от воздействий окружающей среды (в том числе при наличи</w:t>
      </w:r>
      <w:r>
        <w:t>и агрессивных воздействий); огнестойкость и огнесохранность конструкций. Толщина защитного слоя бетона принимается с учетом роли арматуры в конструкциях (рабочая или конструктивная), типа конструкций (колонны, плиты, балки, элементы фундаментов, стены и т.</w:t>
      </w:r>
      <w:r>
        <w:t>п.), а также в зависимости от диаметра и вида арматуры. Толщину защитного слоя бетона для арматуры принимают не менее диаметра арматуры, но не менее 10 мм.</w:t>
      </w:r>
    </w:p>
    <w:p w:rsidR="00000000" w:rsidRDefault="00AD5188">
      <w:pPr>
        <w:ind w:firstLine="403"/>
        <w:jc w:val="both"/>
      </w:pPr>
      <w:r>
        <w:t xml:space="preserve">4.342 </w:t>
      </w:r>
      <w:r>
        <w:rPr>
          <w:b/>
          <w:bCs/>
        </w:rPr>
        <w:t xml:space="preserve">Защитная обработка поверхности: </w:t>
      </w:r>
      <w:r>
        <w:t>Физическая, химическая или электрохимическая обработка, повыша</w:t>
      </w:r>
      <w:r>
        <w:t>ющая коррозионную стойкость поверхностного слоя строительного изделия или конструкции.</w:t>
      </w:r>
    </w:p>
    <w:p w:rsidR="00000000" w:rsidRDefault="00AD5188">
      <w:pPr>
        <w:ind w:firstLine="403"/>
        <w:jc w:val="both"/>
      </w:pPr>
      <w:r>
        <w:t xml:space="preserve">4.343 </w:t>
      </w:r>
      <w:r>
        <w:rPr>
          <w:b/>
          <w:bCs/>
        </w:rPr>
        <w:t xml:space="preserve">Защитная пропитка: </w:t>
      </w:r>
      <w:r>
        <w:t>Заполнение пор материала строительной конструкции или защитного покрытия материалами, стойкими к воздействию агрессивной среды.</w:t>
      </w:r>
    </w:p>
    <w:p w:rsidR="00000000" w:rsidRDefault="00AD5188">
      <w:pPr>
        <w:ind w:firstLine="403"/>
        <w:jc w:val="both"/>
      </w:pPr>
      <w:r>
        <w:t xml:space="preserve">4.344 </w:t>
      </w:r>
      <w:r>
        <w:rPr>
          <w:b/>
          <w:bCs/>
        </w:rPr>
        <w:t>Защитное п</w:t>
      </w:r>
      <w:r>
        <w:rPr>
          <w:b/>
          <w:bCs/>
        </w:rPr>
        <w:t xml:space="preserve">окрытие: </w:t>
      </w:r>
      <w:r>
        <w:t>Покрытие, создаваемое на поверхности строительного изделия или конструкции для защиты от коррозии.</w:t>
      </w:r>
    </w:p>
    <w:p w:rsidR="00000000" w:rsidRDefault="00AD5188">
      <w:pPr>
        <w:ind w:firstLine="403"/>
        <w:jc w:val="both"/>
      </w:pPr>
      <w:r>
        <w:t xml:space="preserve">4.345 </w:t>
      </w:r>
      <w:r>
        <w:rPr>
          <w:b/>
          <w:bCs/>
        </w:rPr>
        <w:t xml:space="preserve">Защитные покрытия металлов: </w:t>
      </w:r>
      <w:r>
        <w:t>Комплекс мероприятий, направленных на предотвращение и ингибирование коррозионных процессов металлоконструкций, ар</w:t>
      </w:r>
      <w:r>
        <w:t>матуры и узлов связей железобетонных конструкций, сохранение и поддержание работоспособности металлических элементов, узлов и арматуры зданий и сооружений в требуемый период эксплуатации.</w:t>
      </w:r>
    </w:p>
    <w:p w:rsidR="00000000" w:rsidRDefault="00AD5188">
      <w:pPr>
        <w:ind w:firstLine="403"/>
        <w:jc w:val="both"/>
      </w:pPr>
      <w:r>
        <w:t xml:space="preserve">4.346 </w:t>
      </w:r>
      <w:r>
        <w:rPr>
          <w:b/>
          <w:bCs/>
        </w:rPr>
        <w:t>Звукопоглощающие</w:t>
      </w:r>
      <w:r>
        <w:t xml:space="preserve"> </w:t>
      </w:r>
      <w:r>
        <w:rPr>
          <w:b/>
          <w:bCs/>
        </w:rPr>
        <w:t>конструкции:</w:t>
      </w:r>
      <w:r>
        <w:t xml:space="preserve"> Конструкции, включающие звукопог</w:t>
      </w:r>
      <w:r>
        <w:t>лощающие материалы. Наиболее распространенные материалы звукопоглощающие облицовки поверхностей потолков, стен, вентиляционных каналов, шахт и т.д.</w:t>
      </w:r>
    </w:p>
    <w:p w:rsidR="00000000" w:rsidRDefault="00AD5188">
      <w:pPr>
        <w:ind w:firstLine="403"/>
        <w:jc w:val="both"/>
      </w:pPr>
      <w:r>
        <w:t xml:space="preserve">4.347 </w:t>
      </w:r>
      <w:r>
        <w:rPr>
          <w:b/>
          <w:bCs/>
        </w:rPr>
        <w:t xml:space="preserve">Звукопоглощающий материал: </w:t>
      </w:r>
      <w:r>
        <w:t>Материал, имеющий сквозную пористость и характеризуемый относительно высоки</w:t>
      </w:r>
      <w:r>
        <w:t>м коэффициентом звукопоглощения (более 0,2).</w:t>
      </w:r>
    </w:p>
    <w:p w:rsidR="00000000" w:rsidRDefault="00AD5188">
      <w:pPr>
        <w:ind w:firstLine="403"/>
        <w:jc w:val="both"/>
      </w:pPr>
      <w:r>
        <w:t xml:space="preserve">4.348 </w:t>
      </w:r>
      <w:r>
        <w:rPr>
          <w:b/>
          <w:bCs/>
        </w:rPr>
        <w:t xml:space="preserve">Звукопоглощающая облицовка: </w:t>
      </w:r>
      <w:r>
        <w:t>Облицовка всех или части внутренних поверхностей ограждений помещения звукопоглощающим материалом.</w:t>
      </w:r>
    </w:p>
    <w:p w:rsidR="00000000" w:rsidRDefault="00AD5188">
      <w:pPr>
        <w:ind w:firstLine="403"/>
        <w:jc w:val="both"/>
      </w:pPr>
      <w:r>
        <w:t xml:space="preserve">4.349 </w:t>
      </w:r>
      <w:r>
        <w:rPr>
          <w:b/>
          <w:bCs/>
        </w:rPr>
        <w:t xml:space="preserve">Зеркало: </w:t>
      </w:r>
      <w:r>
        <w:t>Листовое стекло, имеющее на одной поверхности металлический выс</w:t>
      </w:r>
      <w:r>
        <w:t>окоотражающий слой с защитным покрытием.</w:t>
      </w:r>
    </w:p>
    <w:p w:rsidR="00000000" w:rsidRDefault="00AD5188">
      <w:pPr>
        <w:ind w:firstLine="403"/>
        <w:jc w:val="both"/>
      </w:pPr>
      <w:r>
        <w:t xml:space="preserve">4.350 </w:t>
      </w:r>
      <w:r>
        <w:rPr>
          <w:b/>
          <w:bCs/>
        </w:rPr>
        <w:t xml:space="preserve">Значительный дефект: </w:t>
      </w:r>
      <w:r>
        <w:t>Дефект, который существенно влияет на использование продукции по назначению и (или) на ее долговечность, но не является критическим.</w:t>
      </w:r>
    </w:p>
    <w:p w:rsidR="00000000" w:rsidRDefault="00AD5188">
      <w:pPr>
        <w:ind w:firstLine="403"/>
        <w:jc w:val="both"/>
      </w:pPr>
      <w:r>
        <w:t xml:space="preserve">4.351 </w:t>
      </w:r>
      <w:r>
        <w:rPr>
          <w:b/>
          <w:bCs/>
        </w:rPr>
        <w:t xml:space="preserve">Зола-унос: </w:t>
      </w:r>
      <w:r>
        <w:t>Тонкодисперсный порошок с частицами размером менее 0,14 мм, образующийся из минеральной части топлива в результате термохимического превращения, осаждаемый золоулавливающими устройствами из дымовых газов и удаляемый с ТЭС пневмотранспортом.</w:t>
      </w:r>
    </w:p>
    <w:p w:rsidR="00000000" w:rsidRDefault="00AD5188">
      <w:pPr>
        <w:ind w:firstLine="403"/>
        <w:jc w:val="both"/>
      </w:pPr>
      <w:r>
        <w:t xml:space="preserve">4.352 </w:t>
      </w:r>
      <w:r>
        <w:rPr>
          <w:b/>
          <w:bCs/>
        </w:rPr>
        <w:t>Золоаглоп</w:t>
      </w:r>
      <w:r>
        <w:rPr>
          <w:b/>
          <w:bCs/>
        </w:rPr>
        <w:t xml:space="preserve">орит: </w:t>
      </w:r>
      <w:r>
        <w:t>Искусственный пористый заполнитель для легких бетонов, получаемый, в основном, из золы ТЭС путем грануляции сырьевой шихты и последующей термической обработки сырцовых гранул на агломерационных обжиговых машинах</w:t>
      </w:r>
    </w:p>
    <w:p w:rsidR="00000000" w:rsidRDefault="00AD5188">
      <w:pPr>
        <w:ind w:firstLine="403"/>
        <w:jc w:val="both"/>
      </w:pPr>
      <w:r>
        <w:t xml:space="preserve">4.353 </w:t>
      </w:r>
      <w:r>
        <w:rPr>
          <w:b/>
          <w:bCs/>
        </w:rPr>
        <w:t xml:space="preserve">Золоаглопоритобетон: </w:t>
      </w:r>
      <w:r>
        <w:t>Разновиднос</w:t>
      </w:r>
      <w:r>
        <w:t>ть легкого бетона, в котором заполнителем является золоаглопорит, а вяжущим - цемент, композиционные на основе цемента и другие виды вяжущих.</w:t>
      </w:r>
    </w:p>
    <w:p w:rsidR="00000000" w:rsidRDefault="00AD5188">
      <w:pPr>
        <w:ind w:firstLine="403"/>
        <w:jc w:val="both"/>
      </w:pPr>
      <w:r>
        <w:t xml:space="preserve">4.354 </w:t>
      </w:r>
      <w:r>
        <w:rPr>
          <w:b/>
          <w:bCs/>
        </w:rPr>
        <w:t xml:space="preserve">Золошлаковые материалы: </w:t>
      </w:r>
      <w:r>
        <w:t>Крупнотоннажные отходы теплоэнергетики (зола сухого отбора, золошлаковые смеси, щебе</w:t>
      </w:r>
      <w:r>
        <w:t>нь и песок из шлаков ТЭС), которые образуются и накапливаются на ТЭС или ГРЭС при сжигании в топках котлов твердого топлива в пылевидном состоянии с жидким или твердым шлакоудалением.</w:t>
      </w:r>
    </w:p>
    <w:p w:rsidR="00000000" w:rsidRDefault="00AD5188">
      <w:pPr>
        <w:ind w:firstLine="403"/>
        <w:jc w:val="both"/>
      </w:pPr>
      <w:r>
        <w:t xml:space="preserve">4.355 </w:t>
      </w:r>
      <w:r>
        <w:rPr>
          <w:b/>
          <w:bCs/>
        </w:rPr>
        <w:t xml:space="preserve">Золошлаковые смеси: </w:t>
      </w:r>
      <w:r>
        <w:t>Смесь зольного и шлакового составляющих, образ</w:t>
      </w:r>
      <w:r>
        <w:t xml:space="preserve">ующаяся на ТЭС при совместном гидроудалении золы и шлака. Зольное составляющее - частицы золы и шлака размером не более 0,315 мм. Шлаковое составляющее включает частицы шлакового песка (размером от 0,315 до 5,000 мм) и шлакового щебня (размером от 5 до 40 </w:t>
      </w:r>
      <w:r>
        <w:t>мм). Золошлаковые смеси подразделяют в зависимости от содержания шлакового составляющего (в процентах) - на крупнозернистые - более 50%, среднезернистые - от 10% до 50% и мелкозернистые (отвальная зола) - не более 10%.</w:t>
      </w:r>
    </w:p>
    <w:p w:rsidR="00000000" w:rsidRDefault="00AD5188">
      <w:pPr>
        <w:ind w:firstLine="403"/>
        <w:jc w:val="both"/>
      </w:pPr>
      <w:r>
        <w:t xml:space="preserve">4.356 </w:t>
      </w:r>
      <w:r>
        <w:rPr>
          <w:b/>
          <w:bCs/>
        </w:rPr>
        <w:t xml:space="preserve">Иглофильтр: </w:t>
      </w:r>
      <w:r>
        <w:t xml:space="preserve">Трубчатый колодец, </w:t>
      </w:r>
      <w:r>
        <w:t>состоящий из колонны труб, к нижнему концу которой присоединены фильтровое звено и наконечник, позволяющий погружать иглофильтр гидравлическим способом при помощи струи воды. Иглофильтр применяется для понижения уровня грунтовых вод.</w:t>
      </w:r>
    </w:p>
    <w:p w:rsidR="00000000" w:rsidRDefault="00AD5188">
      <w:pPr>
        <w:ind w:firstLine="403"/>
        <w:jc w:val="both"/>
      </w:pPr>
      <w:r>
        <w:t xml:space="preserve">4.357 </w:t>
      </w:r>
      <w:r>
        <w:rPr>
          <w:b/>
          <w:bCs/>
        </w:rPr>
        <w:t>Идентификация ст</w:t>
      </w:r>
      <w:r>
        <w:rPr>
          <w:b/>
          <w:bCs/>
        </w:rPr>
        <w:t xml:space="preserve">роительных материалов и изделий (сертификация): </w:t>
      </w:r>
      <w:r>
        <w:t xml:space="preserve">Процедура, посредством которой устанавливают соответствие представленных на сертификацию строительных материалов и изделий требованиям, предъявляемым к данному виду (типу) строительных материалов и изделий в </w:t>
      </w:r>
      <w:r>
        <w:t>технических нормативных правовых актах и технической документации, в информации о строительных материалах и изделиях.</w:t>
      </w:r>
    </w:p>
    <w:p w:rsidR="00000000" w:rsidRDefault="00AD5188">
      <w:pPr>
        <w:ind w:firstLine="403"/>
        <w:jc w:val="both"/>
      </w:pPr>
      <w:r>
        <w:t xml:space="preserve">4.358 </w:t>
      </w:r>
      <w:r>
        <w:rPr>
          <w:b/>
          <w:bCs/>
        </w:rPr>
        <w:t xml:space="preserve">Известняк: </w:t>
      </w:r>
      <w:r>
        <w:t xml:space="preserve">Природный строительный материал, осадочная горная порода, </w:t>
      </w:r>
      <w:r>
        <w:rPr>
          <w:b/>
          <w:bCs/>
        </w:rPr>
        <w:t xml:space="preserve">состоящая главным образом из кальцита </w:t>
      </w:r>
      <w:r>
        <w:t xml:space="preserve">(мел, ракушечник). </w:t>
      </w:r>
      <w:r>
        <w:rPr>
          <w:b/>
          <w:bCs/>
        </w:rPr>
        <w:t>Извест</w:t>
      </w:r>
      <w:r>
        <w:rPr>
          <w:b/>
          <w:bCs/>
        </w:rPr>
        <w:t xml:space="preserve">няки </w:t>
      </w:r>
      <w:r>
        <w:t>могут содержать различные примеси (обломочных частиц, органических соединений и др.). В строительстве широко используется в качестве пиленого камня, крупных блоков, бута, щебня для бетона, крошки, порошка, сырья для производства извести, цемента при м</w:t>
      </w:r>
      <w:r>
        <w:t>алярных работах и др.</w:t>
      </w:r>
    </w:p>
    <w:p w:rsidR="00000000" w:rsidRDefault="00AD5188">
      <w:pPr>
        <w:ind w:firstLine="403"/>
        <w:jc w:val="both"/>
      </w:pPr>
      <w:r>
        <w:t xml:space="preserve">4.359 </w:t>
      </w:r>
      <w:r>
        <w:rPr>
          <w:b/>
          <w:bCs/>
        </w:rPr>
        <w:t xml:space="preserve">Известняк - ракушечник: </w:t>
      </w:r>
      <w:r>
        <w:t>Пористая горная порода, состоящая из раковин и их обломков, сцементированных известняковыми вяжущими. Ракушечники характеризуются большой пористостью, низкой прочностью и малой теплопроводностью; они хоро</w:t>
      </w:r>
      <w:r>
        <w:t>шо поддаются распиловке. Плотность известняков-ракушечников - 800-1500 кг/м</w:t>
      </w:r>
      <w:r>
        <w:rPr>
          <w:vertAlign w:val="superscript"/>
        </w:rPr>
        <w:t>3</w:t>
      </w:r>
      <w:r>
        <w:t>; прочность при сжатии 2-5 Мпа. Применяются в виде камней и блоков правильной формы для кладки стен жилых зданий, а отходы ракушечника - в виде щебня для легких бетонов.</w:t>
      </w:r>
    </w:p>
    <w:p w:rsidR="00000000" w:rsidRDefault="00AD5188">
      <w:pPr>
        <w:ind w:firstLine="403"/>
        <w:jc w:val="both"/>
      </w:pPr>
      <w:r>
        <w:t xml:space="preserve">4.360 </w:t>
      </w:r>
      <w:r>
        <w:rPr>
          <w:b/>
          <w:bCs/>
        </w:rPr>
        <w:t>Изве</w:t>
      </w:r>
      <w:r>
        <w:rPr>
          <w:b/>
          <w:bCs/>
        </w:rPr>
        <w:t xml:space="preserve">сть: </w:t>
      </w:r>
      <w:r>
        <w:t>Воздушное вяжущее вещество, широко используемое в строительстве и в технологии производства силикатных материалов, смешанных вяжущих материалов и бесклинкерных известково-шлаковых цементов. Производство извести включает в себя добычу сырья - известняк</w:t>
      </w:r>
      <w:r>
        <w:t>а, его дробление и подготовку к обжигу, обжиг известняка и последующую переработку извести комовой. В строительстве используют известь молотую негашеную (кипелку), известь гашеную (пушонку), известковое молоко и известковое тесто.</w:t>
      </w:r>
    </w:p>
    <w:p w:rsidR="00000000" w:rsidRDefault="00AD5188">
      <w:pPr>
        <w:ind w:firstLine="403"/>
        <w:jc w:val="both"/>
      </w:pPr>
      <w:r>
        <w:t xml:space="preserve">4.361 </w:t>
      </w:r>
      <w:r>
        <w:rPr>
          <w:b/>
          <w:bCs/>
        </w:rPr>
        <w:t xml:space="preserve">Известь воздушная: </w:t>
      </w:r>
      <w:r>
        <w:t>Неорганическое вяжущее вещество, получаемое в результате дробления и последующего обжига при температуре от 1000°С до 1200°С известняка, мела, ракушечника, доломитизированного известняка, содержащих не более 6% глинистых примесей, в шахтных, вращающихся пе</w:t>
      </w:r>
      <w:r>
        <w:t>чах, печах с «кипящим слоем», циклонно-вихревых печах и др. По активности и содержанию непогасившихся зерен определяют сорт извести воздушной, по содержанию MgO ее подразделяют на - кальциевую (MgO ≤ 5%), магнезиальную (MgO равен 5% - 20%) и доломитовую (M</w:t>
      </w:r>
      <w:r>
        <w:t>gO равен 20% - 40%).</w:t>
      </w:r>
    </w:p>
    <w:p w:rsidR="00000000" w:rsidRDefault="00AD5188">
      <w:pPr>
        <w:ind w:firstLine="403"/>
        <w:jc w:val="both"/>
      </w:pPr>
      <w:r>
        <w:t xml:space="preserve">4.362 </w:t>
      </w:r>
      <w:r>
        <w:rPr>
          <w:b/>
          <w:bCs/>
        </w:rPr>
        <w:t xml:space="preserve">Известь гашенная (известь-пушонка): </w:t>
      </w:r>
      <w:r>
        <w:t>Воздушное вяжущее вещество, именуемое также известью гидратной, получаемое при измельчении извести комовой химическим способом - гашением водой в специальных барабанных гасителях, гидраторах, известегасильной машине, в творильных ящиках на строительной пло</w:t>
      </w:r>
      <w:r>
        <w:t>щадке. При малом количестве воды (от 30% до 50% массы извести) получается известь гашенная.</w:t>
      </w:r>
    </w:p>
    <w:p w:rsidR="00000000" w:rsidRDefault="00AD5188">
      <w:pPr>
        <w:ind w:firstLine="403"/>
        <w:jc w:val="both"/>
      </w:pPr>
      <w:r>
        <w:t xml:space="preserve">4.363 </w:t>
      </w:r>
      <w:r>
        <w:rPr>
          <w:b/>
          <w:bCs/>
        </w:rPr>
        <w:t xml:space="preserve">Известь гидравлическая: </w:t>
      </w:r>
      <w:r>
        <w:t xml:space="preserve">Неорганическое вяжущее вещество, получаемое при обжиге (при температуре от 900°С до 1100°С) мергелистых известняков, содержащих от 6% </w:t>
      </w:r>
      <w:r>
        <w:t>до 20% глинистых примесей. В состав входят СаО, 2СаО · Аl</w:t>
      </w:r>
      <w:r>
        <w:rPr>
          <w:vertAlign w:val="subscript"/>
        </w:rPr>
        <w:t>2</w:t>
      </w:r>
      <w:r>
        <w:t>О</w:t>
      </w:r>
      <w:r>
        <w:rPr>
          <w:vertAlign w:val="subscript"/>
        </w:rPr>
        <w:t>3</w:t>
      </w:r>
      <w:r>
        <w:t>, 2СаО · Al</w:t>
      </w:r>
      <w:r>
        <w:rPr>
          <w:vertAlign w:val="subscript"/>
        </w:rPr>
        <w:t>2</w:t>
      </w:r>
      <w:r>
        <w:t>O</w:t>
      </w:r>
      <w:r>
        <w:rPr>
          <w:vertAlign w:val="subscript"/>
        </w:rPr>
        <w:t>3</w:t>
      </w:r>
      <w:r>
        <w:t>, 2СаО · Fе</w:t>
      </w:r>
      <w:r>
        <w:rPr>
          <w:vertAlign w:val="subscript"/>
        </w:rPr>
        <w:t>2</w:t>
      </w:r>
      <w:r>
        <w:t>О</w:t>
      </w:r>
      <w:r>
        <w:rPr>
          <w:vertAlign w:val="subscript"/>
        </w:rPr>
        <w:t>3</w:t>
      </w:r>
      <w:r>
        <w:t>. Три последних соединения придают ей способность к гидравличекому твердению. Известь гидравлическую применяют для приготовления строительных растворов и бетонов невысо</w:t>
      </w:r>
      <w:r>
        <w:t>кой прочности.</w:t>
      </w:r>
    </w:p>
    <w:p w:rsidR="00000000" w:rsidRDefault="00AD5188">
      <w:pPr>
        <w:ind w:firstLine="403"/>
        <w:jc w:val="both"/>
      </w:pPr>
      <w:r>
        <w:t xml:space="preserve">4.364 </w:t>
      </w:r>
      <w:r>
        <w:rPr>
          <w:b/>
          <w:bCs/>
        </w:rPr>
        <w:t xml:space="preserve">Известь комовая: </w:t>
      </w:r>
      <w:r>
        <w:t>Полупродукт, имеющий в качестве основы химического состава СаО с примесью MgO, получаемый обжигом кальциево-магниевых или кальциевых карботнатных пород (известняка, мела, доломитизированного известняка) при температуре</w:t>
      </w:r>
      <w:r>
        <w:t xml:space="preserve"> от 1000°С до 1200°С.</w:t>
      </w:r>
    </w:p>
    <w:p w:rsidR="00000000" w:rsidRDefault="00AD5188">
      <w:pPr>
        <w:ind w:firstLine="403"/>
        <w:jc w:val="both"/>
      </w:pPr>
      <w:r>
        <w:t xml:space="preserve">4.365 </w:t>
      </w:r>
      <w:r>
        <w:rPr>
          <w:b/>
          <w:bCs/>
        </w:rPr>
        <w:t xml:space="preserve">Известь молотая (известь-кипелка): </w:t>
      </w:r>
      <w:r>
        <w:t>Воздушное вяжущее вещество, получаемое механическим измельчением в порошок извести комовой. Тонкость помола в шаровых мельницах характеризуется остатком на сите № 2 не более 1,5%, а на сите № 0</w:t>
      </w:r>
      <w:r>
        <w:t>08 - не более 6% - 8%, удельной поверхностью от 3500 до 5000 см</w:t>
      </w:r>
      <w:r>
        <w:rPr>
          <w:vertAlign w:val="superscript"/>
        </w:rPr>
        <w:t>2</w:t>
      </w:r>
      <w:r>
        <w:t>/г. Известь молотая имеет пониженную водопотребность, поскольку ее частицы более грубодисперсны, что обеспечивает большую прочность бетонов и растворов на ее основе. При твердении изделий треб</w:t>
      </w:r>
      <w:r>
        <w:t>уется отвод теплоты, выделяемой вследствие экзотермии процесса, а также повышенное количество предварительно охлажденной воды, от 100% до 150% от массы извести.</w:t>
      </w:r>
    </w:p>
    <w:p w:rsidR="00000000" w:rsidRDefault="00AD5188">
      <w:pPr>
        <w:ind w:firstLine="403"/>
        <w:jc w:val="both"/>
      </w:pPr>
      <w:r>
        <w:t xml:space="preserve">4.366 </w:t>
      </w:r>
      <w:r>
        <w:rPr>
          <w:b/>
          <w:bCs/>
        </w:rPr>
        <w:t xml:space="preserve">Изделия арматурные: </w:t>
      </w:r>
      <w:r>
        <w:t>Изделия из арматуры, к которым относятся плоские сетки и каркасы, про</w:t>
      </w:r>
      <w:r>
        <w:t>странственные каркасы, закладные детали и т.п.</w:t>
      </w:r>
    </w:p>
    <w:p w:rsidR="00000000" w:rsidRDefault="00AD5188">
      <w:pPr>
        <w:ind w:firstLine="403"/>
        <w:jc w:val="both"/>
      </w:pPr>
      <w:r>
        <w:t xml:space="preserve">4.367 </w:t>
      </w:r>
      <w:r>
        <w:rPr>
          <w:b/>
          <w:bCs/>
        </w:rPr>
        <w:t xml:space="preserve">Изделия асбестоцементные: </w:t>
      </w:r>
      <w:r>
        <w:t>Многопустотные панели, волнистые и плоские кровельные листы, подоконные плиты, швеллеры, бумага, картон, шнур, трубы, фасонные детали. Изделия из асбестоцемента выполняют иногда</w:t>
      </w:r>
      <w:r>
        <w:t xml:space="preserve"> с добавками, улучшающими внешний вид, повышающими диэлектрические свойства или снижающими водопоглощение.</w:t>
      </w:r>
    </w:p>
    <w:p w:rsidR="00000000" w:rsidRDefault="00AD5188">
      <w:pPr>
        <w:ind w:firstLine="403"/>
        <w:jc w:val="both"/>
      </w:pPr>
      <w:r>
        <w:t xml:space="preserve">4.368 </w:t>
      </w:r>
      <w:r>
        <w:rPr>
          <w:b/>
          <w:bCs/>
        </w:rPr>
        <w:t xml:space="preserve">Изделия полимерные отделочные: </w:t>
      </w:r>
      <w:r>
        <w:t>Профильно-погонажные и плиточные изделия, подразделяемые на отделочные и специальные. К специальным относятся по</w:t>
      </w:r>
      <w:r>
        <w:t>ливинилхлоридные погонажные изделия на поручни, плинтусы, накладки на проступи лестничных маршей, порожки дверных проемов, раскладки для крепления облицовочных листов, прокладки для окон, нащельники, трубки. К отделочным изделиям относятся погонажные полив</w:t>
      </w:r>
      <w:r>
        <w:t>инилхлоридные элементы внутренних облицовок и полистирольные плитки.</w:t>
      </w:r>
    </w:p>
    <w:p w:rsidR="00000000" w:rsidRDefault="00AD5188">
      <w:pPr>
        <w:ind w:firstLine="403"/>
        <w:jc w:val="both"/>
      </w:pPr>
      <w:r>
        <w:t xml:space="preserve">4.369 </w:t>
      </w:r>
      <w:r>
        <w:rPr>
          <w:b/>
          <w:bCs/>
        </w:rPr>
        <w:t xml:space="preserve">Изделия минераловатные и стекловолокнистые: </w:t>
      </w:r>
      <w:r>
        <w:t>Штучные, рулонные и шнуровые неорганические утеплители, получаемые в результате заключения минераловатного (стекловатного) слоя в эластич</w:t>
      </w:r>
      <w:r>
        <w:t>ные обкладки или формования с применением различных связующих веществ.</w:t>
      </w:r>
    </w:p>
    <w:p w:rsidR="00000000" w:rsidRDefault="00AD5188">
      <w:pPr>
        <w:ind w:firstLine="403"/>
        <w:jc w:val="both"/>
      </w:pPr>
      <w:r>
        <w:t xml:space="preserve">4.370 </w:t>
      </w:r>
      <w:r>
        <w:rPr>
          <w:b/>
          <w:bCs/>
        </w:rPr>
        <w:t xml:space="preserve">Изделие соединительное: </w:t>
      </w:r>
      <w:r>
        <w:t>Изделие, как правило, металлическое, предназначенное для соединения (через закладные изделия или непосредственно) строительных конструкций или их элементов</w:t>
      </w:r>
      <w:r>
        <w:t xml:space="preserve"> в процессе выполнения строительных и монтажных работ.</w:t>
      </w:r>
    </w:p>
    <w:p w:rsidR="00000000" w:rsidRDefault="00AD5188">
      <w:pPr>
        <w:ind w:firstLine="403"/>
        <w:jc w:val="both"/>
      </w:pPr>
      <w:r>
        <w:t xml:space="preserve">4.371 </w:t>
      </w:r>
      <w:r>
        <w:rPr>
          <w:b/>
          <w:bCs/>
        </w:rPr>
        <w:t xml:space="preserve">Изол: </w:t>
      </w:r>
      <w:r>
        <w:t>Безосновный гидроизоляционный и кровельный материал, изготовленный из регенерированной резины и битума с введением в него различных наполнителей. В зависимости от состава резинобитумного вя</w:t>
      </w:r>
      <w:r>
        <w:t>жущего, а также от количества и качества применяемых наполнителей изол можно изготавливать в виде рулонного материала для гидроизоляции и кровли, а также в виде кровельных плиток или гидроизоляционной мастики.</w:t>
      </w:r>
    </w:p>
    <w:p w:rsidR="00000000" w:rsidRDefault="00AD5188">
      <w:pPr>
        <w:ind w:firstLine="403"/>
        <w:jc w:val="both"/>
      </w:pPr>
      <w:r>
        <w:t xml:space="preserve">4.372 </w:t>
      </w:r>
      <w:r>
        <w:rPr>
          <w:b/>
          <w:bCs/>
        </w:rPr>
        <w:t xml:space="preserve">Изотропный материал: </w:t>
      </w:r>
      <w:r>
        <w:t>Вещество, отличающе</w:t>
      </w:r>
      <w:r>
        <w:t>еся изотропностью, т.е. значения физических, химических, механических и других свойств изотропных материалов не зависят от направления их измерения.</w:t>
      </w:r>
    </w:p>
    <w:p w:rsidR="00000000" w:rsidRDefault="00AD5188">
      <w:pPr>
        <w:ind w:firstLine="403"/>
        <w:jc w:val="both"/>
      </w:pPr>
      <w:r>
        <w:t xml:space="preserve">4.373 </w:t>
      </w:r>
      <w:r>
        <w:rPr>
          <w:b/>
          <w:bCs/>
        </w:rPr>
        <w:t xml:space="preserve">Изоспан: </w:t>
      </w:r>
      <w:r>
        <w:t>Система материалов, имеющих широкий спектр применения - гидроизоляционная мембрана для защит</w:t>
      </w:r>
      <w:r>
        <w:t>ы утеплителя и конструкций здания от атмосферной влаги, гидро- и пароизоляция перекрытий, кровли и стен.</w:t>
      </w:r>
    </w:p>
    <w:p w:rsidR="00000000" w:rsidRDefault="00AD5188">
      <w:pPr>
        <w:ind w:firstLine="403"/>
        <w:jc w:val="both"/>
      </w:pPr>
      <w:r>
        <w:t xml:space="preserve">4.374 </w:t>
      </w:r>
      <w:r>
        <w:rPr>
          <w:b/>
          <w:bCs/>
        </w:rPr>
        <w:t xml:space="preserve">Изразцы </w:t>
      </w:r>
      <w:r>
        <w:t>(кафель): Керамические плитки для облицовки стен, печей, каминов. Изготовляют гладкими и рельефными, глазурованными (майоликовыми) и негл</w:t>
      </w:r>
      <w:r>
        <w:t>азурованными (терракотовыми).</w:t>
      </w:r>
    </w:p>
    <w:p w:rsidR="00000000" w:rsidRDefault="00AD5188">
      <w:pPr>
        <w:ind w:firstLine="403"/>
        <w:jc w:val="both"/>
      </w:pPr>
      <w:r>
        <w:t xml:space="preserve">4.375 </w:t>
      </w:r>
      <w:r>
        <w:rPr>
          <w:b/>
          <w:bCs/>
        </w:rPr>
        <w:t xml:space="preserve">Импост: </w:t>
      </w:r>
      <w:r>
        <w:t>1. Верхний камень столба или стены, служащий опорой для арки или свода и выступающий в виде простой полки либо профилированного карниза. 2. Профилированный брусок в оконной или дверной коробке, разделяющий оконны</w:t>
      </w:r>
      <w:r>
        <w:t>е переплеты или дверные полотна.</w:t>
      </w:r>
    </w:p>
    <w:p w:rsidR="00000000" w:rsidRDefault="00AD5188">
      <w:pPr>
        <w:ind w:firstLine="403"/>
        <w:jc w:val="both"/>
      </w:pPr>
      <w:r>
        <w:t xml:space="preserve">4.376 </w:t>
      </w:r>
      <w:r>
        <w:rPr>
          <w:b/>
          <w:bCs/>
        </w:rPr>
        <w:t xml:space="preserve">Ингибитор коррозии: </w:t>
      </w:r>
      <w:r>
        <w:t xml:space="preserve">Вещество, которое при введении в коррозионную среду (в незначительном количестве) заметно снижает скорость коррозии металла. Для предотвращения коррозии арматуры в бетоне или снижения её скорости, </w:t>
      </w:r>
      <w:r>
        <w:t>ингибитор коррозии вводится в состав бетона или в состав защитного покрытия арматуры.</w:t>
      </w:r>
    </w:p>
    <w:p w:rsidR="00000000" w:rsidRDefault="00AD5188">
      <w:pPr>
        <w:ind w:firstLine="403"/>
        <w:jc w:val="both"/>
      </w:pPr>
      <w:r>
        <w:t xml:space="preserve">4.377 </w:t>
      </w:r>
      <w:r>
        <w:rPr>
          <w:b/>
          <w:bCs/>
        </w:rPr>
        <w:t xml:space="preserve">Индукционный нагрев бетона: </w:t>
      </w:r>
      <w:r>
        <w:t xml:space="preserve">Способ термообработки бетона, основанный на использовании магнитной составляющей и переменного электромагнитного поля для нагрева стали </w:t>
      </w:r>
      <w:r>
        <w:t>под действием электрического тока, наводимого электромагнитной индукцией. При индукционном нагреве бетона энергия переменного электромагнитного поля преобразуется в арматуре или стальной опалубке в тепловую и передается тепловым излучением бетону. Индукцио</w:t>
      </w:r>
      <w:r>
        <w:t>нный способ может применяться как для термообработки бетона некоторых типов монолитных конструкций в условиях строительной площадки, так и для ускорения твердения бетона конструкций при изготовлении их в условиях припостроечных полигонов.</w:t>
      </w:r>
    </w:p>
    <w:p w:rsidR="00000000" w:rsidRDefault="00AD5188">
      <w:pPr>
        <w:ind w:firstLine="403"/>
        <w:jc w:val="both"/>
      </w:pPr>
      <w:r>
        <w:t xml:space="preserve">4.378 </w:t>
      </w:r>
      <w:r>
        <w:rPr>
          <w:b/>
          <w:bCs/>
        </w:rPr>
        <w:t>Инородные в</w:t>
      </w:r>
      <w:r>
        <w:rPr>
          <w:b/>
          <w:bCs/>
        </w:rPr>
        <w:t xml:space="preserve">ключения: </w:t>
      </w:r>
      <w:r>
        <w:t>Различные посторонние частицы, вносимые в многослойное стекло при его изготовлении.</w:t>
      </w:r>
    </w:p>
    <w:p w:rsidR="00000000" w:rsidRDefault="00AD5188">
      <w:pPr>
        <w:ind w:firstLine="403"/>
        <w:jc w:val="both"/>
      </w:pPr>
      <w:r>
        <w:t xml:space="preserve">4.379 </w:t>
      </w:r>
      <w:r>
        <w:rPr>
          <w:b/>
          <w:bCs/>
        </w:rPr>
        <w:t xml:space="preserve">Искусственные материалы: </w:t>
      </w:r>
      <w:r>
        <w:t>Материалы, получаемые после специальной переработки природного или искусственного сырья; по физико-химическим свойствам значительно</w:t>
      </w:r>
      <w:r>
        <w:t xml:space="preserve"> отличаются от исходного сырья.</w:t>
      </w:r>
    </w:p>
    <w:p w:rsidR="00000000" w:rsidRDefault="00AD5188">
      <w:pPr>
        <w:ind w:firstLine="403"/>
        <w:jc w:val="both"/>
      </w:pPr>
      <w:r>
        <w:t xml:space="preserve">4.380 </w:t>
      </w:r>
      <w:r>
        <w:rPr>
          <w:b/>
          <w:bCs/>
        </w:rPr>
        <w:t xml:space="preserve">Испаряемость (летучесть): </w:t>
      </w:r>
      <w:r>
        <w:t>Свойство твердых или жидких тел переходить в парообразное состояние. Количественно характеризуется скоростью испарения (убыль массы с единицы поверхности в единицу времени)</w:t>
      </w:r>
    </w:p>
    <w:p w:rsidR="00000000" w:rsidRDefault="00AD5188">
      <w:pPr>
        <w:ind w:firstLine="403"/>
        <w:jc w:val="both"/>
      </w:pPr>
      <w:r>
        <w:t xml:space="preserve">4.381 </w:t>
      </w:r>
      <w:r>
        <w:rPr>
          <w:b/>
          <w:bCs/>
        </w:rPr>
        <w:t>Истинный раст</w:t>
      </w:r>
      <w:r>
        <w:rPr>
          <w:b/>
          <w:bCs/>
        </w:rPr>
        <w:t xml:space="preserve">вор: </w:t>
      </w:r>
      <w:r>
        <w:t>Однородные смеси двух или большего числа веществ (компонентов), которые равномерно распределены в растворе в виде отдельных атомов, ионов или молекул. Частицы растворенного вещества перемешиваются с молекулами растворителя самопроизвольно в результате</w:t>
      </w:r>
      <w:r>
        <w:t xml:space="preserve"> диффузии. Истинные растворы всегда прозрачны и устойчивы в течение длительного времени.</w:t>
      </w:r>
    </w:p>
    <w:p w:rsidR="00000000" w:rsidRDefault="00AD5188">
      <w:pPr>
        <w:ind w:firstLine="403"/>
        <w:jc w:val="both"/>
      </w:pPr>
      <w:r>
        <w:t xml:space="preserve">4.382 </w:t>
      </w:r>
      <w:r>
        <w:rPr>
          <w:b/>
          <w:bCs/>
        </w:rPr>
        <w:t xml:space="preserve">Истираемость: </w:t>
      </w:r>
      <w:r>
        <w:t>Механическое свойство, выражающееся в способности материала сопротивляться постепенному или быстрому разрушению поверхности путем отрывания и удале</w:t>
      </w:r>
      <w:r>
        <w:t>ния мельчайших частичек в результате воздействия сил трения. Числовым показателем истираемости служит величина потери первоначальной массы образца, отнесенная к 1 см</w:t>
      </w:r>
      <w:r>
        <w:rPr>
          <w:vertAlign w:val="superscript"/>
        </w:rPr>
        <w:t>2</w:t>
      </w:r>
      <w:r>
        <w:t xml:space="preserve"> площади его истирания.</w:t>
      </w:r>
    </w:p>
    <w:p w:rsidR="00000000" w:rsidRDefault="00AD5188">
      <w:pPr>
        <w:ind w:firstLine="403"/>
        <w:jc w:val="both"/>
      </w:pPr>
      <w:r>
        <w:t xml:space="preserve">4.383 </w:t>
      </w:r>
      <w:r>
        <w:rPr>
          <w:b/>
          <w:bCs/>
        </w:rPr>
        <w:t xml:space="preserve">Кабанчик: </w:t>
      </w:r>
      <w:r>
        <w:t>Тип пустотелого облицовочного кирпича с продорожен</w:t>
      </w:r>
      <w:r>
        <w:t>ными посередине постелями, позволяющими легко раскалывать его на две половинки, каждая из которой может применяться в качестве облицовочной.</w:t>
      </w:r>
    </w:p>
    <w:p w:rsidR="00000000" w:rsidRDefault="00AD5188">
      <w:pPr>
        <w:ind w:firstLine="403"/>
        <w:jc w:val="both"/>
      </w:pPr>
      <w:r>
        <w:t xml:space="preserve">4.384 </w:t>
      </w:r>
      <w:r>
        <w:rPr>
          <w:b/>
          <w:bCs/>
        </w:rPr>
        <w:t xml:space="preserve">Кальцит: </w:t>
      </w:r>
      <w:r>
        <w:t>Распространенный породообразующий минерал, карбонат кальция СаСО</w:t>
      </w:r>
      <w:r>
        <w:rPr>
          <w:vertAlign w:val="subscript"/>
        </w:rPr>
        <w:t>3</w:t>
      </w:r>
      <w:r>
        <w:t xml:space="preserve">. Цвет белый, желтоватый, розовый, </w:t>
      </w:r>
      <w:r>
        <w:t>буроватый и др., до черного; чистый кальцит бесцветен (исландский шпат). Твердость по минералогической шкале 3; плотность около 2700-2800 кг/м</w:t>
      </w:r>
      <w:r>
        <w:rPr>
          <w:vertAlign w:val="superscript"/>
        </w:rPr>
        <w:t>3</w:t>
      </w:r>
      <w:r>
        <w:t>. Слагает целиком карбонатные породы - известняк, мел, мрамор, карбонатит. Строительный и поделочный материал.</w:t>
      </w:r>
    </w:p>
    <w:p w:rsidR="00000000" w:rsidRDefault="00AD5188">
      <w:pPr>
        <w:ind w:firstLine="403"/>
        <w:jc w:val="both"/>
      </w:pPr>
      <w:r>
        <w:t>4.</w:t>
      </w:r>
      <w:r>
        <w:t xml:space="preserve">385 </w:t>
      </w:r>
      <w:r>
        <w:rPr>
          <w:b/>
          <w:bCs/>
        </w:rPr>
        <w:t>Камень (блок):</w:t>
      </w:r>
      <w:r>
        <w:t xml:space="preserve"> Предварительно сформованный элемент для применения в каменной кладке.</w:t>
      </w:r>
    </w:p>
    <w:p w:rsidR="00000000" w:rsidRDefault="00AD5188">
      <w:pPr>
        <w:ind w:firstLine="403"/>
        <w:jc w:val="both"/>
      </w:pPr>
      <w:r>
        <w:t xml:space="preserve">4.386 </w:t>
      </w:r>
      <w:r>
        <w:rPr>
          <w:b/>
          <w:bCs/>
        </w:rPr>
        <w:t xml:space="preserve">Камень бордюрный бетонный: </w:t>
      </w:r>
      <w:r>
        <w:t>Изделие, изготовленное из бетона и применяемое для разграничения поверхностей одинаковой или разной высоты с целью обеспечения физического или визуального ограничения, или обрамления; образования водоотводных желобов, по отдельности или вместе с другими ка</w:t>
      </w:r>
      <w:r>
        <w:t>мнями; разделения поверхностей, предназначенных для различных видов перемещений.</w:t>
      </w:r>
    </w:p>
    <w:p w:rsidR="00000000" w:rsidRDefault="00AD5188">
      <w:pPr>
        <w:ind w:firstLine="403"/>
        <w:jc w:val="both"/>
      </w:pPr>
      <w:r>
        <w:t xml:space="preserve">4.387 </w:t>
      </w:r>
      <w:r>
        <w:rPr>
          <w:b/>
          <w:bCs/>
        </w:rPr>
        <w:t>Камень</w:t>
      </w:r>
      <w:r>
        <w:t xml:space="preserve"> </w:t>
      </w:r>
      <w:r>
        <w:rPr>
          <w:b/>
          <w:bCs/>
        </w:rPr>
        <w:t xml:space="preserve">бортовой: </w:t>
      </w:r>
      <w:r>
        <w:t>Изделия из природного камня для отделения проезжей части от тротуара. Камень бортовой изготовляют, главным образом, из плотных изверженных пород (гранит</w:t>
      </w:r>
      <w:r>
        <w:t>а, диабаза и др.), отличающихся высокой морозо-, износостойкостью и прочностью. Камень бортовой представляет собой прямоугольные параллелепипеды длиной от 1000 до 2000 мм, высотой от 300 до 400 мм и шириной от 100 до 200 мм.</w:t>
      </w:r>
    </w:p>
    <w:p w:rsidR="00000000" w:rsidRDefault="00AD5188">
      <w:pPr>
        <w:ind w:firstLine="403"/>
        <w:jc w:val="both"/>
      </w:pPr>
      <w:r>
        <w:t xml:space="preserve">4.388 </w:t>
      </w:r>
      <w:r>
        <w:rPr>
          <w:b/>
          <w:bCs/>
        </w:rPr>
        <w:t xml:space="preserve">Камень гипсовый: </w:t>
      </w:r>
      <w:r>
        <w:t>Отвердев</w:t>
      </w:r>
      <w:r>
        <w:t>шее гипсовое тесто (паста), полученное затворением водой полуводного гипса α или β-модификаций до состояния кристаллического двугидрата.</w:t>
      </w:r>
    </w:p>
    <w:p w:rsidR="00000000" w:rsidRDefault="00AD5188">
      <w:pPr>
        <w:ind w:firstLine="403"/>
        <w:jc w:val="both"/>
      </w:pPr>
      <w:r>
        <w:t xml:space="preserve">4.389 </w:t>
      </w:r>
      <w:r>
        <w:rPr>
          <w:b/>
          <w:bCs/>
        </w:rPr>
        <w:t>Камень керамический:</w:t>
      </w:r>
      <w:r>
        <w:t xml:space="preserve"> Крупноформатное пустотелое керамическое изделие номинальной толщиной 140 мм и более, предназ</w:t>
      </w:r>
      <w:r>
        <w:t>наченное для устройства кладок. Пустоты в изделиях могут располагаться вертикально и горизонтально. Применяется для кладки стен и перегородок.</w:t>
      </w:r>
    </w:p>
    <w:p w:rsidR="00000000" w:rsidRDefault="00AD5188">
      <w:pPr>
        <w:ind w:firstLine="403"/>
        <w:jc w:val="both"/>
      </w:pPr>
      <w:r>
        <w:t xml:space="preserve">4.390 </w:t>
      </w:r>
      <w:r>
        <w:rPr>
          <w:b/>
          <w:bCs/>
        </w:rPr>
        <w:t>Камень лицевой:</w:t>
      </w:r>
      <w:r>
        <w:t xml:space="preserve"> </w:t>
      </w:r>
      <w:r>
        <w:t>Камень стеновой, предназначенный для кладки и одновременно облицовки стен зданий и сооружений и имеющий одну или две лицевые стороны (</w:t>
      </w:r>
      <w:hyperlink r:id="rId35" w:history="1">
        <w:r>
          <w:rPr>
            <w:rStyle w:val="a4"/>
          </w:rPr>
          <w:t>ГОСТ 6133</w:t>
        </w:r>
      </w:hyperlink>
      <w:r>
        <w:t>).</w:t>
      </w:r>
    </w:p>
    <w:p w:rsidR="00000000" w:rsidRDefault="00AD5188">
      <w:pPr>
        <w:ind w:firstLine="403"/>
        <w:jc w:val="both"/>
      </w:pPr>
      <w:r>
        <w:t xml:space="preserve">4.391 </w:t>
      </w:r>
      <w:r>
        <w:rPr>
          <w:b/>
          <w:bCs/>
        </w:rPr>
        <w:t xml:space="preserve">Камень мощения бетонный: </w:t>
      </w:r>
      <w:r>
        <w:t>Изделие, изгот</w:t>
      </w:r>
      <w:r>
        <w:t>овленное из бетона и применяемое в качестве материала для покрытия поверхностей, которое удовлетворяет следующим условиям - все горизонтальные размеры поперечного сечения на расстоянии 50 мм от каждого ребра составляют не менее 50 мм; отношение общей длины</w:t>
      </w:r>
      <w:r>
        <w:t xml:space="preserve"> к толщине должно быть не более 4.</w:t>
      </w:r>
    </w:p>
    <w:p w:rsidR="00000000" w:rsidRDefault="00AD5188">
      <w:pPr>
        <w:ind w:firstLine="403"/>
        <w:jc w:val="both"/>
      </w:pPr>
      <w:r>
        <w:t xml:space="preserve">4.392 </w:t>
      </w:r>
      <w:r>
        <w:rPr>
          <w:b/>
          <w:bCs/>
        </w:rPr>
        <w:t>Камень полнотелый:</w:t>
      </w:r>
      <w:r>
        <w:t xml:space="preserve"> Камень стеновой без пустот или с технологическими пустотами для захвата изделия (ГОСТ 6133).</w:t>
      </w:r>
    </w:p>
    <w:p w:rsidR="00000000" w:rsidRDefault="00AD5188">
      <w:pPr>
        <w:ind w:firstLine="403"/>
        <w:jc w:val="both"/>
      </w:pPr>
      <w:r>
        <w:t xml:space="preserve">4.393 </w:t>
      </w:r>
      <w:r>
        <w:rPr>
          <w:b/>
          <w:bCs/>
        </w:rPr>
        <w:t>Камень пустотелый:</w:t>
      </w:r>
      <w:r>
        <w:t xml:space="preserve"> Камень стеновой со сквозными или несколькими вертикальными пустотами, получаем</w:t>
      </w:r>
      <w:r>
        <w:t>ыми в процессе формования для придания изделию необходимых эксплуатационных свойств (ГОСТ 6133).</w:t>
      </w:r>
    </w:p>
    <w:p w:rsidR="00000000" w:rsidRDefault="00AD5188">
      <w:pPr>
        <w:ind w:firstLine="403"/>
        <w:jc w:val="both"/>
      </w:pPr>
      <w:r>
        <w:t>4.394</w:t>
      </w:r>
      <w:r>
        <w:rPr>
          <w:i/>
          <w:iCs/>
        </w:rPr>
        <w:t xml:space="preserve"> </w:t>
      </w:r>
      <w:r>
        <w:rPr>
          <w:b/>
          <w:bCs/>
        </w:rPr>
        <w:t xml:space="preserve">Камень рядовой: </w:t>
      </w:r>
      <w:r>
        <w:t>Камень стеновой, предназначенный для кладки стен зданий и сооружений, как правило, с последующей отделкой (ГОСТ 6133).</w:t>
      </w:r>
    </w:p>
    <w:p w:rsidR="00000000" w:rsidRDefault="00AD5188">
      <w:pPr>
        <w:ind w:firstLine="403"/>
        <w:jc w:val="both"/>
      </w:pPr>
      <w:r>
        <w:t xml:space="preserve">4.395 </w:t>
      </w:r>
      <w:r>
        <w:rPr>
          <w:b/>
          <w:bCs/>
        </w:rPr>
        <w:t>Камень стено</w:t>
      </w:r>
      <w:r>
        <w:rPr>
          <w:b/>
          <w:bCs/>
        </w:rPr>
        <w:t xml:space="preserve">вой природный: </w:t>
      </w:r>
      <w:r>
        <w:t>Камень, изготовленный из известняков, вулканических туфов и других горных пород плотностью до 2200 кг/м</w:t>
      </w:r>
      <w:r>
        <w:rPr>
          <w:vertAlign w:val="superscript"/>
        </w:rPr>
        <w:t>3</w:t>
      </w:r>
      <w:r>
        <w:t>. Размеры камней для ручной кладки - 390×190×190, размеры укрупненных блоков для механизированной кладки устанавливают, исходя из прочнос</w:t>
      </w:r>
      <w:r>
        <w:t>ти породы и грузоподъемности кранов. Правильную геометрическую форму и требуемые размеры камней и блоков получают, как правило, выпиливая их из массива при помощи камнерезных машин. Значительно реже выпускают колотые штучные камни.</w:t>
      </w:r>
    </w:p>
    <w:p w:rsidR="00000000" w:rsidRDefault="00AD5188">
      <w:pPr>
        <w:ind w:firstLine="403"/>
        <w:jc w:val="both"/>
      </w:pPr>
      <w:r>
        <w:t xml:space="preserve">4.396 </w:t>
      </w:r>
      <w:r>
        <w:rPr>
          <w:b/>
          <w:bCs/>
        </w:rPr>
        <w:t>Камень фарфоровый:</w:t>
      </w:r>
      <w:r>
        <w:rPr>
          <w:b/>
          <w:bCs/>
        </w:rPr>
        <w:t xml:space="preserve"> </w:t>
      </w:r>
      <w:r>
        <w:t>Светлая тонкозернистая горная порода с низким содержанием красящих оксидов; продукт гидротермально-метасоматического изменения кислых по составу эффузивов и туфов. Содержит 30-50% (до 65%) кварца. Используется для изготовления фарфора, бесщелочного термос</w:t>
      </w:r>
      <w:r>
        <w:t>тойкого стекла и как огнеупорное сырье.</w:t>
      </w:r>
    </w:p>
    <w:p w:rsidR="00000000" w:rsidRDefault="00AD5188">
      <w:pPr>
        <w:ind w:firstLine="403"/>
        <w:jc w:val="both"/>
      </w:pPr>
      <w:r>
        <w:t xml:space="preserve">4.397 </w:t>
      </w:r>
      <w:r>
        <w:rPr>
          <w:b/>
          <w:bCs/>
        </w:rPr>
        <w:t xml:space="preserve">Камень цементный: </w:t>
      </w:r>
      <w:r>
        <w:t>Материал, образующийся в результате гидратации и твердения цемента (</w:t>
      </w:r>
      <w:hyperlink r:id="rId36" w:history="1">
        <w:r>
          <w:rPr>
            <w:rStyle w:val="a4"/>
          </w:rPr>
          <w:t>ГОСТ 30515</w:t>
        </w:r>
      </w:hyperlink>
      <w:r>
        <w:t>).</w:t>
      </w:r>
    </w:p>
    <w:p w:rsidR="00000000" w:rsidRDefault="00AD5188">
      <w:pPr>
        <w:ind w:firstLine="403"/>
        <w:jc w:val="both"/>
      </w:pPr>
      <w:r>
        <w:t xml:space="preserve">4.398 </w:t>
      </w:r>
      <w:r>
        <w:rPr>
          <w:b/>
          <w:bCs/>
        </w:rPr>
        <w:t xml:space="preserve">Камни поделочные: </w:t>
      </w:r>
      <w:r>
        <w:t>Красиво окрашенные и сп</w:t>
      </w:r>
      <w:r>
        <w:t>особные принимать полировку минералы и горные породы, применяемые для изготовления художественных камнерезных изделий, инкрустаций, мозаик, ювелирных украшений, а также в декоративных целях.</w:t>
      </w:r>
    </w:p>
    <w:p w:rsidR="00000000" w:rsidRDefault="00AD5188">
      <w:pPr>
        <w:ind w:firstLine="403"/>
        <w:jc w:val="both"/>
      </w:pPr>
      <w:r>
        <w:t xml:space="preserve">4.399 </w:t>
      </w:r>
      <w:r>
        <w:rPr>
          <w:b/>
          <w:bCs/>
        </w:rPr>
        <w:t xml:space="preserve">Камышит: </w:t>
      </w:r>
      <w:r>
        <w:t xml:space="preserve">Дешевый строительный и теплоизоляционный материал </w:t>
      </w:r>
      <w:r>
        <w:t>в виде прямоугольных плит, изготавливаемых из камыша путем прессования, с прошивкой проволокой или скреплением деревянным планками. Применяют в основном для тепловой изоляции ограждающих конструкций и заполнения каркасных стен 1-2-этажных домов.</w:t>
      </w:r>
    </w:p>
    <w:p w:rsidR="00000000" w:rsidRDefault="00AD5188">
      <w:pPr>
        <w:ind w:firstLine="403"/>
        <w:jc w:val="both"/>
      </w:pPr>
      <w:r>
        <w:t xml:space="preserve">4.400 </w:t>
      </w:r>
      <w:r>
        <w:rPr>
          <w:b/>
          <w:bCs/>
        </w:rPr>
        <w:t>Кана</w:t>
      </w:r>
      <w:r>
        <w:rPr>
          <w:b/>
          <w:bCs/>
        </w:rPr>
        <w:t xml:space="preserve">л: </w:t>
      </w:r>
      <w:r>
        <w:t>1. Протяженное открытое сооружение, расположенное в выемке или насыпи, предназначенное для безнапорного пропуска воды. 2. Закрытое подземное протяженное сооружение, предназначенное для прокладки коммуникаций (кабелей, трубопроводов и т. д.).</w:t>
      </w:r>
    </w:p>
    <w:p w:rsidR="00000000" w:rsidRDefault="00AD5188">
      <w:pPr>
        <w:ind w:firstLine="403"/>
        <w:jc w:val="both"/>
      </w:pPr>
      <w:r>
        <w:t xml:space="preserve">4.401 </w:t>
      </w:r>
      <w:r>
        <w:rPr>
          <w:b/>
          <w:bCs/>
        </w:rPr>
        <w:t>Канат</w:t>
      </w:r>
      <w:r>
        <w:rPr>
          <w:b/>
          <w:bCs/>
        </w:rPr>
        <w:t xml:space="preserve"> стальной: </w:t>
      </w:r>
      <w:r>
        <w:t>Гибкое изделие большой длины, изготовленное из непокрытой или оцинкованной стальной проволоки круглого или фасонного сечения диаметром от 0,5 до 2,0 мм. Канат стальной изготовляют из высокопрочной холоднокатанной проволоки, исходным материалом д</w:t>
      </w:r>
      <w:r>
        <w:t>ля которой является катанка диаметром от 6 до 16 мм из углеродистой стали с пределом прочности от 700 до 800 Н/мм</w:t>
      </w:r>
      <w:r>
        <w:rPr>
          <w:vertAlign w:val="superscript"/>
        </w:rPr>
        <w:t>2</w:t>
      </w:r>
      <w:r>
        <w:t>.</w:t>
      </w:r>
    </w:p>
    <w:p w:rsidR="00000000" w:rsidRDefault="00AD5188">
      <w:pPr>
        <w:ind w:firstLine="403"/>
        <w:jc w:val="both"/>
      </w:pPr>
      <w:r>
        <w:t xml:space="preserve">4.402 </w:t>
      </w:r>
      <w:r>
        <w:rPr>
          <w:b/>
          <w:bCs/>
        </w:rPr>
        <w:t xml:space="preserve">Каолин: </w:t>
      </w:r>
      <w:r>
        <w:t>Рыхлая горная порода, обычно белого цвета, состоящая из глинистых минералов. Каолин применяется для производства фарфорофаянсо</w:t>
      </w:r>
      <w:r>
        <w:t>вых строительных, бытовых и технических изделий, огнеупоров и др.</w:t>
      </w:r>
    </w:p>
    <w:p w:rsidR="00000000" w:rsidRDefault="00AD5188">
      <w:pPr>
        <w:ind w:firstLine="403"/>
        <w:jc w:val="both"/>
      </w:pPr>
      <w:r>
        <w:t xml:space="preserve">4.403 </w:t>
      </w:r>
      <w:r>
        <w:rPr>
          <w:b/>
          <w:bCs/>
        </w:rPr>
        <w:t xml:space="preserve">Каолинит: </w:t>
      </w:r>
      <w:r>
        <w:t>Глинистый материал, основной силикат алюминия Аl</w:t>
      </w:r>
      <w:r>
        <w:rPr>
          <w:vertAlign w:val="subscript"/>
        </w:rPr>
        <w:t>4</w:t>
      </w:r>
      <w:r>
        <w:t xml:space="preserve"> (ОН)</w:t>
      </w:r>
      <w:r>
        <w:rPr>
          <w:vertAlign w:val="subscript"/>
        </w:rPr>
        <w:t>8</w:t>
      </w:r>
      <w:r>
        <w:t>. Цвет белый с оттенками. Твердость по минералогической шкале 1-3; плотность около 2600 кг/м</w:t>
      </w:r>
      <w:r>
        <w:rPr>
          <w:vertAlign w:val="superscript"/>
        </w:rPr>
        <w:t>3</w:t>
      </w:r>
      <w:r>
        <w:t>. Каолинит - главный минер</w:t>
      </w:r>
      <w:r>
        <w:t>ал каолинитовых глин и каолинов, имеющих многочисленные технические применения.</w:t>
      </w:r>
    </w:p>
    <w:p w:rsidR="00000000" w:rsidRDefault="00AD5188">
      <w:pPr>
        <w:ind w:firstLine="403"/>
        <w:jc w:val="both"/>
      </w:pPr>
      <w:r>
        <w:t xml:space="preserve">4.404 </w:t>
      </w:r>
      <w:r>
        <w:rPr>
          <w:b/>
          <w:bCs/>
        </w:rPr>
        <w:t xml:space="preserve">Каптаж: </w:t>
      </w:r>
      <w:r>
        <w:t>Инженерно-технические сооружения (буровые скважины, шахтные колодцы, штольни и др.) для вскрытия подземных вод, нефти и газа, вывода их на поверхность и дальнейше</w:t>
      </w:r>
      <w:r>
        <w:t>го использования.</w:t>
      </w:r>
    </w:p>
    <w:p w:rsidR="00000000" w:rsidRDefault="00AD5188">
      <w:pPr>
        <w:ind w:firstLine="403"/>
        <w:jc w:val="both"/>
      </w:pPr>
      <w:r>
        <w:t xml:space="preserve">4.405 </w:t>
      </w:r>
      <w:r>
        <w:rPr>
          <w:b/>
          <w:bCs/>
        </w:rPr>
        <w:t xml:space="preserve">Капитель: </w:t>
      </w:r>
      <w:r>
        <w:t>Конструктивно - верхняя часть вертикальной опоры (стойки, колонны, пилястры), воспринимающая нагрузку от горизонтальных балок перекрытия.</w:t>
      </w:r>
    </w:p>
    <w:p w:rsidR="00000000" w:rsidRDefault="00AD5188">
      <w:pPr>
        <w:ind w:firstLine="403"/>
        <w:jc w:val="both"/>
      </w:pPr>
      <w:r>
        <w:t xml:space="preserve">4.406 </w:t>
      </w:r>
      <w:r>
        <w:rPr>
          <w:b/>
          <w:bCs/>
        </w:rPr>
        <w:t xml:space="preserve">Карбонизация бетона: </w:t>
      </w:r>
      <w:r>
        <w:t>Процесс взаимодействия цементного камня с углекислым газо</w:t>
      </w:r>
      <w:r>
        <w:t>м, приводящий к снижению щелочности жидкой фазы бетона.</w:t>
      </w:r>
    </w:p>
    <w:p w:rsidR="00000000" w:rsidRDefault="00AD5188">
      <w:pPr>
        <w:ind w:firstLine="403"/>
        <w:jc w:val="both"/>
      </w:pPr>
      <w:r>
        <w:t xml:space="preserve">4.407 </w:t>
      </w:r>
      <w:r>
        <w:rPr>
          <w:b/>
          <w:bCs/>
        </w:rPr>
        <w:t xml:space="preserve">Каркас арматурный: </w:t>
      </w:r>
      <w:r>
        <w:t>Совокупность стержней продольной и поперечной арматуры железобетонных конструкций, собранная (связанная, сваренная) в соответствующую объемную или плоскостную систему для уста</w:t>
      </w:r>
      <w:r>
        <w:t>новки в опалубочную форму.</w:t>
      </w:r>
    </w:p>
    <w:p w:rsidR="00000000" w:rsidRDefault="00AD5188">
      <w:pPr>
        <w:ind w:firstLine="403"/>
        <w:jc w:val="both"/>
      </w:pPr>
      <w:r>
        <w:t xml:space="preserve">4.408 </w:t>
      </w:r>
      <w:r>
        <w:rPr>
          <w:b/>
          <w:bCs/>
        </w:rPr>
        <w:t xml:space="preserve">Каркас безригельный: </w:t>
      </w:r>
      <w:r>
        <w:t>Пространственная система, в котором отсутствуют ригели, а перекрытия работают как плиты, опертые на отдельные опоры в виде колонн.</w:t>
      </w:r>
    </w:p>
    <w:p w:rsidR="00000000" w:rsidRDefault="00AD5188">
      <w:pPr>
        <w:ind w:firstLine="403"/>
        <w:jc w:val="both"/>
      </w:pPr>
      <w:r>
        <w:t xml:space="preserve">4.409 </w:t>
      </w:r>
      <w:r>
        <w:rPr>
          <w:b/>
          <w:bCs/>
        </w:rPr>
        <w:t xml:space="preserve">Каркас здания (сооружения): </w:t>
      </w:r>
      <w:r>
        <w:t>Стержневая несущая система, восприним</w:t>
      </w:r>
      <w:r>
        <w:t>ающая нагрузки и воздействия и обеспечивающая прочность и устойчивость здания.</w:t>
      </w:r>
    </w:p>
    <w:p w:rsidR="00000000" w:rsidRDefault="00AD5188">
      <w:pPr>
        <w:ind w:firstLine="403"/>
        <w:jc w:val="both"/>
      </w:pPr>
      <w:r>
        <w:t xml:space="preserve">4.410 </w:t>
      </w:r>
      <w:r>
        <w:rPr>
          <w:b/>
          <w:bCs/>
        </w:rPr>
        <w:t xml:space="preserve">Каркас рамно-связевой: </w:t>
      </w:r>
      <w:r>
        <w:t xml:space="preserve">Пространственная система в виде рамного каркаса и вертикальных диафрагм жесткости, в которой вертикальные нагрузки, главным образом, воспринимает и </w:t>
      </w:r>
      <w:r>
        <w:t>передает основанию рамный каркас, а горизонтальные нагрузки воспринимают совместно вертикальные диафрагмы жесткости и рамный каркас.</w:t>
      </w:r>
    </w:p>
    <w:p w:rsidR="00000000" w:rsidRDefault="00AD5188">
      <w:pPr>
        <w:ind w:firstLine="403"/>
        <w:jc w:val="both"/>
      </w:pPr>
      <w:r>
        <w:t xml:space="preserve">4.411 </w:t>
      </w:r>
      <w:r>
        <w:rPr>
          <w:b/>
          <w:bCs/>
        </w:rPr>
        <w:t xml:space="preserve">Каркас рамный: </w:t>
      </w:r>
      <w:r>
        <w:t>Пространственная система колонн и ригелей со всеми или некоторыми жесткими (способными воспринимать из</w:t>
      </w:r>
      <w:r>
        <w:t>гибающие моменты) узлами соединений, воспринимающая всю совокупность вертикальных и горизонтальных нагрузок.</w:t>
      </w:r>
    </w:p>
    <w:p w:rsidR="00000000" w:rsidRDefault="00AD5188">
      <w:pPr>
        <w:ind w:firstLine="403"/>
        <w:jc w:val="both"/>
      </w:pPr>
      <w:r>
        <w:t xml:space="preserve">4.412 </w:t>
      </w:r>
      <w:r>
        <w:rPr>
          <w:b/>
          <w:bCs/>
        </w:rPr>
        <w:t xml:space="preserve">Каркас связевой: </w:t>
      </w:r>
      <w:r>
        <w:t>Пространственная система в виде безригельного каркаса или ригельного каркаса с нежесткими или жесткими узлами соединения риг</w:t>
      </w:r>
      <w:r>
        <w:t>елей с колоннами и вертикальных диафрагм жесткости, в которой вертикальные нагрузки, главным образом, воспринимают и передают основанию колонны каркаса, а горизонтальные нагрузки - диафрагмы жесткости. Каркас в восприятии горизонтальных нагрузок практическ</w:t>
      </w:r>
      <w:r>
        <w:t>и не участвует, кроме колонн, объединенных с вертикальными диафрагмами жесткости.</w:t>
      </w:r>
    </w:p>
    <w:p w:rsidR="00000000" w:rsidRDefault="00AD5188">
      <w:pPr>
        <w:ind w:firstLine="403"/>
        <w:jc w:val="both"/>
      </w:pPr>
      <w:r>
        <w:t xml:space="preserve">4.413 </w:t>
      </w:r>
      <w:r>
        <w:rPr>
          <w:b/>
          <w:bCs/>
        </w:rPr>
        <w:t xml:space="preserve">Каркас с ядрами жесткости (Каркасно-ствольная система): </w:t>
      </w:r>
      <w:r>
        <w:t>Связевая, рамно-связевая или каркасно-стеновая конструктивная система, в которой каркас выполняется в виде обстр</w:t>
      </w:r>
      <w:r>
        <w:t>ойки ствола или ядер жесткости (вертикальных пространственных элементов жесткости) замкнутой в плане формы.</w:t>
      </w:r>
    </w:p>
    <w:p w:rsidR="00000000" w:rsidRDefault="00AD5188">
      <w:pPr>
        <w:ind w:firstLine="403"/>
        <w:jc w:val="both"/>
      </w:pPr>
      <w:r>
        <w:t xml:space="preserve">4.414 </w:t>
      </w:r>
      <w:r>
        <w:rPr>
          <w:b/>
          <w:bCs/>
        </w:rPr>
        <w:t xml:space="preserve">Каркасно-панельные конструкции: </w:t>
      </w:r>
      <w:r>
        <w:t>Конструкции, состоящие из несущих элементов каркаса (железобетонных или стальных колонн и ригелей) и ограждающ</w:t>
      </w:r>
      <w:r>
        <w:t>их конструкций (стеновых панелей, плит и панелей перекрытий и покрытий). Применяются, в основном, при строительстве многоэтажных зданий.</w:t>
      </w:r>
    </w:p>
    <w:p w:rsidR="00000000" w:rsidRDefault="00AD5188">
      <w:pPr>
        <w:ind w:firstLine="403"/>
        <w:jc w:val="both"/>
      </w:pPr>
      <w:r>
        <w:t xml:space="preserve">4.415 </w:t>
      </w:r>
      <w:r>
        <w:rPr>
          <w:b/>
          <w:bCs/>
        </w:rPr>
        <w:t xml:space="preserve">Карниз: </w:t>
      </w:r>
      <w:r>
        <w:t xml:space="preserve">Горизонтальный профильный выступ стены, венчающий ее части. Назначение карниза - отвод воды, стекающей с </w:t>
      </w:r>
      <w:r>
        <w:t>крыши от стены. Карниз имеет и эстетическое значение - он завершает стену, оформляет переход от стены к крыше и поэтому является важным архитектурно-композиционным элементом здания.</w:t>
      </w:r>
    </w:p>
    <w:p w:rsidR="00000000" w:rsidRDefault="00AD5188">
      <w:pPr>
        <w:ind w:firstLine="403"/>
        <w:jc w:val="both"/>
      </w:pPr>
      <w:r>
        <w:t xml:space="preserve">4.416 </w:t>
      </w:r>
      <w:r>
        <w:rPr>
          <w:b/>
          <w:bCs/>
        </w:rPr>
        <w:t xml:space="preserve">Катанка: </w:t>
      </w:r>
      <w:r>
        <w:t xml:space="preserve">Горячекатаная проволока диаметром 5-10 мм для производства </w:t>
      </w:r>
      <w:r>
        <w:t>холоднотянутой проволоки. Применяют также как арматуру железобетона.</w:t>
      </w:r>
    </w:p>
    <w:p w:rsidR="00000000" w:rsidRDefault="00AD5188">
      <w:pPr>
        <w:ind w:firstLine="403"/>
        <w:jc w:val="both"/>
      </w:pPr>
      <w:r>
        <w:t xml:space="preserve">4.417 </w:t>
      </w:r>
      <w:r>
        <w:rPr>
          <w:b/>
          <w:bCs/>
        </w:rPr>
        <w:t xml:space="preserve">Кафель: </w:t>
      </w:r>
      <w:r>
        <w:t>Изразец, тонкая керамическая плитка, покрытая с наружной стороны глазурью, служит для облицовки каминов, печей, стен, иногда полов.</w:t>
      </w:r>
    </w:p>
    <w:p w:rsidR="00000000" w:rsidRDefault="00AD5188">
      <w:pPr>
        <w:ind w:firstLine="403"/>
        <w:jc w:val="both"/>
      </w:pPr>
      <w:r>
        <w:t xml:space="preserve">4.418 </w:t>
      </w:r>
      <w:r>
        <w:rPr>
          <w:b/>
          <w:bCs/>
        </w:rPr>
        <w:t xml:space="preserve">Картон: </w:t>
      </w:r>
      <w:r>
        <w:t>Искусственный материал, состоящий преимущественно из специально обработанных растительных волокон, тесно переплетенных между собой и соединенных силами сцепления, возникающими между волокнами при их обработке. От бумаги отличается большей толщиной и массой</w:t>
      </w:r>
      <w:r>
        <w:t>. При изготовлении картона широко применяют добавки и покрытия, которые могут обеспечить ему особые свойства - биостойкость, термостойкость, пожаробезопасность, влагопрочность и др.</w:t>
      </w:r>
    </w:p>
    <w:p w:rsidR="00000000" w:rsidRDefault="00AD5188">
      <w:pPr>
        <w:ind w:firstLine="403"/>
        <w:jc w:val="both"/>
      </w:pPr>
      <w:r>
        <w:t xml:space="preserve">4.419 </w:t>
      </w:r>
      <w:r>
        <w:rPr>
          <w:b/>
          <w:bCs/>
        </w:rPr>
        <w:t xml:space="preserve">Квазиоднородный материал: </w:t>
      </w:r>
      <w:r>
        <w:t>Материал в среднем однородный - объем расс</w:t>
      </w:r>
      <w:r>
        <w:t>матриваемого элемента тела намного превосходит объем структурных единиц, его составляющих.</w:t>
      </w:r>
    </w:p>
    <w:p w:rsidR="00000000" w:rsidRDefault="00AD5188">
      <w:pPr>
        <w:ind w:firstLine="403"/>
        <w:jc w:val="both"/>
      </w:pPr>
      <w:r>
        <w:t xml:space="preserve">4.420 </w:t>
      </w:r>
      <w:r>
        <w:rPr>
          <w:b/>
          <w:bCs/>
        </w:rPr>
        <w:t xml:space="preserve">Кварц: </w:t>
      </w:r>
      <w:r>
        <w:t>Наиболее распространенный минерал, важнейшая кристаллическая разновидность кремнезема SiО</w:t>
      </w:r>
      <w:r>
        <w:rPr>
          <w:vertAlign w:val="subscript"/>
        </w:rPr>
        <w:t>2</w:t>
      </w:r>
      <w:r>
        <w:t>, в которую в условиях земной поверхности постепенно переходят все остальные скрытокристаллические и коллоидальные модификации кремнезема (халцедон, кварцин, опал).</w:t>
      </w:r>
    </w:p>
    <w:p w:rsidR="00000000" w:rsidRDefault="00AD5188">
      <w:pPr>
        <w:ind w:firstLine="403"/>
        <w:jc w:val="both"/>
      </w:pPr>
      <w:r>
        <w:t xml:space="preserve">4.421 </w:t>
      </w:r>
      <w:r>
        <w:rPr>
          <w:b/>
          <w:bCs/>
        </w:rPr>
        <w:t xml:space="preserve">Кварцит: </w:t>
      </w:r>
      <w:r>
        <w:t>Горная порода, состоящая преимущественно из кварца. Выделяют первичноосадочн</w:t>
      </w:r>
      <w:r>
        <w:t>ые и вторичные кварциты. Первичноосадочные кварциты представляют собой конечную стадию преобразования песков, происходящего в условиях интенсивных тектонических движений.</w:t>
      </w:r>
    </w:p>
    <w:p w:rsidR="00000000" w:rsidRDefault="00AD5188">
      <w:pPr>
        <w:ind w:firstLine="403"/>
        <w:jc w:val="both"/>
      </w:pPr>
      <w:r>
        <w:t xml:space="preserve">4.422 </w:t>
      </w:r>
      <w:r>
        <w:rPr>
          <w:b/>
          <w:bCs/>
        </w:rPr>
        <w:t xml:space="preserve">Кварцевый порфир: </w:t>
      </w:r>
      <w:r>
        <w:t>Горная порода, по химии, минералогии и составу аналогичная гр</w:t>
      </w:r>
      <w:r>
        <w:t>аниту, от которого отличается своей порфировой структурой. Вкрапленниками в него являются кварц и часто полевой шпат. Соотношение между количеством вкрапленников и основной массой не постоянно. Для кварцевого порфира характерна способность давать сильно по</w:t>
      </w:r>
      <w:r>
        <w:t>ристые разновидности небольшой плотности (например, пемза).</w:t>
      </w:r>
    </w:p>
    <w:p w:rsidR="00000000" w:rsidRDefault="00AD5188">
      <w:pPr>
        <w:ind w:firstLine="403"/>
        <w:jc w:val="both"/>
      </w:pPr>
      <w:r>
        <w:t xml:space="preserve">4.423 </w:t>
      </w:r>
      <w:r>
        <w:rPr>
          <w:b/>
          <w:bCs/>
        </w:rPr>
        <w:t xml:space="preserve">Керамзит: </w:t>
      </w:r>
      <w:r>
        <w:t>Легкий гранулированный материал с пористой структурой, получаемый обжигом легкоплавких глинистых пород до их вспучивания; производят в виде гравия (окатыши от 5 до 40 мм) и песка (</w:t>
      </w:r>
      <w:r>
        <w:t>зерна менее 5 мм); служит заполнителем для керамзитобетона, реже - в качестве тепло- и звукоизолирующих засыпок в конструкциях зданий.</w:t>
      </w:r>
    </w:p>
    <w:p w:rsidR="00000000" w:rsidRDefault="00AD5188">
      <w:pPr>
        <w:ind w:firstLine="403"/>
        <w:jc w:val="both"/>
      </w:pPr>
      <w:r>
        <w:t xml:space="preserve">4.424 </w:t>
      </w:r>
      <w:r>
        <w:rPr>
          <w:b/>
          <w:bCs/>
        </w:rPr>
        <w:t xml:space="preserve">Керамзит щебнеподобный: </w:t>
      </w:r>
      <w:r>
        <w:t>Керамзит недоокатанной, неправильной малоугловатой формы с закрытой пористостью.</w:t>
      </w:r>
    </w:p>
    <w:p w:rsidR="00000000" w:rsidRDefault="00AD5188">
      <w:pPr>
        <w:ind w:firstLine="403"/>
        <w:jc w:val="both"/>
      </w:pPr>
      <w:r>
        <w:t xml:space="preserve">4.425 </w:t>
      </w:r>
      <w:r>
        <w:rPr>
          <w:b/>
          <w:bCs/>
        </w:rPr>
        <w:t>Кера</w:t>
      </w:r>
      <w:r>
        <w:rPr>
          <w:b/>
          <w:bCs/>
        </w:rPr>
        <w:t xml:space="preserve">мзитобетон: </w:t>
      </w:r>
      <w:r>
        <w:t>Легкий бетон, в котором заполнителем является керамзит, а вяжущим - цемент, гипс или синтетические смолы. Теплоизоляционный керамзитобетон, применяемый в слоистых ограждающих конструкциях, имеет среднюю (по объему) плотность от 350 до 600 кг/м</w:t>
      </w:r>
      <w:r>
        <w:rPr>
          <w:vertAlign w:val="superscript"/>
        </w:rPr>
        <w:t>3</w:t>
      </w:r>
      <w:r>
        <w:t>, предел прочности на сжатие от 0,5 до 2,5 МПа; конструктивно-теплоизоляционный керамзитобетон для однослойных ограждающих конструкций имеет плотность от 700 до 1200 кг/м</w:t>
      </w:r>
      <w:r>
        <w:rPr>
          <w:vertAlign w:val="superscript"/>
        </w:rPr>
        <w:t>3</w:t>
      </w:r>
      <w:r>
        <w:t xml:space="preserve">, предел прочности на сжатие 3,5 - 10 МПа; конструктивный керамзитобетон для несущих </w:t>
      </w:r>
      <w:r>
        <w:t>конструкций и элементов инженерных сооружений имеет среднюю плотность 1400 - 1800 кг/м</w:t>
      </w:r>
      <w:r>
        <w:rPr>
          <w:vertAlign w:val="superscript"/>
        </w:rPr>
        <w:t>3</w:t>
      </w:r>
      <w:r>
        <w:t>, предел прочности на сжатие от 10 до 50 МПа.</w:t>
      </w:r>
    </w:p>
    <w:p w:rsidR="00000000" w:rsidRDefault="00AD5188">
      <w:pPr>
        <w:ind w:firstLine="403"/>
        <w:jc w:val="both"/>
      </w:pPr>
      <w:r>
        <w:t xml:space="preserve">4.426 </w:t>
      </w:r>
      <w:r>
        <w:rPr>
          <w:b/>
          <w:bCs/>
        </w:rPr>
        <w:t xml:space="preserve">Керамика: </w:t>
      </w:r>
      <w:r>
        <w:t>Общее название всех видов изделий из обожженной глины (майолика, терракота, фарфор, фаянс и др.), получаемы</w:t>
      </w:r>
      <w:r>
        <w:t>е спеканием глин и их смесей с минеральными добавками.</w:t>
      </w:r>
    </w:p>
    <w:p w:rsidR="00000000" w:rsidRDefault="00AD5188">
      <w:pPr>
        <w:ind w:firstLine="403"/>
        <w:jc w:val="both"/>
      </w:pPr>
      <w:r>
        <w:t xml:space="preserve">4.427 </w:t>
      </w:r>
      <w:r>
        <w:rPr>
          <w:b/>
          <w:bCs/>
        </w:rPr>
        <w:t xml:space="preserve">Керамика декоративная: </w:t>
      </w:r>
      <w:r>
        <w:t>Обожженные керамические изделия из тонкодисперсных масс, в состав которых входят глинистые минералы, плавни и отощители. Керамика декоративная предназначена для украшения с</w:t>
      </w:r>
      <w:r>
        <w:t>тен и внутренних интерьеров зданий и сооружений. По назначению керамика декоративная разделяется на строительную (все виды керамических плиток, изразцы, каминные доски, панно и пр.) и художественно-декоративную (скульптуры, вазы, некоторые виды посуды и др</w:t>
      </w:r>
      <w:r>
        <w:t>.). Последняя, в свою очередь, разделяется на глазурованную (фарфоро-фаянсовые изделия и майолика) и не глазурованную (терракота).</w:t>
      </w:r>
    </w:p>
    <w:p w:rsidR="00000000" w:rsidRDefault="00AD5188">
      <w:pPr>
        <w:ind w:firstLine="403"/>
        <w:jc w:val="both"/>
      </w:pPr>
      <w:r>
        <w:t xml:space="preserve">4.428 </w:t>
      </w:r>
      <w:r>
        <w:rPr>
          <w:b/>
          <w:bCs/>
        </w:rPr>
        <w:t xml:space="preserve">Керамика строительная: </w:t>
      </w:r>
      <w:r>
        <w:t xml:space="preserve">Материалы и изделия из керамики, применяемые в строительстве. К керамике строительной относятся </w:t>
      </w:r>
      <w:r>
        <w:t>стеновые материалы (кирпич и керамические камни), материалы для отделки фасадов и облицовки внутренних поверхностей зданий (плитки для стен и полов). Керамика строительная включает также кровельные материалы (черепица), санитарно-техническую керамику, кера</w:t>
      </w:r>
      <w:r>
        <w:t>мические трубы, кислотоупорные изделия - кирпич и плитку, футеровочные и облицовочные теплоизоляционные изделия - скорлупы и сегменты, изделия специального назначения (клинкер, камни для подземных сооружений) и огнеупорные изделия.</w:t>
      </w:r>
    </w:p>
    <w:p w:rsidR="00000000" w:rsidRDefault="00AD5188">
      <w:pPr>
        <w:ind w:firstLine="403"/>
        <w:jc w:val="both"/>
      </w:pPr>
      <w:r>
        <w:t xml:space="preserve">4.429 </w:t>
      </w:r>
      <w:r>
        <w:rPr>
          <w:b/>
          <w:bCs/>
        </w:rPr>
        <w:t>Керамика фасадная:</w:t>
      </w:r>
      <w:r>
        <w:t xml:space="preserve"> Керамические изделия, предназначенные для защиты стен зданий от атмосферных воздействий, решения эстетических задач в соответствии с характером зданий, а также архитектурных решений по созданию на зданиях панно и скульптурных групп.</w:t>
      </w:r>
    </w:p>
    <w:p w:rsidR="00000000" w:rsidRDefault="00AD5188">
      <w:pPr>
        <w:ind w:firstLine="403"/>
        <w:jc w:val="both"/>
      </w:pPr>
      <w:r>
        <w:t xml:space="preserve">4.430 </w:t>
      </w:r>
      <w:r>
        <w:rPr>
          <w:b/>
          <w:bCs/>
        </w:rPr>
        <w:t xml:space="preserve">Керамическая </w:t>
      </w:r>
      <w:r>
        <w:t>ват</w:t>
      </w:r>
      <w:r>
        <w:t>а: Вата, получаемая HJ алюмосиликатных расплавов с содержанием АlО - не менее 45%.</w:t>
      </w:r>
    </w:p>
    <w:p w:rsidR="00000000" w:rsidRDefault="00AD5188">
      <w:pPr>
        <w:ind w:firstLine="403"/>
        <w:jc w:val="both"/>
      </w:pPr>
      <w:r>
        <w:t xml:space="preserve">4.431 </w:t>
      </w:r>
      <w:r>
        <w:rPr>
          <w:b/>
          <w:bCs/>
        </w:rPr>
        <w:t xml:space="preserve">Керамическая масса: </w:t>
      </w:r>
      <w:r>
        <w:t>Смесь глины различного состава с добавками для производства керамических изделий определенного назначения. Основными компонентами керамической масс</w:t>
      </w:r>
      <w:r>
        <w:t>ы являются глинистые (глины и каолины), отощающие (кварцевый песок, шамот) материалы и плавни (полевой шпат, пегматит, перлит, нефелин) и др.</w:t>
      </w:r>
    </w:p>
    <w:p w:rsidR="00000000" w:rsidRDefault="00AD5188">
      <w:pPr>
        <w:ind w:firstLine="403"/>
        <w:jc w:val="both"/>
      </w:pPr>
      <w:r>
        <w:t xml:space="preserve">4.432 </w:t>
      </w:r>
      <w:r>
        <w:rPr>
          <w:b/>
          <w:bCs/>
        </w:rPr>
        <w:t xml:space="preserve">Керамические кислотоупорные материалы: </w:t>
      </w:r>
      <w:r>
        <w:t>Искусственные штучные изделия и порошкообразные материалы, обладающие</w:t>
      </w:r>
      <w:r>
        <w:t xml:space="preserve"> повышенной сопротивляемостью к химическим воздействиям.</w:t>
      </w:r>
    </w:p>
    <w:p w:rsidR="00000000" w:rsidRDefault="00AD5188">
      <w:pPr>
        <w:ind w:firstLine="403"/>
        <w:jc w:val="both"/>
      </w:pPr>
      <w:r>
        <w:t xml:space="preserve">4.433 </w:t>
      </w:r>
      <w:r>
        <w:rPr>
          <w:b/>
          <w:bCs/>
        </w:rPr>
        <w:t xml:space="preserve">Керамические санитарные изделия: </w:t>
      </w:r>
      <w:r>
        <w:t>Глазурованные изделия, изготовленные из смеси белых глин и минералов, обожженные при высокой температуре и предназначенные для санитарно-гигиенического и хозяйс</w:t>
      </w:r>
      <w:r>
        <w:t>твенного применения путем приема и смыва загрязнений водой.</w:t>
      </w:r>
    </w:p>
    <w:p w:rsidR="00000000" w:rsidRDefault="00AD5188">
      <w:pPr>
        <w:ind w:firstLine="403"/>
        <w:jc w:val="both"/>
      </w:pPr>
      <w:r>
        <w:t xml:space="preserve">4.434 </w:t>
      </w:r>
      <w:r>
        <w:rPr>
          <w:b/>
          <w:bCs/>
        </w:rPr>
        <w:t xml:space="preserve">Керамические теплоизоляционные </w:t>
      </w:r>
      <w:r>
        <w:t>изделия: Разновидность высокопористой керамики, получаемой из керамических масс путем их поризации или введением в них тугоплавких пористых заполнителей. Отфор</w:t>
      </w:r>
      <w:r>
        <w:t>мованные из этих масс изделия сушат, а затем обжигают при высоких температурах. В зависимости от исходного сырья керамические теплоизоляционные изделия делят на диатомитовые (трепельные), шамотные, перлито- и вермикулитокерамические, керамоволокнистые и др</w:t>
      </w:r>
      <w:r>
        <w:t>.</w:t>
      </w:r>
    </w:p>
    <w:p w:rsidR="00000000" w:rsidRDefault="00AD5188">
      <w:pPr>
        <w:ind w:firstLine="403"/>
        <w:jc w:val="both"/>
      </w:pPr>
      <w:r>
        <w:t xml:space="preserve">4.435 </w:t>
      </w:r>
      <w:r>
        <w:rPr>
          <w:b/>
          <w:bCs/>
        </w:rPr>
        <w:t xml:space="preserve">Керамит: </w:t>
      </w:r>
      <w:r>
        <w:t>Обожженный до спекания кирпич брусчатой формы, используемый для мощения дорог.</w:t>
      </w:r>
    </w:p>
    <w:p w:rsidR="00000000" w:rsidRDefault="00AD5188">
      <w:pPr>
        <w:ind w:firstLine="403"/>
        <w:jc w:val="both"/>
      </w:pPr>
      <w:r>
        <w:t xml:space="preserve">4.436 </w:t>
      </w:r>
      <w:r>
        <w:rPr>
          <w:b/>
          <w:bCs/>
        </w:rPr>
        <w:t xml:space="preserve">Кессон: </w:t>
      </w:r>
      <w:r>
        <w:t>Ограждающая конструкция в виде бетонной (или железобетонной) камеры для создания под водой или в водонасыщенном грунте рабочего пространства, своб</w:t>
      </w:r>
      <w:r>
        <w:t>одного от воды; используется преимущественно при устройстве мостовых опор и фундаментов глубокого заложения.</w:t>
      </w:r>
    </w:p>
    <w:p w:rsidR="00000000" w:rsidRDefault="00AD5188">
      <w:pPr>
        <w:ind w:firstLine="403"/>
        <w:jc w:val="both"/>
      </w:pPr>
      <w:r>
        <w:t xml:space="preserve">4.437 </w:t>
      </w:r>
      <w:r>
        <w:rPr>
          <w:b/>
          <w:bCs/>
        </w:rPr>
        <w:t xml:space="preserve">Кессонное перекрытие: </w:t>
      </w:r>
      <w:r>
        <w:t>Монолитное перекрытие, включающее систему перекрещивающихся балок и плит, работающих в двух направлениях.</w:t>
      </w:r>
    </w:p>
    <w:p w:rsidR="00000000" w:rsidRDefault="00AD5188">
      <w:pPr>
        <w:ind w:firstLine="403"/>
        <w:jc w:val="both"/>
      </w:pPr>
      <w:r>
        <w:t xml:space="preserve">4.438 </w:t>
      </w:r>
      <w:r>
        <w:rPr>
          <w:b/>
          <w:bCs/>
        </w:rPr>
        <w:t>Кирпич:</w:t>
      </w:r>
      <w:r>
        <w:rPr>
          <w:b/>
          <w:bCs/>
        </w:rPr>
        <w:t xml:space="preserve"> </w:t>
      </w:r>
      <w:r>
        <w:t>Штучный строительный материал, искусственный строительный камень правильной формы, обычно в виде прямоугольного параллелепипеда, изготовленный обжигом или сушкой из глины и автоклавной обработкой из известково-песчаной смеси. Различают кирпич обыкновенный</w:t>
      </w:r>
      <w:r>
        <w:t xml:space="preserve"> (глиняный, силикатный) и эффективный (облегченный).</w:t>
      </w:r>
    </w:p>
    <w:p w:rsidR="00000000" w:rsidRDefault="00AD5188">
      <w:pPr>
        <w:ind w:firstLine="403"/>
        <w:jc w:val="both"/>
      </w:pPr>
      <w:r>
        <w:t xml:space="preserve">4.439 </w:t>
      </w:r>
      <w:r>
        <w:rPr>
          <w:b/>
          <w:bCs/>
        </w:rPr>
        <w:t xml:space="preserve">Кирпич керамический: </w:t>
      </w:r>
      <w:r>
        <w:t>Каменный штучный пустотелый или полнотелый строительный материал, как правило правильной формы, изготавливаемый из глинистого сырья путем обжига. Применяют для кладки и облицов</w:t>
      </w:r>
      <w:r>
        <w:t>ки несущих, самонесущих и ненесущих стен и других элементов зданий и сооружений.</w:t>
      </w:r>
    </w:p>
    <w:p w:rsidR="00000000" w:rsidRDefault="00AD5188">
      <w:pPr>
        <w:ind w:firstLine="403"/>
        <w:jc w:val="both"/>
      </w:pPr>
      <w:r>
        <w:t xml:space="preserve">4.440 </w:t>
      </w:r>
      <w:r>
        <w:rPr>
          <w:b/>
          <w:bCs/>
        </w:rPr>
        <w:t xml:space="preserve">Кирпич кислотоупорный: </w:t>
      </w:r>
      <w:r>
        <w:t>Искусственный керамический строительный материал, изготовленный из глинистых минералов с добавками или без них, способный противостоять длительном</w:t>
      </w:r>
      <w:r>
        <w:t>у воздействию разнообразных химических реагентов, находящихся в жидком или газообразном состоянии.</w:t>
      </w:r>
    </w:p>
    <w:p w:rsidR="00000000" w:rsidRDefault="00AD5188">
      <w:pPr>
        <w:ind w:firstLine="403"/>
        <w:jc w:val="both"/>
      </w:pPr>
      <w:r>
        <w:t xml:space="preserve">4.441 </w:t>
      </w:r>
      <w:r>
        <w:rPr>
          <w:b/>
          <w:bCs/>
        </w:rPr>
        <w:t xml:space="preserve">Кирпич клинкерный: </w:t>
      </w:r>
      <w:r>
        <w:t>Искусственный керамический строительный материал, изготовленный из глинистых материалов с добавками или без них, представляющий собо</w:t>
      </w:r>
      <w:r>
        <w:t>й прямоугольный параллелепипед без видимых пустот (полнотелый) с размерами 250×120×65 мм, обожженный до полного спекания. Клинкерный кирпич обладает следующими физико-механическими характеристиками - высокая прочность и морозостойкость, низкое водопоглощен</w:t>
      </w:r>
      <w:r>
        <w:t>ие, повышенная стойкость к агрессивным воздействиям. Клинкерный кирпич применяют преимущественно для кладки и облицовки в сильно агрессивной среде - в фундаментах и цоколях стен зданий, подвалах, для возведения подпорных стен, колонн, парапетов, для наружн</w:t>
      </w:r>
      <w:r>
        <w:t>ых стен помещений с влажным режимом, для использования в системе канализации, в вентиляционных каналах, для наружной кладки дымовых труб, и т. п. Также его используют для мощения дорог.</w:t>
      </w:r>
    </w:p>
    <w:p w:rsidR="00000000" w:rsidRDefault="00AD5188">
      <w:pPr>
        <w:ind w:firstLine="403"/>
        <w:jc w:val="both"/>
      </w:pPr>
      <w:r>
        <w:t xml:space="preserve">4.442 </w:t>
      </w:r>
      <w:r>
        <w:rPr>
          <w:b/>
          <w:bCs/>
        </w:rPr>
        <w:t xml:space="preserve">Кирпич силикатный: </w:t>
      </w:r>
      <w:r>
        <w:t>Искусственный керамический строительный матер</w:t>
      </w:r>
      <w:r>
        <w:t>иал на основе известково-кремнеземистого вяжущего, получаемый путем обработки кирпича-сырца в автоклаве. Кирпич силикатный подразделяют -</w:t>
      </w:r>
    </w:p>
    <w:p w:rsidR="00000000" w:rsidRDefault="00AD5188">
      <w:pPr>
        <w:ind w:firstLine="403"/>
        <w:jc w:val="both"/>
      </w:pPr>
      <w:r>
        <w:t>по назначению - на рядовой и лицевой;</w:t>
      </w:r>
    </w:p>
    <w:p w:rsidR="00000000" w:rsidRDefault="00AD5188">
      <w:pPr>
        <w:ind w:firstLine="403"/>
        <w:jc w:val="both"/>
      </w:pPr>
      <w:r>
        <w:t>по виду изготовления - на пустотелый, пористый (с пористым заполнителем), порист</w:t>
      </w:r>
      <w:r>
        <w:t>о-пустотелый и полнотелый;</w:t>
      </w:r>
    </w:p>
    <w:p w:rsidR="00000000" w:rsidRDefault="00AD5188">
      <w:pPr>
        <w:ind w:firstLine="403"/>
        <w:jc w:val="both"/>
      </w:pPr>
      <w:r>
        <w:t>по теплотехническим показателям - на эффективный (плотность не более 1400 кг/м</w:t>
      </w:r>
      <w:r>
        <w:rPr>
          <w:vertAlign w:val="superscript"/>
        </w:rPr>
        <w:t>3</w:t>
      </w:r>
      <w:r>
        <w:t>, теплопроводность до 0,46 Вт/(м·°С)), условно-эффективный (плотностью от 1401 до 1650 кг/м</w:t>
      </w:r>
      <w:r>
        <w:rPr>
          <w:vertAlign w:val="superscript"/>
        </w:rPr>
        <w:t>3</w:t>
      </w:r>
      <w:r>
        <w:t xml:space="preserve"> и теплопроводность до 0,58 Вт/(м·°С)) и обыкновенный (пло</w:t>
      </w:r>
      <w:r>
        <w:t>тностью свыше 1650 кг/м</w:t>
      </w:r>
      <w:r>
        <w:rPr>
          <w:vertAlign w:val="superscript"/>
        </w:rPr>
        <w:t>3</w:t>
      </w:r>
      <w:r>
        <w:t xml:space="preserve"> и теплопроводность до 0,7 Вт/(м·°С));</w:t>
      </w:r>
    </w:p>
    <w:p w:rsidR="00000000" w:rsidRDefault="00AD5188">
      <w:pPr>
        <w:ind w:firstLine="403"/>
        <w:jc w:val="both"/>
      </w:pPr>
      <w:r>
        <w:t>- по прочности на сжатие - на марки 300, 250, 200, 150, 125, 100 и 75;</w:t>
      </w:r>
    </w:p>
    <w:p w:rsidR="00000000" w:rsidRDefault="00AD5188">
      <w:pPr>
        <w:ind w:firstLine="403"/>
        <w:jc w:val="both"/>
      </w:pPr>
      <w:r>
        <w:t>- по морозостойкости - на марки F50, F35, F25 и F15.</w:t>
      </w:r>
    </w:p>
    <w:p w:rsidR="00000000" w:rsidRDefault="00AD5188">
      <w:pPr>
        <w:ind w:firstLine="403"/>
        <w:jc w:val="both"/>
      </w:pPr>
      <w:r>
        <w:t xml:space="preserve">4.443 </w:t>
      </w:r>
      <w:r>
        <w:rPr>
          <w:b/>
          <w:bCs/>
        </w:rPr>
        <w:t xml:space="preserve">Кирпич лицевой (облицовочный): </w:t>
      </w:r>
      <w:r>
        <w:t>Кирпич, обеспечивающий эксплуатационные характеристики кладки и выполняющий функции декоративного материала.</w:t>
      </w:r>
    </w:p>
    <w:p w:rsidR="00000000" w:rsidRDefault="00AD5188">
      <w:pPr>
        <w:ind w:firstLine="403"/>
        <w:jc w:val="both"/>
      </w:pPr>
      <w:r>
        <w:t xml:space="preserve">4.444 </w:t>
      </w:r>
      <w:r>
        <w:rPr>
          <w:b/>
          <w:bCs/>
        </w:rPr>
        <w:t xml:space="preserve">Кирпич огнеупорный: </w:t>
      </w:r>
      <w:r>
        <w:t>Кирпич из огнеупорных материалов, используемый для кладки и футеровки тепловых агрегатов и конструкций, подвергающихся вы</w:t>
      </w:r>
      <w:r>
        <w:t>сокотемпературному нагреву.</w:t>
      </w:r>
    </w:p>
    <w:p w:rsidR="00000000" w:rsidRDefault="00AD5188">
      <w:pPr>
        <w:ind w:firstLine="403"/>
        <w:jc w:val="both"/>
      </w:pPr>
      <w:r>
        <w:t xml:space="preserve">4.445 </w:t>
      </w:r>
      <w:r>
        <w:rPr>
          <w:b/>
          <w:bCs/>
        </w:rPr>
        <w:t xml:space="preserve">Кирпич пустотелый: </w:t>
      </w:r>
      <w:r>
        <w:t>Кирпич, имеющий пустоты различной формы и размеров. Кирпич пустотелый может быть с горизонтальными и вертикальными пустотами.</w:t>
      </w:r>
    </w:p>
    <w:p w:rsidR="00000000" w:rsidRDefault="00AD5188">
      <w:pPr>
        <w:ind w:firstLine="403"/>
        <w:jc w:val="both"/>
      </w:pPr>
      <w:r>
        <w:t xml:space="preserve">4.446 </w:t>
      </w:r>
      <w:r>
        <w:rPr>
          <w:b/>
          <w:bCs/>
        </w:rPr>
        <w:t xml:space="preserve">Кирпич - сырец: </w:t>
      </w:r>
      <w:r>
        <w:t>Необожженный глиняный кирпич.</w:t>
      </w:r>
    </w:p>
    <w:p w:rsidR="00000000" w:rsidRDefault="00AD5188">
      <w:pPr>
        <w:ind w:firstLine="403"/>
        <w:jc w:val="both"/>
      </w:pPr>
      <w:r>
        <w:t xml:space="preserve">4.447 </w:t>
      </w:r>
      <w:r>
        <w:rPr>
          <w:b/>
          <w:bCs/>
        </w:rPr>
        <w:t xml:space="preserve">Кирпичные панели: </w:t>
      </w:r>
      <w:r>
        <w:t>О</w:t>
      </w:r>
      <w:r>
        <w:t>дно или многослойные элементы, выполненные из глиняного или силикатного кирпича марки не ниже 75 на растворах марок не ниже 50 с заполнением растворных швов, с вибрацией или без применения вибрации. Двухслойные панели выполняются, как правило, толщиной в п</w:t>
      </w:r>
      <w:r>
        <w:t>олкирпича или более с утеплителем из жестких теплоизоляционных плит, расположенных с наружной или внутренней стороны панелей и защищенных отделочным армированным слоем из раствора марки не ниже 50 толщиной не менее 40 мм. Трехслойные панели выполняются с н</w:t>
      </w:r>
      <w:r>
        <w:t>аружными слоями толщиной в четверть или в полкирпича и средним слоем из жестких или полужестких теплоизоляционных плит.</w:t>
      </w:r>
    </w:p>
    <w:p w:rsidR="00000000" w:rsidRDefault="00AD5188">
      <w:pPr>
        <w:ind w:firstLine="403"/>
        <w:jc w:val="both"/>
      </w:pPr>
      <w:r>
        <w:t xml:space="preserve">4.448 </w:t>
      </w:r>
      <w:r>
        <w:rPr>
          <w:b/>
          <w:bCs/>
        </w:rPr>
        <w:t xml:space="preserve">Кирпичные своды: </w:t>
      </w:r>
      <w:r>
        <w:t>Тонкостенные сводчатые покрытия, выполненные в виде сводов двоякой кривизны из -</w:t>
      </w:r>
    </w:p>
    <w:p w:rsidR="00000000" w:rsidRDefault="00AD5188">
      <w:pPr>
        <w:ind w:firstLine="403"/>
        <w:jc w:val="both"/>
      </w:pPr>
      <w:r>
        <w:t>- кирпича глиняного (полнотелого</w:t>
      </w:r>
      <w:r>
        <w:t xml:space="preserve"> и пустотелого) или силикатного марки не ниже 75 при пролете сводов до 18 м и не ниже 100 при больших пролетах;</w:t>
      </w:r>
    </w:p>
    <w:p w:rsidR="00000000" w:rsidRDefault="00AD5188">
      <w:pPr>
        <w:ind w:firstLine="403"/>
        <w:jc w:val="both"/>
      </w:pPr>
      <w:r>
        <w:t>- камней из тяжелого бетона;</w:t>
      </w:r>
    </w:p>
    <w:p w:rsidR="00000000" w:rsidRDefault="00AD5188">
      <w:pPr>
        <w:ind w:firstLine="403"/>
        <w:jc w:val="both"/>
      </w:pPr>
      <w:r>
        <w:t>- бетона на пористых заполнителях;</w:t>
      </w:r>
    </w:p>
    <w:p w:rsidR="00000000" w:rsidRDefault="00AD5188">
      <w:pPr>
        <w:ind w:firstLine="403"/>
        <w:jc w:val="both"/>
      </w:pPr>
      <w:r>
        <w:t>- автоклавного цементного ячеистого бетона вида А, а также</w:t>
      </w:r>
    </w:p>
    <w:p w:rsidR="00000000" w:rsidRDefault="00AD5188">
      <w:pPr>
        <w:ind w:firstLine="403"/>
        <w:jc w:val="both"/>
      </w:pPr>
      <w:r>
        <w:t>- природного камня ма</w:t>
      </w:r>
      <w:r>
        <w:t>рки не ниже 50.</w:t>
      </w:r>
    </w:p>
    <w:p w:rsidR="00000000" w:rsidRDefault="00AD5188">
      <w:pPr>
        <w:ind w:firstLine="403"/>
        <w:jc w:val="both"/>
      </w:pPr>
      <w:r>
        <w:t xml:space="preserve">4.449 </w:t>
      </w:r>
      <w:r>
        <w:rPr>
          <w:b/>
          <w:bCs/>
        </w:rPr>
        <w:t xml:space="preserve">Кислотостойкий раствор: </w:t>
      </w:r>
      <w:r>
        <w:t>Раствор, состоящий из вяжущего в виде растворимых силикатов калия или натрия, инициатора твердения и кислотостойких заполнителей - пылевидного наполнителя, песка (щебня).</w:t>
      </w:r>
    </w:p>
    <w:p w:rsidR="00000000" w:rsidRDefault="00AD5188">
      <w:pPr>
        <w:ind w:firstLine="403"/>
        <w:jc w:val="both"/>
      </w:pPr>
      <w:r>
        <w:t xml:space="preserve">4.450 </w:t>
      </w:r>
      <w:r>
        <w:rPr>
          <w:b/>
          <w:bCs/>
        </w:rPr>
        <w:t>Кислотостойкость (кислотоупорност</w:t>
      </w:r>
      <w:r>
        <w:rPr>
          <w:b/>
          <w:bCs/>
        </w:rPr>
        <w:t xml:space="preserve">ь): </w:t>
      </w:r>
      <w:r>
        <w:t>Химическое свойство материала, выражающее его способность противостоять деструкции под влиянием кислот (неорганических и органических, кислородных и бескислородных, одноосновных или более высокой основности, концентрированных или в состоянии разбавленн</w:t>
      </w:r>
      <w:r>
        <w:t>ого раствора). Присутствие соответствующих реагентов в составе материала всегда снижает кислотостойкость его в конструкциях.</w:t>
      </w:r>
    </w:p>
    <w:p w:rsidR="00000000" w:rsidRDefault="00AD5188">
      <w:pPr>
        <w:ind w:firstLine="403"/>
        <w:jc w:val="both"/>
      </w:pPr>
      <w:r>
        <w:t xml:space="preserve">4.451 </w:t>
      </w:r>
      <w:r>
        <w:rPr>
          <w:b/>
          <w:bCs/>
        </w:rPr>
        <w:t xml:space="preserve">Кислотостойкость керамической плитки: </w:t>
      </w:r>
      <w:r>
        <w:t>Способность плитки противостоять воздействию заданной кислоты определенной концентрации</w:t>
      </w:r>
      <w:r>
        <w:t xml:space="preserve"> при определенных условиях без последующего появления дефектов на глазурованной поверхности и (или) разрушения черепка.</w:t>
      </w:r>
    </w:p>
    <w:p w:rsidR="00000000" w:rsidRDefault="00AD5188">
      <w:pPr>
        <w:ind w:firstLine="403"/>
        <w:jc w:val="both"/>
      </w:pPr>
      <w:r>
        <w:t xml:space="preserve">4.452 </w:t>
      </w:r>
      <w:r>
        <w:rPr>
          <w:b/>
          <w:bCs/>
        </w:rPr>
        <w:t xml:space="preserve">Кладка блочная: </w:t>
      </w:r>
      <w:r>
        <w:t>Каменная кладка из каменных или бетонных блоков.</w:t>
      </w:r>
    </w:p>
    <w:p w:rsidR="00000000" w:rsidRDefault="00AD5188">
      <w:pPr>
        <w:ind w:firstLine="403"/>
        <w:jc w:val="both"/>
      </w:pPr>
      <w:r>
        <w:t xml:space="preserve">4.453 </w:t>
      </w:r>
      <w:r>
        <w:rPr>
          <w:b/>
          <w:bCs/>
        </w:rPr>
        <w:t xml:space="preserve">Кладка бутобетонная: </w:t>
      </w:r>
      <w:r>
        <w:t>Каменная кладка из бутового камня и ул</w:t>
      </w:r>
      <w:r>
        <w:t>оженной слоями бетонной смеси, выполняемая в опалубке или траншее с отвесными стенами</w:t>
      </w:r>
    </w:p>
    <w:p w:rsidR="00000000" w:rsidRDefault="00AD5188">
      <w:pPr>
        <w:ind w:firstLine="403"/>
        <w:jc w:val="both"/>
      </w:pPr>
      <w:r>
        <w:t xml:space="preserve">4.454 </w:t>
      </w:r>
      <w:r>
        <w:rPr>
          <w:b/>
          <w:bCs/>
        </w:rPr>
        <w:t xml:space="preserve">Кладка каменная армированная: </w:t>
      </w:r>
      <w:r>
        <w:t>Кладка, содержащая заделываемые в раствор или бетон стержни или сетки таким образом, что все материалы армокаменной конструкции, благо</w:t>
      </w:r>
      <w:r>
        <w:t>даря их взаимодействию, работают совместно и создают сопротивление различным воздействиям.</w:t>
      </w:r>
    </w:p>
    <w:p w:rsidR="00000000" w:rsidRDefault="00AD5188">
      <w:pPr>
        <w:ind w:firstLine="403"/>
        <w:jc w:val="both"/>
      </w:pPr>
      <w:r>
        <w:t xml:space="preserve">4.455 </w:t>
      </w:r>
      <w:r>
        <w:rPr>
          <w:b/>
          <w:bCs/>
        </w:rPr>
        <w:t xml:space="preserve">Кладка сухая: </w:t>
      </w:r>
      <w:r>
        <w:t xml:space="preserve">Разновидность конструкций из камня, выполняемых с перевязкой швов, но без применения кладочного раствора. Для скрепления блоков правильной формы </w:t>
      </w:r>
      <w:r>
        <w:t>применяются металлические анкеры. При кладке камней неправильной формы выполняется подбор постельных камней и тщательная их расщебенка.</w:t>
      </w:r>
    </w:p>
    <w:p w:rsidR="00000000" w:rsidRDefault="00AD5188">
      <w:pPr>
        <w:ind w:firstLine="403"/>
        <w:jc w:val="both"/>
      </w:pPr>
      <w:r>
        <w:t xml:space="preserve">4.456 </w:t>
      </w:r>
      <w:r>
        <w:rPr>
          <w:b/>
          <w:bCs/>
        </w:rPr>
        <w:t xml:space="preserve">Класс арматуры: </w:t>
      </w:r>
      <w:r>
        <w:t>Основной нормируемый и контролируемый показатель, определяющий качество стальной арматуры в зависи</w:t>
      </w:r>
      <w:r>
        <w:t>мости от прочности на растяжение, обозначаемый -</w:t>
      </w:r>
    </w:p>
    <w:p w:rsidR="00000000" w:rsidRDefault="00AD5188">
      <w:pPr>
        <w:ind w:firstLine="403"/>
        <w:jc w:val="both"/>
      </w:pPr>
      <w:r>
        <w:t>- А - для горячекатаной и термомеханически упрочненной арматуры;</w:t>
      </w:r>
    </w:p>
    <w:p w:rsidR="00000000" w:rsidRDefault="00AD5188">
      <w:pPr>
        <w:ind w:firstLine="403"/>
        <w:jc w:val="both"/>
      </w:pPr>
      <w:r>
        <w:t>- В - для холоднодеформированной арматуры;</w:t>
      </w:r>
    </w:p>
    <w:p w:rsidR="00000000" w:rsidRDefault="00AD5188">
      <w:pPr>
        <w:ind w:firstLine="403"/>
        <w:jc w:val="both"/>
      </w:pPr>
      <w:r>
        <w:t>- К - для арматурных канатов.</w:t>
      </w:r>
    </w:p>
    <w:p w:rsidR="00000000" w:rsidRDefault="00AD5188">
      <w:pPr>
        <w:ind w:firstLine="403"/>
        <w:jc w:val="both"/>
      </w:pPr>
      <w:r>
        <w:t>Класс арматуры соответствует гарантированному значению предела текуче</w:t>
      </w:r>
      <w:r>
        <w:t>сти (физического или условного) в МПа, устанавливаемому в соответствии с требованиями стандартов и технических условий. Кроме требований по прочности на растяжение, к арматуре предъявляют требования по дополнительным показателям, определяемым по соответств</w:t>
      </w:r>
      <w:r>
        <w:t>ующим стандартам - свариваемость, выносливость, пластичность, стойкость против коррозионного растрескивания, релаксационная стойкость, хладостойкость, стойкость при высоких температурах, относительное удлинение при разрыве и др.</w:t>
      </w:r>
    </w:p>
    <w:p w:rsidR="00000000" w:rsidRDefault="00AD5188">
      <w:pPr>
        <w:ind w:firstLine="403"/>
        <w:jc w:val="both"/>
      </w:pPr>
      <w:r>
        <w:t xml:space="preserve">4.457 </w:t>
      </w:r>
      <w:r>
        <w:rPr>
          <w:b/>
          <w:bCs/>
        </w:rPr>
        <w:t xml:space="preserve">Класс бетона: </w:t>
      </w:r>
      <w:r>
        <w:t>Одно из</w:t>
      </w:r>
      <w:r>
        <w:t xml:space="preserve"> нормируемых значений унифицированного ряда данного показателя качества бетона, принимаемого с гарантированной обеспеченностью (доверительной вероятностью).</w:t>
      </w:r>
    </w:p>
    <w:p w:rsidR="00000000" w:rsidRDefault="00AD5188">
      <w:pPr>
        <w:ind w:firstLine="403"/>
        <w:jc w:val="both"/>
      </w:pPr>
      <w:r>
        <w:t xml:space="preserve">4.458 </w:t>
      </w:r>
      <w:r>
        <w:rPr>
          <w:b/>
          <w:bCs/>
        </w:rPr>
        <w:t xml:space="preserve">Класс бетона по прочности на растяжение: </w:t>
      </w:r>
      <w:r>
        <w:t>Среднестатистическая величина временного сопротивлен</w:t>
      </w:r>
      <w:r>
        <w:t>ия осевому растяжению эталонных образцов, изготовленных и испытанных в соответствии с государственным стандартом.</w:t>
      </w:r>
    </w:p>
    <w:p w:rsidR="00000000" w:rsidRDefault="00AD5188">
      <w:pPr>
        <w:ind w:firstLine="403"/>
        <w:jc w:val="both"/>
      </w:pPr>
      <w:r>
        <w:t xml:space="preserve">4.459 </w:t>
      </w:r>
      <w:r>
        <w:rPr>
          <w:b/>
          <w:bCs/>
        </w:rPr>
        <w:t xml:space="preserve">Класс бетона по прочности на сжатие: </w:t>
      </w:r>
      <w:r>
        <w:t>Среднестатистическое значение временного сопротивления эталонных образцов (кубы 150×150×150 мм), из</w:t>
      </w:r>
      <w:r>
        <w:t>готовленных и испытанных через 28 суток в соответствии с государственным стандартом.</w:t>
      </w:r>
    </w:p>
    <w:p w:rsidR="00000000" w:rsidRDefault="00AD5188">
      <w:pPr>
        <w:ind w:firstLine="403"/>
        <w:jc w:val="both"/>
      </w:pPr>
      <w:r>
        <w:t xml:space="preserve">4.460 </w:t>
      </w:r>
      <w:r>
        <w:rPr>
          <w:b/>
          <w:bCs/>
        </w:rPr>
        <w:t xml:space="preserve">Класс прочности арматурной стали: </w:t>
      </w:r>
      <w:r>
        <w:t>Установленное стандартом нормируемое значение физического или условного предела текучести стали.</w:t>
      </w:r>
    </w:p>
    <w:p w:rsidR="00000000" w:rsidRDefault="00AD5188">
      <w:pPr>
        <w:ind w:firstLine="403"/>
        <w:jc w:val="both"/>
      </w:pPr>
      <w:r>
        <w:t xml:space="preserve">4.461 </w:t>
      </w:r>
      <w:r>
        <w:rPr>
          <w:b/>
          <w:bCs/>
        </w:rPr>
        <w:t xml:space="preserve">Клеедеревянные арки: </w:t>
      </w:r>
      <w:r>
        <w:t>Арки, в которых верхний пояс выполнен из склеенных по пласти пакета досок.</w:t>
      </w:r>
    </w:p>
    <w:p w:rsidR="00000000" w:rsidRDefault="00AD5188">
      <w:pPr>
        <w:ind w:firstLine="403"/>
        <w:jc w:val="both"/>
      </w:pPr>
      <w:r>
        <w:t xml:space="preserve">4.462 </w:t>
      </w:r>
      <w:r>
        <w:rPr>
          <w:b/>
          <w:bCs/>
        </w:rPr>
        <w:t xml:space="preserve">Клееная фанерная балка: </w:t>
      </w:r>
      <w:r>
        <w:t xml:space="preserve">Балка двутаврового сечения </w:t>
      </w:r>
      <w:r>
        <w:t>со стенкой из листа фанеры, к которой в продольном направлении к ее верхней и нижней кромкам в паз приклеиваются доски.</w:t>
      </w:r>
    </w:p>
    <w:p w:rsidR="00000000" w:rsidRDefault="00AD5188">
      <w:pPr>
        <w:ind w:firstLine="403"/>
        <w:jc w:val="both"/>
      </w:pPr>
      <w:r>
        <w:t xml:space="preserve">4.463 </w:t>
      </w:r>
      <w:r>
        <w:rPr>
          <w:b/>
          <w:bCs/>
        </w:rPr>
        <w:t xml:space="preserve">Клееная фанерная балка с волнистой стенкой: </w:t>
      </w:r>
      <w:r>
        <w:t>Балка двутаврового сечения со стенкой из изогнутого волнообразного листа фанеры, к которой в продольном направлении к ее верхней и нижней кромкам в волнообразный паз приклеиваются доски.</w:t>
      </w:r>
    </w:p>
    <w:p w:rsidR="00000000" w:rsidRDefault="00AD5188">
      <w:pPr>
        <w:ind w:firstLine="403"/>
        <w:jc w:val="both"/>
      </w:pPr>
      <w:r>
        <w:t xml:space="preserve">4.464 </w:t>
      </w:r>
      <w:r>
        <w:rPr>
          <w:b/>
          <w:bCs/>
        </w:rPr>
        <w:t xml:space="preserve">Клееное изделие: </w:t>
      </w:r>
      <w:r>
        <w:t>Изделие, предназначенное для применения в каче</w:t>
      </w:r>
      <w:r>
        <w:t>стве элемента клееной конструкции.</w:t>
      </w:r>
    </w:p>
    <w:p w:rsidR="00000000" w:rsidRDefault="00AD5188">
      <w:pPr>
        <w:ind w:firstLine="403"/>
        <w:jc w:val="both"/>
      </w:pPr>
      <w:r>
        <w:t xml:space="preserve">4.465 </w:t>
      </w:r>
      <w:r>
        <w:rPr>
          <w:b/>
          <w:bCs/>
        </w:rPr>
        <w:t xml:space="preserve">Клееный фанерный щит: </w:t>
      </w:r>
      <w:r>
        <w:t>Элемент настила покрытий (перекрытий) или ограждающей конструкции стен, состоящий из брускового каркаса с приклеенными к нему листами фанеры.</w:t>
      </w:r>
    </w:p>
    <w:p w:rsidR="00000000" w:rsidRDefault="00AD5188">
      <w:pPr>
        <w:ind w:firstLine="403"/>
        <w:jc w:val="both"/>
      </w:pPr>
      <w:r>
        <w:t xml:space="preserve">4.466 </w:t>
      </w:r>
      <w:r>
        <w:rPr>
          <w:b/>
          <w:bCs/>
        </w:rPr>
        <w:t xml:space="preserve">Клей активируемый растворителем: </w:t>
      </w:r>
      <w:r>
        <w:t>Клей, приобр</w:t>
      </w:r>
      <w:r>
        <w:t>етающий способность склеивать путем предварительного смачивания склеиваемых поверхностей растворителем. Клей называется водоактивируемым, когда смачивание производится водой.</w:t>
      </w:r>
    </w:p>
    <w:p w:rsidR="00000000" w:rsidRDefault="00AD5188">
      <w:pPr>
        <w:ind w:firstLine="403"/>
        <w:jc w:val="both"/>
      </w:pPr>
      <w:r>
        <w:t xml:space="preserve">4.467 </w:t>
      </w:r>
      <w:r>
        <w:rPr>
          <w:b/>
          <w:bCs/>
        </w:rPr>
        <w:t xml:space="preserve">Клей вспенивающийся: </w:t>
      </w:r>
      <w:r>
        <w:t>Полимерный клей пониженной плотности, вспенивающийся в</w:t>
      </w:r>
      <w:r>
        <w:t xml:space="preserve"> процессе нанесения, что обеспечивает интенсивное заполнение пор и щелей (</w:t>
      </w:r>
      <w:hyperlink r:id="rId37" w:history="1">
        <w:r>
          <w:rPr>
            <w:rStyle w:val="a4"/>
          </w:rPr>
          <w:t>ГОСТ 28780</w:t>
        </w:r>
      </w:hyperlink>
      <w:r>
        <w:t>).</w:t>
      </w:r>
    </w:p>
    <w:p w:rsidR="00000000" w:rsidRDefault="00AD5188">
      <w:pPr>
        <w:ind w:firstLine="403"/>
        <w:jc w:val="both"/>
      </w:pPr>
      <w:r>
        <w:t xml:space="preserve">4.468 </w:t>
      </w:r>
      <w:r>
        <w:rPr>
          <w:b/>
          <w:bCs/>
        </w:rPr>
        <w:t xml:space="preserve">Клей </w:t>
      </w:r>
      <w:r>
        <w:t xml:space="preserve">- </w:t>
      </w:r>
      <w:r>
        <w:rPr>
          <w:b/>
          <w:bCs/>
        </w:rPr>
        <w:t xml:space="preserve">герметик: </w:t>
      </w:r>
      <w:r>
        <w:t>Клей для герметизации швов и зазоров (ГОСТ 28780).</w:t>
      </w:r>
    </w:p>
    <w:p w:rsidR="00000000" w:rsidRDefault="00AD5188">
      <w:pPr>
        <w:ind w:firstLine="403"/>
        <w:jc w:val="both"/>
      </w:pPr>
      <w:r>
        <w:t xml:space="preserve">4.469 </w:t>
      </w:r>
      <w:r>
        <w:rPr>
          <w:b/>
          <w:bCs/>
        </w:rPr>
        <w:t>Клей горячего отверждени</w:t>
      </w:r>
      <w:r>
        <w:rPr>
          <w:b/>
          <w:bCs/>
        </w:rPr>
        <w:t xml:space="preserve">я: </w:t>
      </w:r>
      <w:r>
        <w:t>Клей, который отверждается при нагревании (ГОСТ 28780).</w:t>
      </w:r>
    </w:p>
    <w:p w:rsidR="00000000" w:rsidRDefault="00AD5188">
      <w:pPr>
        <w:ind w:firstLine="403"/>
        <w:jc w:val="both"/>
      </w:pPr>
      <w:r>
        <w:t>4.470</w:t>
      </w:r>
      <w:r>
        <w:rPr>
          <w:b/>
          <w:bCs/>
          <w:i/>
          <w:iCs/>
        </w:rPr>
        <w:t xml:space="preserve"> </w:t>
      </w:r>
      <w:r>
        <w:rPr>
          <w:b/>
          <w:bCs/>
        </w:rPr>
        <w:t xml:space="preserve">Клей холодного отверждения: </w:t>
      </w:r>
      <w:r>
        <w:t>Клей, который отверждается без нагревания (ГОСТ 28780).</w:t>
      </w:r>
    </w:p>
    <w:p w:rsidR="00000000" w:rsidRDefault="00AD5188">
      <w:pPr>
        <w:ind w:firstLine="403"/>
        <w:jc w:val="both"/>
      </w:pPr>
      <w:r>
        <w:t xml:space="preserve">4.471 </w:t>
      </w:r>
      <w:r>
        <w:rPr>
          <w:b/>
          <w:bCs/>
        </w:rPr>
        <w:t xml:space="preserve">Клей </w:t>
      </w:r>
      <w:r>
        <w:t xml:space="preserve">- </w:t>
      </w:r>
      <w:r>
        <w:rPr>
          <w:b/>
          <w:bCs/>
        </w:rPr>
        <w:t xml:space="preserve">расплав: </w:t>
      </w:r>
      <w:r>
        <w:t>Термопластичный клей, который переходит при нагревании в вязко-тягучее состояние и об</w:t>
      </w:r>
      <w:r>
        <w:t>еспечивает склеивание при затвердевании путем охлаждения (ГОСТ 28780).</w:t>
      </w:r>
    </w:p>
    <w:p w:rsidR="00000000" w:rsidRDefault="00AD5188">
      <w:pPr>
        <w:ind w:firstLine="403"/>
        <w:jc w:val="both"/>
      </w:pPr>
      <w:r>
        <w:t xml:space="preserve">4.472 </w:t>
      </w:r>
      <w:r>
        <w:rPr>
          <w:b/>
          <w:bCs/>
        </w:rPr>
        <w:t xml:space="preserve">Клеи на основе термопластичных полимеров: </w:t>
      </w:r>
      <w:r>
        <w:t>Клеи строительные, которые могут быть в виде растворов или расплавов.</w:t>
      </w:r>
    </w:p>
    <w:p w:rsidR="00000000" w:rsidRDefault="00AD5188">
      <w:pPr>
        <w:ind w:firstLine="403"/>
        <w:jc w:val="both"/>
      </w:pPr>
      <w:r>
        <w:t xml:space="preserve">4.473 </w:t>
      </w:r>
      <w:r>
        <w:rPr>
          <w:b/>
          <w:bCs/>
        </w:rPr>
        <w:t xml:space="preserve">Клеи на основе термореактивных смол: </w:t>
      </w:r>
      <w:r>
        <w:t>Клеи строительные, основ</w:t>
      </w:r>
      <w:r>
        <w:t>ой которых являются фенолоформальдегидные, мочевино- и меламиноформальдегидные, эпоксидные смолы. К ним относятся также полиуретановые и эфирные клеи.</w:t>
      </w:r>
    </w:p>
    <w:p w:rsidR="00000000" w:rsidRDefault="00AD5188">
      <w:pPr>
        <w:ind w:firstLine="403"/>
        <w:jc w:val="both"/>
      </w:pPr>
      <w:r>
        <w:t xml:space="preserve">4.474 </w:t>
      </w:r>
      <w:r>
        <w:rPr>
          <w:b/>
          <w:bCs/>
        </w:rPr>
        <w:t xml:space="preserve">Клеи строительные: </w:t>
      </w:r>
      <w:r>
        <w:t>Индивидуальные вещества или смеси органических, элементоорганических или неорган</w:t>
      </w:r>
      <w:r>
        <w:t>ических соединений, способные отверждаться с образованием прочных клеевых соединений. Клеи строительные классифицируют по следующим основным признакам -</w:t>
      </w:r>
    </w:p>
    <w:p w:rsidR="00000000" w:rsidRDefault="00AD5188">
      <w:pPr>
        <w:ind w:firstLine="403"/>
        <w:jc w:val="both"/>
      </w:pPr>
      <w:r>
        <w:t>- по химической природе - натуральные (животные, растительные и минеральные), синтетические (керамическ</w:t>
      </w:r>
      <w:r>
        <w:t>ие, силикатные и цементные) и полимерные;</w:t>
      </w:r>
    </w:p>
    <w:p w:rsidR="00000000" w:rsidRDefault="00AD5188">
      <w:pPr>
        <w:ind w:firstLine="403"/>
        <w:jc w:val="both"/>
      </w:pPr>
      <w:r>
        <w:t>- по клеевой основе - органические и неорганические;</w:t>
      </w:r>
    </w:p>
    <w:p w:rsidR="00000000" w:rsidRDefault="00AD5188">
      <w:pPr>
        <w:ind w:firstLine="403"/>
        <w:jc w:val="both"/>
      </w:pPr>
      <w:r>
        <w:t>- по консистенции - твердые (в виде куска, прутка, пленки, гранул или порошка), пастообразные, жидкие (растворы и дисперсии);</w:t>
      </w:r>
    </w:p>
    <w:p w:rsidR="00000000" w:rsidRDefault="00AD5188">
      <w:pPr>
        <w:ind w:firstLine="403"/>
        <w:jc w:val="both"/>
      </w:pPr>
      <w:r>
        <w:t>- по классу полимера - термореактив</w:t>
      </w:r>
      <w:r>
        <w:t>ные и термопластичные.</w:t>
      </w:r>
    </w:p>
    <w:p w:rsidR="00000000" w:rsidRDefault="00AD5188">
      <w:pPr>
        <w:ind w:firstLine="403"/>
        <w:jc w:val="both"/>
      </w:pPr>
      <w:r>
        <w:t xml:space="preserve">4.475 </w:t>
      </w:r>
      <w:r>
        <w:rPr>
          <w:b/>
          <w:bCs/>
        </w:rPr>
        <w:t xml:space="preserve">Клепаная конструкция: </w:t>
      </w:r>
      <w:r>
        <w:t>Металлические конструкции зданий и сооружений, элементы которых соединяются заклепками. Применяются, в основном, в мостостроении и в конструкциях промышленных зданий с большими нагрузками, когда возможност</w:t>
      </w:r>
      <w:r>
        <w:t>ь разрушения металла под действием циклических нагрузок особенно опасна, или изготовление путем сварки составного сечения представляет значительные технологические трудности.</w:t>
      </w:r>
    </w:p>
    <w:p w:rsidR="00000000" w:rsidRDefault="00AD5188">
      <w:pPr>
        <w:ind w:firstLine="403"/>
        <w:jc w:val="both"/>
      </w:pPr>
      <w:r>
        <w:t xml:space="preserve">4.476 </w:t>
      </w:r>
      <w:r>
        <w:rPr>
          <w:b/>
          <w:bCs/>
        </w:rPr>
        <w:t xml:space="preserve">Клепка: </w:t>
      </w:r>
      <w:r>
        <w:t>Процесс создания неразъемного соединения элементов конструкции преи</w:t>
      </w:r>
      <w:r>
        <w:t>мущественно из листового металла при помощи заклепок - образование отверстий в соединяемых элементах, вставка заклепок, получение замыкающей головки.</w:t>
      </w:r>
    </w:p>
    <w:p w:rsidR="00000000" w:rsidRDefault="00AD5188">
      <w:pPr>
        <w:ind w:firstLine="403"/>
        <w:jc w:val="both"/>
      </w:pPr>
      <w:r>
        <w:t xml:space="preserve">4.477 </w:t>
      </w:r>
      <w:r>
        <w:rPr>
          <w:b/>
          <w:bCs/>
        </w:rPr>
        <w:t xml:space="preserve">Клинкер: </w:t>
      </w:r>
      <w:r>
        <w:t xml:space="preserve">Полуфабрикат при производстве цемента, получаемый в результате спекания смеси известняка и </w:t>
      </w:r>
      <w:r>
        <w:t>глины.</w:t>
      </w:r>
    </w:p>
    <w:p w:rsidR="00000000" w:rsidRDefault="00AD5188">
      <w:pPr>
        <w:ind w:firstLine="403"/>
        <w:jc w:val="both"/>
      </w:pPr>
      <w:r>
        <w:t xml:space="preserve">4.478 </w:t>
      </w:r>
      <w:r>
        <w:rPr>
          <w:b/>
          <w:bCs/>
        </w:rPr>
        <w:t xml:space="preserve">Клинкер глиноземистый (высокоглиноземистый): </w:t>
      </w:r>
      <w:r>
        <w:t>Клинкер, состоящий преимущественно из низкоосновных алюминатов кальция (</w:t>
      </w:r>
      <w:hyperlink r:id="rId38" w:history="1">
        <w:r>
          <w:rPr>
            <w:rStyle w:val="a4"/>
          </w:rPr>
          <w:t>ГОСТ 30515</w:t>
        </w:r>
      </w:hyperlink>
      <w:r>
        <w:t>).</w:t>
      </w:r>
    </w:p>
    <w:p w:rsidR="00000000" w:rsidRDefault="00AD5188">
      <w:pPr>
        <w:ind w:firstLine="403"/>
        <w:jc w:val="both"/>
      </w:pPr>
      <w:r>
        <w:t xml:space="preserve">4.479 </w:t>
      </w:r>
      <w:r>
        <w:rPr>
          <w:b/>
          <w:bCs/>
        </w:rPr>
        <w:t xml:space="preserve">Клинкер нормированного состава: </w:t>
      </w:r>
      <w:r>
        <w:t xml:space="preserve">Клинкер, к </w:t>
      </w:r>
      <w:r>
        <w:t>минералогическому составу которого установлены требования нормативным документом.</w:t>
      </w:r>
    </w:p>
    <w:p w:rsidR="00000000" w:rsidRDefault="00AD5188">
      <w:pPr>
        <w:ind w:firstLine="403"/>
        <w:jc w:val="both"/>
      </w:pPr>
      <w:r>
        <w:t xml:space="preserve">4.480 </w:t>
      </w:r>
      <w:r>
        <w:rPr>
          <w:b/>
          <w:bCs/>
        </w:rPr>
        <w:t xml:space="preserve">Клинкер сульфоалюминиевый (ферритный): </w:t>
      </w:r>
      <w:r>
        <w:t>Клинкер, состоящий преимущественно из сульфоалюминатов (ферритов) кальция (ГОСТ 30515).</w:t>
      </w:r>
    </w:p>
    <w:p w:rsidR="00000000" w:rsidRDefault="00AD5188">
      <w:pPr>
        <w:ind w:firstLine="403"/>
        <w:jc w:val="both"/>
      </w:pPr>
      <w:r>
        <w:t xml:space="preserve">4.481 </w:t>
      </w:r>
      <w:r>
        <w:rPr>
          <w:b/>
          <w:bCs/>
        </w:rPr>
        <w:t xml:space="preserve">Клинкер цементный: </w:t>
      </w:r>
      <w:r>
        <w:t>Продукт, получае</w:t>
      </w:r>
      <w:r>
        <w:t>мый обжигом до спекания или плавления сырьевой смеси надлежащего состава и содержащий главным образом высокоосновные силикаты и (или) высоко- или низкоосновные алюминаты кальция (ГОСТ 30515).</w:t>
      </w:r>
    </w:p>
    <w:p w:rsidR="00000000" w:rsidRDefault="00AD5188">
      <w:pPr>
        <w:ind w:firstLine="403"/>
        <w:jc w:val="both"/>
      </w:pPr>
      <w:r>
        <w:t xml:space="preserve">4.482 </w:t>
      </w:r>
      <w:r>
        <w:rPr>
          <w:b/>
          <w:bCs/>
        </w:rPr>
        <w:t xml:space="preserve">Клинкерная фаза: </w:t>
      </w:r>
      <w:r>
        <w:t>Составляющая часть клинкера в виде тверды</w:t>
      </w:r>
      <w:r>
        <w:t>х растворов на основе клинкерных минералов, отдельных оксидов или стекла.</w:t>
      </w:r>
    </w:p>
    <w:p w:rsidR="00000000" w:rsidRDefault="00AD5188">
      <w:pPr>
        <w:ind w:firstLine="403"/>
        <w:jc w:val="both"/>
      </w:pPr>
      <w:r>
        <w:t xml:space="preserve">4.483 </w:t>
      </w:r>
      <w:r>
        <w:rPr>
          <w:b/>
          <w:bCs/>
        </w:rPr>
        <w:t xml:space="preserve">Клинкерный минерал: </w:t>
      </w:r>
      <w:r>
        <w:t>Искусственное соединение стехиометрического состава, представляющее собой кристаллохимическую основу клинкерных фаз.</w:t>
      </w:r>
    </w:p>
    <w:p w:rsidR="00000000" w:rsidRDefault="00AD5188">
      <w:pPr>
        <w:ind w:firstLine="403"/>
        <w:jc w:val="both"/>
      </w:pPr>
      <w:r>
        <w:t xml:space="preserve">4.484 </w:t>
      </w:r>
      <w:r>
        <w:rPr>
          <w:b/>
          <w:bCs/>
        </w:rPr>
        <w:t xml:space="preserve">Кляммер: </w:t>
      </w:r>
      <w:r>
        <w:t>Отогнутая стальная полоса, предназначенная для крепления строительных элементов.</w:t>
      </w:r>
    </w:p>
    <w:p w:rsidR="00000000" w:rsidRDefault="00AD5188">
      <w:pPr>
        <w:ind w:firstLine="403"/>
        <w:jc w:val="both"/>
      </w:pPr>
      <w:r>
        <w:t xml:space="preserve">4.485 </w:t>
      </w:r>
      <w:r>
        <w:rPr>
          <w:b/>
          <w:bCs/>
        </w:rPr>
        <w:t xml:space="preserve">Кобылка: </w:t>
      </w:r>
      <w:r>
        <w:t>Отрезок доски, удлиняющий нижний конец стропильной ноги для расположения на нем свеса крыши или сплошной обрешётки, лежащей на карнизе.</w:t>
      </w:r>
    </w:p>
    <w:p w:rsidR="00000000" w:rsidRDefault="00AD5188">
      <w:pPr>
        <w:ind w:firstLine="403"/>
        <w:jc w:val="both"/>
      </w:pPr>
      <w:r>
        <w:t xml:space="preserve">4.486 </w:t>
      </w:r>
      <w:r>
        <w:rPr>
          <w:b/>
          <w:bCs/>
        </w:rPr>
        <w:t>Ковер из керамичес</w:t>
      </w:r>
      <w:r>
        <w:rPr>
          <w:b/>
          <w:bCs/>
        </w:rPr>
        <w:t xml:space="preserve">ких плиток: </w:t>
      </w:r>
      <w:r>
        <w:t>Набор плиток, наклеенных на ситообразный материал или на лист бумаги, предназначенный для облегчения работ при укладке.</w:t>
      </w:r>
    </w:p>
    <w:p w:rsidR="00000000" w:rsidRDefault="00AD5188">
      <w:pPr>
        <w:ind w:firstLine="403"/>
        <w:jc w:val="both"/>
      </w:pPr>
      <w:r>
        <w:t xml:space="preserve">4.487 </w:t>
      </w:r>
      <w:r>
        <w:rPr>
          <w:b/>
          <w:bCs/>
        </w:rPr>
        <w:t xml:space="preserve">Ковкость: </w:t>
      </w:r>
      <w:r>
        <w:t>Способность металлов и сплавов подвергаться ковке и другим видам обработки давлением (прокатке, волочению, п</w:t>
      </w:r>
      <w:r>
        <w:t>рессованию, штамповке). Характеризуется пластичностью и сопротивлением деформации.</w:t>
      </w:r>
    </w:p>
    <w:p w:rsidR="00000000" w:rsidRDefault="00AD5188">
      <w:pPr>
        <w:ind w:firstLine="403"/>
        <w:jc w:val="both"/>
      </w:pPr>
      <w:r>
        <w:t xml:space="preserve">4.488 </w:t>
      </w:r>
      <w:r>
        <w:rPr>
          <w:b/>
          <w:bCs/>
        </w:rPr>
        <w:t xml:space="preserve">Козырек: </w:t>
      </w:r>
      <w:r>
        <w:t>Защитная кровля или навес над дверью или окном.</w:t>
      </w:r>
    </w:p>
    <w:p w:rsidR="00000000" w:rsidRDefault="00AD5188">
      <w:pPr>
        <w:ind w:firstLine="403"/>
        <w:jc w:val="both"/>
      </w:pPr>
      <w:r>
        <w:t xml:space="preserve">4.489 </w:t>
      </w:r>
      <w:r>
        <w:rPr>
          <w:b/>
          <w:bCs/>
        </w:rPr>
        <w:t xml:space="preserve">Коллектор: </w:t>
      </w:r>
      <w:r>
        <w:t>Подземное инженерное сооружение линейного типа для прокладки коммуникаций различного вида.</w:t>
      </w:r>
    </w:p>
    <w:p w:rsidR="00000000" w:rsidRDefault="00AD5188">
      <w:pPr>
        <w:ind w:firstLine="403"/>
        <w:jc w:val="both"/>
      </w:pPr>
      <w:r>
        <w:t>4.</w:t>
      </w:r>
      <w:r>
        <w:t xml:space="preserve">490 </w:t>
      </w:r>
      <w:r>
        <w:rPr>
          <w:b/>
          <w:bCs/>
        </w:rPr>
        <w:t xml:space="preserve">Колонна: </w:t>
      </w:r>
      <w:r>
        <w:t>Вертикальная опора, стержневой элемент несущей конструкции здания (сооружения), один из основных элементов каркаса, воспринимающих нагрузку от опирающихся на них балок, ригелей, ферм и т. д.</w:t>
      </w:r>
    </w:p>
    <w:p w:rsidR="00000000" w:rsidRDefault="00AD5188">
      <w:pPr>
        <w:ind w:firstLine="403"/>
        <w:jc w:val="both"/>
      </w:pPr>
      <w:r>
        <w:t xml:space="preserve">4.491 </w:t>
      </w:r>
      <w:r>
        <w:rPr>
          <w:b/>
          <w:bCs/>
        </w:rPr>
        <w:t xml:space="preserve">Колонна двухветвевая: </w:t>
      </w:r>
      <w:r>
        <w:t>Сквозная металлическая к</w:t>
      </w:r>
      <w:r>
        <w:t>олонна, стержень которой состоит из двух ветвей, соединенных между собой планками, решетками или другим способом.</w:t>
      </w:r>
    </w:p>
    <w:p w:rsidR="00000000" w:rsidRDefault="00AD5188">
      <w:pPr>
        <w:ind w:firstLine="403"/>
        <w:jc w:val="both"/>
      </w:pPr>
      <w:r>
        <w:t xml:space="preserve">4.492 </w:t>
      </w:r>
      <w:r>
        <w:rPr>
          <w:b/>
          <w:bCs/>
        </w:rPr>
        <w:t xml:space="preserve">Колпачковая гайка: </w:t>
      </w:r>
      <w:r>
        <w:t>Гайка со сферической и плоской торцевой поверхностями и глухим резьбовым отверстием.</w:t>
      </w:r>
    </w:p>
    <w:p w:rsidR="00000000" w:rsidRDefault="00AD5188">
      <w:pPr>
        <w:ind w:firstLine="403"/>
        <w:jc w:val="both"/>
      </w:pPr>
      <w:r>
        <w:t xml:space="preserve">4.493 </w:t>
      </w:r>
      <w:r>
        <w:rPr>
          <w:b/>
          <w:bCs/>
        </w:rPr>
        <w:t>Комбинированные сварные со</w:t>
      </w:r>
      <w:r>
        <w:rPr>
          <w:b/>
          <w:bCs/>
        </w:rPr>
        <w:t xml:space="preserve">единения: </w:t>
      </w:r>
      <w:r>
        <w:t>Соединения, применяемые в стыковых швах с помощью одно- или двухсторонних накладок в случаях, когда напряжения в основном металле больше допустимых для сварных швов, и не представляется возможным предусмотреть косой стыковой шов.</w:t>
      </w:r>
    </w:p>
    <w:p w:rsidR="00000000" w:rsidRDefault="00AD5188">
      <w:pPr>
        <w:ind w:firstLine="403"/>
        <w:jc w:val="both"/>
      </w:pPr>
      <w:r>
        <w:t xml:space="preserve">4.494 </w:t>
      </w:r>
      <w:r>
        <w:rPr>
          <w:b/>
          <w:bCs/>
        </w:rPr>
        <w:t>Комбиниров</w:t>
      </w:r>
      <w:r>
        <w:rPr>
          <w:b/>
          <w:bCs/>
        </w:rPr>
        <w:t xml:space="preserve">анные системы: </w:t>
      </w:r>
      <w:r>
        <w:t>Системы несущих конструкций, представляющие собой сочетание систем с различными характерными особенностями - арки с фермой, балки с фермой, висячей конструкции с балкой, балки с аркой и т.д. В таких системах обычно одна часть элемента работа</w:t>
      </w:r>
      <w:r>
        <w:t>ет на изгиб, а другая на растяжение или сжатие.</w:t>
      </w:r>
    </w:p>
    <w:p w:rsidR="00000000" w:rsidRDefault="00AD5188">
      <w:pPr>
        <w:ind w:firstLine="403"/>
        <w:jc w:val="both"/>
      </w:pPr>
      <w:r>
        <w:t xml:space="preserve">4.495 </w:t>
      </w:r>
      <w:r>
        <w:rPr>
          <w:b/>
          <w:bCs/>
        </w:rPr>
        <w:t xml:space="preserve">Комбинированный свайно-плитный фундамент; КСПФ: </w:t>
      </w:r>
      <w:r>
        <w:t>Фундаментная плита, в которой для уменьшения осадок и их неравномерности предусматриваются сваи, располагаемые на расстоянии не менее 57 диаметрам и более</w:t>
      </w:r>
      <w:r>
        <w:t xml:space="preserve"> между осями свай. Метод расчета осадки КСПФ основан на совместном учете жесткости свай и плиты. При этом нормами проектирования предусматривается, что когда в работу включается плита, на сваи принимается приблизительно 85% общей нагрузки на фундамент, на </w:t>
      </w:r>
      <w:r>
        <w:t>плиту - 15%.</w:t>
      </w:r>
    </w:p>
    <w:p w:rsidR="00000000" w:rsidRDefault="00AD5188">
      <w:pPr>
        <w:ind w:firstLine="403"/>
        <w:jc w:val="both"/>
      </w:pPr>
      <w:r>
        <w:t xml:space="preserve">4.496 </w:t>
      </w:r>
      <w:r>
        <w:rPr>
          <w:b/>
          <w:bCs/>
        </w:rPr>
        <w:t xml:space="preserve">Комплексные конструкции: </w:t>
      </w:r>
      <w:r>
        <w:t>Изготавливаемые на заводах строительные конструкции, сочетающие функционально разные элементы - стеновая панель с установленными дверными и оконными блоками, плиты покрытия с утеплителем и кровлей и т.д.</w:t>
      </w:r>
    </w:p>
    <w:p w:rsidR="00000000" w:rsidRDefault="00AD5188">
      <w:pPr>
        <w:ind w:firstLine="403"/>
        <w:jc w:val="both"/>
      </w:pPr>
      <w:r>
        <w:t xml:space="preserve">4.497 </w:t>
      </w:r>
      <w:r>
        <w:rPr>
          <w:b/>
          <w:bCs/>
        </w:rPr>
        <w:t>Ко</w:t>
      </w:r>
      <w:r>
        <w:rPr>
          <w:b/>
          <w:bCs/>
        </w:rPr>
        <w:t xml:space="preserve">мплект конструкций и (или) изделий: </w:t>
      </w:r>
      <w:r>
        <w:t>Необходимое число конструкций для формирования здания или его части и (или) необходимое число изделий для формирования конструкции или ее части.</w:t>
      </w:r>
    </w:p>
    <w:p w:rsidR="00000000" w:rsidRDefault="00AD5188">
      <w:pPr>
        <w:ind w:firstLine="403"/>
        <w:jc w:val="both"/>
      </w:pPr>
      <w:r>
        <w:t xml:space="preserve">4.498 </w:t>
      </w:r>
      <w:r>
        <w:rPr>
          <w:b/>
          <w:bCs/>
        </w:rPr>
        <w:t xml:space="preserve">Компоновка каркаса: </w:t>
      </w:r>
      <w:r>
        <w:t xml:space="preserve">Установление рациональных схем несущих элементов </w:t>
      </w:r>
      <w:r>
        <w:t>и связей, выполняемое до расчета, на основе которого составляются расчетные схемы и при необходимости уточняются после его выполнения.</w:t>
      </w:r>
    </w:p>
    <w:p w:rsidR="00000000" w:rsidRDefault="00AD5188">
      <w:pPr>
        <w:ind w:firstLine="403"/>
        <w:jc w:val="both"/>
      </w:pPr>
      <w:r>
        <w:t xml:space="preserve">4.499 </w:t>
      </w:r>
      <w:r>
        <w:rPr>
          <w:b/>
          <w:bCs/>
        </w:rPr>
        <w:t xml:space="preserve">Компоновка связей каркасных зданий: </w:t>
      </w:r>
      <w:r>
        <w:t>Оптимальное размещение различных видов вертикальных связей между колоннами и св</w:t>
      </w:r>
      <w:r>
        <w:t>язей покрытия, соединяющих плоские рамы в жесткий пространственный каркас с учетом характера и вида действующих на него нагрузок.</w:t>
      </w:r>
    </w:p>
    <w:p w:rsidR="00000000" w:rsidRDefault="00AD5188">
      <w:pPr>
        <w:ind w:firstLine="403"/>
        <w:jc w:val="both"/>
      </w:pPr>
      <w:r>
        <w:t xml:space="preserve">4.500 </w:t>
      </w:r>
      <w:r>
        <w:rPr>
          <w:b/>
          <w:bCs/>
        </w:rPr>
        <w:t xml:space="preserve">Композиция минеральная: </w:t>
      </w:r>
      <w:r>
        <w:t>Смесь минеральных вяжущих, наполнителей и добавок, в том числе органических, в количестве не бол</w:t>
      </w:r>
      <w:r>
        <w:t>ее 1% от массы смеси в расчете на сухое вещество.</w:t>
      </w:r>
    </w:p>
    <w:p w:rsidR="00000000" w:rsidRDefault="00AD5188">
      <w:pPr>
        <w:ind w:firstLine="403"/>
        <w:jc w:val="both"/>
      </w:pPr>
      <w:r>
        <w:t xml:space="preserve">4.501 </w:t>
      </w:r>
      <w:r>
        <w:rPr>
          <w:b/>
          <w:bCs/>
        </w:rPr>
        <w:t xml:space="preserve">Композиция полимерминеральная: </w:t>
      </w:r>
      <w:r>
        <w:t>Смесь минерального связующего, наполнителей и добавок.</w:t>
      </w:r>
    </w:p>
    <w:p w:rsidR="00000000" w:rsidRDefault="00AD5188">
      <w:pPr>
        <w:ind w:firstLine="403"/>
        <w:jc w:val="both"/>
      </w:pPr>
      <w:r>
        <w:t xml:space="preserve">4.502 </w:t>
      </w:r>
      <w:r>
        <w:rPr>
          <w:b/>
          <w:bCs/>
        </w:rPr>
        <w:t xml:space="preserve">Композиция полимерная: </w:t>
      </w:r>
      <w:r>
        <w:t>Смесь полимерного связующего, наполнителей и добавок.</w:t>
      </w:r>
    </w:p>
    <w:p w:rsidR="00000000" w:rsidRDefault="00AD5188">
      <w:pPr>
        <w:ind w:firstLine="403"/>
        <w:jc w:val="both"/>
      </w:pPr>
      <w:r>
        <w:t xml:space="preserve">4.503 </w:t>
      </w:r>
      <w:r>
        <w:rPr>
          <w:b/>
          <w:bCs/>
        </w:rPr>
        <w:t xml:space="preserve">Конек: </w:t>
      </w:r>
      <w:r>
        <w:t>Верхнее горизонтальное ребро крыши. Конек образуется пересечением двух кровельных скатов. Коньковый брус - брус, идущий по гребню кровли и скрепляющий её скаты, резное украшение на конце этого бруса (первоначально в виде конской головы), а также верхнее го</w:t>
      </w:r>
      <w:r>
        <w:t>ризонтальное ребро (перелом) крыши, образуемое пересечением скатов.</w:t>
      </w:r>
    </w:p>
    <w:p w:rsidR="00000000" w:rsidRDefault="00AD5188">
      <w:pPr>
        <w:ind w:firstLine="403"/>
        <w:jc w:val="both"/>
      </w:pPr>
      <w:r>
        <w:t xml:space="preserve">4.504 </w:t>
      </w:r>
      <w:r>
        <w:rPr>
          <w:b/>
          <w:bCs/>
        </w:rPr>
        <w:t xml:space="preserve">Консоль: </w:t>
      </w:r>
      <w:r>
        <w:t>Конструкция (балка или ферма), жестко закрепленная одним концом при свободном другом, или часть конструкции выступающая за опору.</w:t>
      </w:r>
    </w:p>
    <w:p w:rsidR="00000000" w:rsidRDefault="00AD5188">
      <w:pPr>
        <w:ind w:firstLine="403"/>
        <w:jc w:val="both"/>
      </w:pPr>
      <w:r>
        <w:t xml:space="preserve">4.505 </w:t>
      </w:r>
      <w:r>
        <w:rPr>
          <w:b/>
          <w:bCs/>
        </w:rPr>
        <w:t xml:space="preserve">Конструктивная система: </w:t>
      </w:r>
      <w:r>
        <w:t>Несущая систе</w:t>
      </w:r>
      <w:r>
        <w:t>ма определенного типа, характеризуемая конструктивным решением составляющих систему элементов, их взаимным расположением и способом передачи усилий Объединенная в систему совокупность элементов здания, обеспечивающая его прочность, жесткость и устойчивость</w:t>
      </w:r>
      <w:r>
        <w:t>. Прочность конструктивной системы - способность сопротивляться воздействию расчетных нагрузок, не разрушаясь и не получая недопустимых деформаций; жесткость - неизменность формы в процессе восприятия нагрузок; устойчивость - сопротивляемость опрокидыванию</w:t>
      </w:r>
      <w:r>
        <w:t>. Потеря одного из этих качеств, так или иначе, ведет к выходу из строя всей системы.</w:t>
      </w:r>
    </w:p>
    <w:p w:rsidR="00000000" w:rsidRDefault="00AD5188">
      <w:pPr>
        <w:ind w:firstLine="403"/>
        <w:jc w:val="both"/>
      </w:pPr>
      <w:r>
        <w:t xml:space="preserve">4.506 </w:t>
      </w:r>
      <w:r>
        <w:rPr>
          <w:b/>
          <w:bCs/>
        </w:rPr>
        <w:t xml:space="preserve">Конструктивная система каркасная: </w:t>
      </w:r>
      <w:r>
        <w:t>Система, основными вертикальными несущими конструкциями которой являются колонны каркаса, на которые передается нагрузка от перекр</w:t>
      </w:r>
      <w:r>
        <w:t>ытий непосредственно (безригельный каркас) или через ригели (ригельный каркас). Прочность, устойчивость и пространственная жесткость каркасных зданий обеспечивается совместной работой перекрытий и вертикальных конструкций. В зависимости от типа вертикальны</w:t>
      </w:r>
      <w:r>
        <w:t>х конструкций, используемых для обеспечения прочности, устойчивости и жесткости конструктивных систем, различают рамные, связевые и рамно-связевые каркасные системы.</w:t>
      </w:r>
    </w:p>
    <w:p w:rsidR="00000000" w:rsidRDefault="00AD5188">
      <w:pPr>
        <w:ind w:firstLine="403"/>
        <w:jc w:val="both"/>
      </w:pPr>
      <w:r>
        <w:t xml:space="preserve">4.507 </w:t>
      </w:r>
      <w:r>
        <w:rPr>
          <w:b/>
          <w:bCs/>
        </w:rPr>
        <w:t xml:space="preserve">Конструктивная система безригельная: </w:t>
      </w:r>
      <w:r>
        <w:t>Система, в которой отсутствуют ригели; перекрыт</w:t>
      </w:r>
      <w:r>
        <w:t>ия в общем случае работают как плиты, опертые на отдельные опоры в виде колонн.</w:t>
      </w:r>
    </w:p>
    <w:p w:rsidR="00000000" w:rsidRDefault="00AD5188">
      <w:pPr>
        <w:ind w:firstLine="403"/>
        <w:jc w:val="both"/>
      </w:pPr>
      <w:r>
        <w:t xml:space="preserve">4.508 </w:t>
      </w:r>
      <w:r>
        <w:rPr>
          <w:b/>
          <w:bCs/>
        </w:rPr>
        <w:t xml:space="preserve">Конструктивная система каркасная: </w:t>
      </w:r>
      <w:r>
        <w:t>Система, основными вертикальными несущими конструкциями которой являются колонны каркаса, на которые передается нагрузка от перекрытий н</w:t>
      </w:r>
      <w:r>
        <w:t>епосредственно (безригельный каркас) или через ригели (ригельный каркас). В зависимости от типа вертикальных конструкций, используемых для обеспечения прочности, устойчивости и жесткости конструктивных систем, различают рамные, связевые и рамно-связевые ка</w:t>
      </w:r>
      <w:r>
        <w:t>ркасные системы.</w:t>
      </w:r>
    </w:p>
    <w:p w:rsidR="00000000" w:rsidRDefault="00AD5188">
      <w:pPr>
        <w:ind w:firstLine="403"/>
        <w:jc w:val="both"/>
      </w:pPr>
      <w:r>
        <w:t xml:space="preserve">4.509 </w:t>
      </w:r>
      <w:r>
        <w:rPr>
          <w:b/>
          <w:bCs/>
        </w:rPr>
        <w:t xml:space="preserve">Конструктивная система перекрестно-стеновая: </w:t>
      </w:r>
      <w:r>
        <w:t>Пространственная система с поперечными и продольными несущими стенами, на которые перекрытия опираются по контуру или по трем сторонам.</w:t>
      </w:r>
    </w:p>
    <w:p w:rsidR="00000000" w:rsidRDefault="00AD5188">
      <w:pPr>
        <w:ind w:firstLine="403"/>
        <w:jc w:val="both"/>
      </w:pPr>
      <w:r>
        <w:t xml:space="preserve">4.510 </w:t>
      </w:r>
      <w:r>
        <w:rPr>
          <w:b/>
          <w:bCs/>
        </w:rPr>
        <w:t xml:space="preserve">Конструктивная система поперечно-стеновая: </w:t>
      </w:r>
      <w:r>
        <w:t>Кон</w:t>
      </w:r>
      <w:r>
        <w:t>структивная система, в которой вертикальные нагрузки от перекрытий и ненесущих стен передаются в основном на поперечные несущие стены, а плиты перекрытия работают преимущественно по балочной схеме.</w:t>
      </w:r>
    </w:p>
    <w:p w:rsidR="00000000" w:rsidRDefault="00AD5188">
      <w:pPr>
        <w:ind w:firstLine="403"/>
        <w:jc w:val="both"/>
      </w:pPr>
      <w:r>
        <w:t xml:space="preserve">4.511 </w:t>
      </w:r>
      <w:r>
        <w:rPr>
          <w:b/>
          <w:bCs/>
        </w:rPr>
        <w:t xml:space="preserve">Конструктивная система продольно-стеновая: </w:t>
      </w:r>
      <w:r>
        <w:t>Конструкт</w:t>
      </w:r>
      <w:r>
        <w:t>ивная система, в которой вертикальные нагрузки от перекрытий и ненесущих стен передаются в основном на продольные несущие стены, а плиты перекрытия работают преимущественно по балочной схеме.</w:t>
      </w:r>
    </w:p>
    <w:p w:rsidR="00000000" w:rsidRDefault="00AD5188">
      <w:pPr>
        <w:ind w:firstLine="403"/>
        <w:jc w:val="both"/>
      </w:pPr>
      <w:r>
        <w:t xml:space="preserve">4.512 </w:t>
      </w:r>
      <w:r>
        <w:rPr>
          <w:b/>
          <w:bCs/>
        </w:rPr>
        <w:t xml:space="preserve">Конструкции армокаменные с поперечным (сетчатым) армированием: </w:t>
      </w:r>
      <w:r>
        <w:t>Элементы зданий и сооружений из каменной кладки (стены, столбы, простенки), армированные укладываемыми в горизонтальных швах кладки арматурными сетками.</w:t>
      </w:r>
    </w:p>
    <w:p w:rsidR="00000000" w:rsidRDefault="00AD5188">
      <w:pPr>
        <w:ind w:firstLine="403"/>
        <w:jc w:val="both"/>
      </w:pPr>
      <w:r>
        <w:t xml:space="preserve">4.513 </w:t>
      </w:r>
      <w:r>
        <w:rPr>
          <w:b/>
          <w:bCs/>
        </w:rPr>
        <w:t>Конструкции армокаменные с продоль</w:t>
      </w:r>
      <w:r>
        <w:rPr>
          <w:b/>
          <w:bCs/>
        </w:rPr>
        <w:t xml:space="preserve">ным армированием: </w:t>
      </w:r>
      <w:r>
        <w:t>Элементы зданий и сооружений из каменной кладки (стены, столбы, простенки) с расположением арматуры внутри (в вертикальных швах кладки) или снаружи (под штукатурным слоем или в штрабе с последующей заделкой). Продольные стержни связываютс</w:t>
      </w:r>
      <w:r>
        <w:t>я хомутами.</w:t>
      </w:r>
    </w:p>
    <w:p w:rsidR="00000000" w:rsidRDefault="00AD5188">
      <w:pPr>
        <w:ind w:firstLine="403"/>
        <w:jc w:val="both"/>
      </w:pPr>
      <w:r>
        <w:t xml:space="preserve">4.514 </w:t>
      </w:r>
      <w:r>
        <w:rPr>
          <w:b/>
          <w:bCs/>
        </w:rPr>
        <w:t xml:space="preserve">Конструкции бетонные: </w:t>
      </w:r>
      <w:r>
        <w:t>Неармированные или малоармированные конструкции, рассматриваемые как бетонные, если их прочность в стадии эксплуатации обеспечивается одним бетоном.</w:t>
      </w:r>
    </w:p>
    <w:p w:rsidR="00000000" w:rsidRDefault="00AD5188">
      <w:pPr>
        <w:ind w:firstLine="403"/>
        <w:jc w:val="both"/>
      </w:pPr>
      <w:r>
        <w:t xml:space="preserve">4.515 </w:t>
      </w:r>
      <w:r>
        <w:rPr>
          <w:b/>
          <w:bCs/>
        </w:rPr>
        <w:t xml:space="preserve">Конструкции дисперсно-армированные: </w:t>
      </w:r>
      <w:r>
        <w:t>Железобетонные конструкци</w:t>
      </w:r>
      <w:r>
        <w:t>и (фибробетонные, армоцементные), включающие дисперсно-расположенные фибры или мелкоячеистые сетки из тонкой стальной проволоки.</w:t>
      </w:r>
    </w:p>
    <w:p w:rsidR="00000000" w:rsidRDefault="00AD5188">
      <w:pPr>
        <w:ind w:firstLine="403"/>
        <w:jc w:val="both"/>
      </w:pPr>
      <w:r>
        <w:t xml:space="preserve">4.516 </w:t>
      </w:r>
      <w:r>
        <w:rPr>
          <w:b/>
          <w:bCs/>
        </w:rPr>
        <w:t xml:space="preserve">Конструкции легкосбрасываемые: </w:t>
      </w:r>
      <w:r>
        <w:t>Наружные ограждающие конструкции (или их элементы) зданий, сооружений и помещений с взрыво</w:t>
      </w:r>
      <w:r>
        <w:t>опасными производствами, которые при возможном взрыве должны сбрасываться (или разрушаться), образуя открытые проемы для уменьшения давления при взрыве и обеспечения сохранности конструкций здания, сооружения.</w:t>
      </w:r>
    </w:p>
    <w:p w:rsidR="00000000" w:rsidRDefault="00AD5188">
      <w:pPr>
        <w:ind w:firstLine="403"/>
        <w:jc w:val="both"/>
      </w:pPr>
      <w:r>
        <w:t xml:space="preserve">4.517 </w:t>
      </w:r>
      <w:r>
        <w:rPr>
          <w:b/>
          <w:bCs/>
        </w:rPr>
        <w:t xml:space="preserve">Конструкции монолитные: </w:t>
      </w:r>
      <w:r>
        <w:t>Строительные кон</w:t>
      </w:r>
      <w:r>
        <w:t>струкции (главным образом, бетонные и железобетонные), основные части которых выполнены в виде единого целого (монолита) непосредственно на месте возведения здания и сооружения.</w:t>
      </w:r>
    </w:p>
    <w:p w:rsidR="00000000" w:rsidRDefault="00AD5188">
      <w:pPr>
        <w:ind w:firstLine="403"/>
        <w:jc w:val="both"/>
      </w:pPr>
      <w:r>
        <w:t xml:space="preserve">4.518 </w:t>
      </w:r>
      <w:r>
        <w:rPr>
          <w:b/>
          <w:bCs/>
        </w:rPr>
        <w:t xml:space="preserve">Конструкции несущие: </w:t>
      </w:r>
      <w:r>
        <w:t>Строительные конструкции, воспринимающие нагрузки и</w:t>
      </w:r>
      <w:r>
        <w:t xml:space="preserve"> воздействия и обеспечивающие прочность, жесткость и устойчивость зданий и сооружений.</w:t>
      </w:r>
    </w:p>
    <w:p w:rsidR="00000000" w:rsidRDefault="00AD5188">
      <w:pPr>
        <w:ind w:firstLine="403"/>
        <w:jc w:val="both"/>
      </w:pPr>
      <w:r>
        <w:t xml:space="preserve">4.519 </w:t>
      </w:r>
      <w:r>
        <w:rPr>
          <w:b/>
          <w:bCs/>
        </w:rPr>
        <w:t xml:space="preserve">Конструкции ограждающие вентилируемые: </w:t>
      </w:r>
      <w:r>
        <w:t>Конструкции в наружной стене или покрытии здания, имеющие полости, сообщающиеся с воздухом, для удаления пара, излишнего теп</w:t>
      </w:r>
      <w:r>
        <w:t>ла, подсушки утеплителя.</w:t>
      </w:r>
    </w:p>
    <w:p w:rsidR="00000000" w:rsidRDefault="00AD5188">
      <w:pPr>
        <w:ind w:firstLine="403"/>
        <w:jc w:val="both"/>
      </w:pPr>
      <w:r>
        <w:t xml:space="preserve">4.520 </w:t>
      </w:r>
      <w:r>
        <w:rPr>
          <w:b/>
          <w:bCs/>
        </w:rPr>
        <w:t xml:space="preserve">Конструкции плоскостные: </w:t>
      </w:r>
      <w:r>
        <w:t>Конструкции, способные воспринимать только такую приложенную к ним нагрузку, которая действует в одной определенной плоскости.</w:t>
      </w:r>
    </w:p>
    <w:p w:rsidR="00000000" w:rsidRDefault="00AD5188">
      <w:pPr>
        <w:ind w:firstLine="403"/>
        <w:jc w:val="both"/>
      </w:pPr>
      <w:r>
        <w:t xml:space="preserve">4.521 </w:t>
      </w:r>
      <w:r>
        <w:rPr>
          <w:b/>
          <w:bCs/>
        </w:rPr>
        <w:t xml:space="preserve">Конструкции пневматические: </w:t>
      </w:r>
      <w:r>
        <w:t xml:space="preserve">Мягкие оболочки из армированных пленок </w:t>
      </w:r>
      <w:r>
        <w:t>или воздухонепроницаемых синтетических тканей с резиновым или полимерным покрытием, во внутренний замкнутый объем которых нагнетается атмосферный воздух.</w:t>
      </w:r>
    </w:p>
    <w:p w:rsidR="00000000" w:rsidRDefault="00AD5188">
      <w:pPr>
        <w:ind w:firstLine="403"/>
        <w:jc w:val="both"/>
      </w:pPr>
      <w:r>
        <w:t xml:space="preserve">4.522 </w:t>
      </w:r>
      <w:r>
        <w:rPr>
          <w:b/>
          <w:bCs/>
        </w:rPr>
        <w:t>Конструкции клееные:</w:t>
      </w:r>
      <w:r>
        <w:t xml:space="preserve"> Конструкции, обычно деревянные, элементы которых, все или только основные, </w:t>
      </w:r>
      <w:r>
        <w:t>выполнены из досок, брусков, фанеры путем монолитного соединения клеем.</w:t>
      </w:r>
    </w:p>
    <w:p w:rsidR="00000000" w:rsidRDefault="00AD5188">
      <w:pPr>
        <w:ind w:firstLine="403"/>
        <w:jc w:val="both"/>
      </w:pPr>
      <w:r>
        <w:t xml:space="preserve">4.523 </w:t>
      </w:r>
      <w:r>
        <w:rPr>
          <w:b/>
          <w:bCs/>
        </w:rPr>
        <w:t xml:space="preserve">Конструкции пространственные: </w:t>
      </w:r>
      <w:r>
        <w:t>Конструкции, способные воспринимать приложенную к ним пространственную систему сил.</w:t>
      </w:r>
    </w:p>
    <w:p w:rsidR="00000000" w:rsidRDefault="00AD5188">
      <w:pPr>
        <w:ind w:firstLine="403"/>
        <w:jc w:val="both"/>
      </w:pPr>
      <w:r>
        <w:t xml:space="preserve">4.524 </w:t>
      </w:r>
      <w:r>
        <w:rPr>
          <w:b/>
          <w:bCs/>
        </w:rPr>
        <w:t>Конструкции</w:t>
      </w:r>
      <w:r>
        <w:t xml:space="preserve"> </w:t>
      </w:r>
      <w:r>
        <w:rPr>
          <w:b/>
          <w:bCs/>
        </w:rPr>
        <w:t xml:space="preserve">комплексные: </w:t>
      </w:r>
      <w:r>
        <w:t>1. Конструкции из каменной кладки</w:t>
      </w:r>
      <w:r>
        <w:t xml:space="preserve"> (стены, простенки, столбы), усиленные включенными в них железобетонными элементами для повышения их несущей способности. 2. Строительные конструкции, состоящие из частей различного назначения, функционально связанных друг с другом - стеновая панель с уста</w:t>
      </w:r>
      <w:r>
        <w:t>новленными дверными и оконными блоками, плиты покрытия с утеплителем и кровлей и т.д.</w:t>
      </w:r>
    </w:p>
    <w:p w:rsidR="00000000" w:rsidRDefault="00AD5188">
      <w:pPr>
        <w:ind w:firstLine="403"/>
        <w:jc w:val="both"/>
      </w:pPr>
      <w:r>
        <w:t xml:space="preserve">4.525 </w:t>
      </w:r>
      <w:r>
        <w:rPr>
          <w:b/>
          <w:bCs/>
        </w:rPr>
        <w:t xml:space="preserve">Конструкции самонапряженные: </w:t>
      </w:r>
      <w:r>
        <w:t>Разновидность предварительно напряженных железобетонных конструкций, напряжение арматуры которых достигается в результате увеличения об</w:t>
      </w:r>
      <w:r>
        <w:t>ъема бетона на расширяющемся цементе в процессе его затвердевания.</w:t>
      </w:r>
    </w:p>
    <w:p w:rsidR="00000000" w:rsidRDefault="00AD5188">
      <w:pPr>
        <w:ind w:firstLine="403"/>
        <w:jc w:val="both"/>
      </w:pPr>
      <w:r>
        <w:t xml:space="preserve">4.526 </w:t>
      </w:r>
      <w:r>
        <w:rPr>
          <w:b/>
          <w:bCs/>
        </w:rPr>
        <w:t>Конструкции листовые металлические:</w:t>
      </w:r>
      <w:r>
        <w:t xml:space="preserve"> Пространственные тонкостенные конструкции, несущей основой которых являются плоские или изогнутые металлические листы, образующие оболочки различно</w:t>
      </w:r>
      <w:r>
        <w:t>й формы. В своем большинстве представляют собой емкости в виде тонкостенных замкнутых оболочек, предназначенных для хранения жидкостей, газов и сыпучих материалов. К ним относятся резервуары, газгольдеры, бункеры, силосы, трубопроводы больших диаметров, сп</w:t>
      </w:r>
      <w:r>
        <w:t>ециальные конструкции металлургической, химической и других отраслей промышленности (кожухи доменных печей, воздухонагревателей, пылеуловителей, электрофильтров, сосуды химической и нефтяной аппаратуры и т. п.), дымовые и вентиляционные трубы, сплошностенч</w:t>
      </w:r>
      <w:r>
        <w:t>атые башни, градирни, защитные сооружения оболочки АЭС и т. п.</w:t>
      </w:r>
    </w:p>
    <w:p w:rsidR="00000000" w:rsidRDefault="00AD5188">
      <w:pPr>
        <w:ind w:firstLine="403"/>
        <w:jc w:val="both"/>
      </w:pPr>
      <w:r>
        <w:t xml:space="preserve">4.527 </w:t>
      </w:r>
      <w:r>
        <w:rPr>
          <w:b/>
          <w:bCs/>
        </w:rPr>
        <w:t xml:space="preserve">Конструкции сборные: </w:t>
      </w:r>
      <w:r>
        <w:t xml:space="preserve">Строительные конструкции, изготавливаемые на предприятиях и используемые при возведении зданий и сооружений. Сборные конструкции выполняются из железобетона, бетона, </w:t>
      </w:r>
      <w:r>
        <w:t>металла, древесины и т. д.</w:t>
      </w:r>
    </w:p>
    <w:p w:rsidR="00000000" w:rsidRDefault="00AD5188">
      <w:pPr>
        <w:ind w:firstLine="403"/>
        <w:jc w:val="both"/>
      </w:pPr>
      <w:r>
        <w:t xml:space="preserve">4.528 </w:t>
      </w:r>
      <w:r>
        <w:rPr>
          <w:b/>
          <w:bCs/>
        </w:rPr>
        <w:t xml:space="preserve">Конструкции совмещенные: </w:t>
      </w:r>
      <w:r>
        <w:t>Конструкции, применяемые при строительстве зданий и сооружений различного назначения и выполняющие несущие и ограждающие функции.</w:t>
      </w:r>
    </w:p>
    <w:p w:rsidR="00000000" w:rsidRDefault="00AD5188">
      <w:pPr>
        <w:ind w:firstLine="403"/>
        <w:jc w:val="both"/>
      </w:pPr>
      <w:r>
        <w:t xml:space="preserve">4.529 </w:t>
      </w:r>
      <w:r>
        <w:rPr>
          <w:b/>
          <w:bCs/>
        </w:rPr>
        <w:t>Конструкции</w:t>
      </w:r>
      <w:r>
        <w:t xml:space="preserve"> </w:t>
      </w:r>
      <w:r>
        <w:rPr>
          <w:b/>
          <w:bCs/>
        </w:rPr>
        <w:t xml:space="preserve">сталежелезобетонные: </w:t>
      </w:r>
      <w:r>
        <w:t>Железобетонные конструкции, в</w:t>
      </w:r>
      <w:r>
        <w:t>ключающие отличные от арматурной стали стальные элементы, работающие совместно с железобетонными элементами.</w:t>
      </w:r>
    </w:p>
    <w:p w:rsidR="00000000" w:rsidRDefault="00AD5188">
      <w:pPr>
        <w:ind w:firstLine="403"/>
        <w:jc w:val="both"/>
      </w:pPr>
      <w:r>
        <w:t xml:space="preserve">4.530 </w:t>
      </w:r>
      <w:r>
        <w:rPr>
          <w:b/>
          <w:bCs/>
        </w:rPr>
        <w:t xml:space="preserve">Конструкции предварительно напряженные: </w:t>
      </w:r>
      <w:r>
        <w:t>Строительные конструкции, в которых предварительно (в процессе изготовления или монтажа) создаются на</w:t>
      </w:r>
      <w:r>
        <w:t>пряжения, оптимально распределённые в элементах конструкции. В современном строительстве предварительное напряжение наиболее широко применяется в железобетонных конструкциях и изделиях. Конструкции предварительно напряженные весьма эффективны благодаря при</w:t>
      </w:r>
      <w:r>
        <w:t>менению высокопрочных материалов и более полному использованию их физико-механических свойств.</w:t>
      </w:r>
    </w:p>
    <w:p w:rsidR="00000000" w:rsidRDefault="00AD5188">
      <w:pPr>
        <w:ind w:firstLine="403"/>
        <w:jc w:val="both"/>
      </w:pPr>
      <w:r>
        <w:t xml:space="preserve">4.531 </w:t>
      </w:r>
      <w:r>
        <w:rPr>
          <w:b/>
          <w:bCs/>
        </w:rPr>
        <w:t xml:space="preserve">Конструкции слоистые: </w:t>
      </w:r>
      <w:r>
        <w:t>Строительные конструкции, образованные из нескольких слоев однородного или разнородного материала.</w:t>
      </w:r>
    </w:p>
    <w:p w:rsidR="00000000" w:rsidRDefault="00AD5188">
      <w:pPr>
        <w:ind w:firstLine="403"/>
        <w:jc w:val="both"/>
      </w:pPr>
      <w:r>
        <w:t xml:space="preserve">4.532 </w:t>
      </w:r>
      <w:r>
        <w:rPr>
          <w:b/>
          <w:bCs/>
        </w:rPr>
        <w:t>Конструкции сталежелезобетон</w:t>
      </w:r>
      <w:r>
        <w:rPr>
          <w:b/>
          <w:bCs/>
        </w:rPr>
        <w:t xml:space="preserve">ные: </w:t>
      </w:r>
      <w:r>
        <w:t>Конструктивные системы, состоящие из железобетонных и стальных элементов, объединенных таким образом, чтобы была обеспечена их совместная работа при нагружении.</w:t>
      </w:r>
    </w:p>
    <w:p w:rsidR="00000000" w:rsidRDefault="00AD5188">
      <w:pPr>
        <w:ind w:firstLine="403"/>
        <w:jc w:val="both"/>
      </w:pPr>
      <w:r>
        <w:t xml:space="preserve">4.533 </w:t>
      </w:r>
      <w:r>
        <w:rPr>
          <w:b/>
          <w:bCs/>
        </w:rPr>
        <w:t xml:space="preserve">Конструкции стеклобетонные: </w:t>
      </w:r>
      <w:r>
        <w:t>Строительные конструкции, предназначенные для устройства</w:t>
      </w:r>
      <w:r>
        <w:t xml:space="preserve"> светопрозрачных ограждений в жилых, общественных и промышленных зданиях (перегородок, лестничных клеток, лифтовых шахт и т. п.). Конструкции стеклобетонные могут изготовляться на заводе (обычно панели, представляющие собой бетонную обойму, внутри которой </w:t>
      </w:r>
      <w:r>
        <w:t>на растворе уложены стеклянные блоки) или выкладываться на месте строительства. В швы между стеклянными блоками укладывают арматуру, заделываемую в бетонный пояс.</w:t>
      </w:r>
    </w:p>
    <w:p w:rsidR="00000000" w:rsidRDefault="00AD5188">
      <w:pPr>
        <w:ind w:firstLine="403"/>
        <w:jc w:val="both"/>
      </w:pPr>
      <w:r>
        <w:t xml:space="preserve">4.534 </w:t>
      </w:r>
      <w:r>
        <w:rPr>
          <w:b/>
          <w:bCs/>
        </w:rPr>
        <w:t xml:space="preserve">Конструкции струнобетонные: </w:t>
      </w:r>
      <w:r>
        <w:t>Сборные предварительно напряженные железобетонные конструкц</w:t>
      </w:r>
      <w:r>
        <w:t>ии с проволочной арматурой, натягиваемой на упоры.</w:t>
      </w:r>
    </w:p>
    <w:p w:rsidR="00000000" w:rsidRDefault="00AD5188">
      <w:pPr>
        <w:ind w:firstLine="403"/>
        <w:jc w:val="both"/>
      </w:pPr>
      <w:r>
        <w:t xml:space="preserve">4.535 </w:t>
      </w:r>
      <w:r>
        <w:rPr>
          <w:b/>
          <w:bCs/>
        </w:rPr>
        <w:t xml:space="preserve">Конструкция строительная: </w:t>
      </w:r>
      <w:r>
        <w:t>Часть здания, сооружения определенного функционального назначения, состоящая из элементов, взаимосвязанных в процессе выполнения строительных и монтажных работ. Строительная</w:t>
      </w:r>
      <w:r>
        <w:t xml:space="preserve"> конструкция выполняет в здании (сооружении) несущие, ограждающие или другие функции либо совмещает некоторые из них (фундамент, стена, перекрытие, лестница, пол, воздуховод, санитарно-технический узел, колодец, резервуар и т.д.).</w:t>
      </w:r>
    </w:p>
    <w:p w:rsidR="00000000" w:rsidRDefault="00AD5188">
      <w:pPr>
        <w:ind w:firstLine="403"/>
        <w:jc w:val="both"/>
      </w:pPr>
      <w:r>
        <w:t xml:space="preserve">4.536 </w:t>
      </w:r>
      <w:r>
        <w:rPr>
          <w:b/>
          <w:bCs/>
        </w:rPr>
        <w:t xml:space="preserve">Контргайка: </w:t>
      </w:r>
      <w:r>
        <w:t xml:space="preserve">Гайка, </w:t>
      </w:r>
      <w:r>
        <w:t>навинчиваемая на болт или шпильку в дополнение к основной гайке для предотвращения ее самоотвинчивания.</w:t>
      </w:r>
    </w:p>
    <w:p w:rsidR="00000000" w:rsidRDefault="00AD5188">
      <w:pPr>
        <w:ind w:firstLine="403"/>
        <w:jc w:val="both"/>
      </w:pPr>
      <w:r>
        <w:t xml:space="preserve">4.537 </w:t>
      </w:r>
      <w:r>
        <w:rPr>
          <w:b/>
          <w:bCs/>
        </w:rPr>
        <w:t xml:space="preserve">Контакт: </w:t>
      </w:r>
      <w:r>
        <w:t>Поверхность или зона взаимодействия одних элементов или конструкций с другими.</w:t>
      </w:r>
    </w:p>
    <w:p w:rsidR="00000000" w:rsidRDefault="00AD5188">
      <w:pPr>
        <w:ind w:firstLine="403"/>
        <w:jc w:val="both"/>
      </w:pPr>
      <w:r>
        <w:t xml:space="preserve">4.538 </w:t>
      </w:r>
      <w:r>
        <w:rPr>
          <w:b/>
          <w:bCs/>
        </w:rPr>
        <w:t xml:space="preserve">Контактное соединение: </w:t>
      </w:r>
      <w:r>
        <w:t>Соединение деревянных элемент</w:t>
      </w:r>
      <w:r>
        <w:t>ов, при котором усилия от одного элемента другому передаются через обработанные и опиленные поверхности.</w:t>
      </w:r>
    </w:p>
    <w:p w:rsidR="00000000" w:rsidRDefault="00AD5188">
      <w:pPr>
        <w:ind w:firstLine="403"/>
        <w:jc w:val="both"/>
      </w:pPr>
      <w:r>
        <w:t xml:space="preserve">4.539 </w:t>
      </w:r>
      <w:r>
        <w:rPr>
          <w:b/>
          <w:bCs/>
        </w:rPr>
        <w:t xml:space="preserve">Контактный стык: </w:t>
      </w:r>
      <w:r>
        <w:t>Горизонтальный стык сборных панельных стен с плитами перекрытий, в котором сжимающая вертикальная нагрузка передается непосредст</w:t>
      </w:r>
      <w:r>
        <w:t>венно через растворный шов или упругую прокладку между стыкуемыми поверхностями сборных элементов стены. При контактных стыках плиты перекрытий допускается опирать на стены без раствора (насухо), предусмотрев заполнение раствором полости между торцами плит</w:t>
      </w:r>
      <w:r>
        <w:t xml:space="preserve"> и арматурные сетки, превращающие сборное перекрытие в горизонтальную диафрагму жесткости.</w:t>
      </w:r>
    </w:p>
    <w:p w:rsidR="00000000" w:rsidRDefault="00AD5188">
      <w:pPr>
        <w:ind w:firstLine="403"/>
        <w:jc w:val="both"/>
      </w:pPr>
      <w:r>
        <w:t xml:space="preserve">4.540 </w:t>
      </w:r>
      <w:r>
        <w:rPr>
          <w:b/>
          <w:bCs/>
        </w:rPr>
        <w:t>Контактный узел:</w:t>
      </w:r>
      <w:r>
        <w:t xml:space="preserve"> </w:t>
      </w:r>
      <w:r>
        <w:t xml:space="preserve">Горизонтальный узел сопряжения сборных, монолитных и сборно-монолитных плит перекрытия с монолитными стенами, в котором сжимающие усилия передаются только через монолитный бетон несущей стены, и при этом предусматривается заполнение (замоноличивание) узла </w:t>
      </w:r>
      <w:r>
        <w:t>бетоном, а также при необходимости армирование отдельными стержнями.</w:t>
      </w:r>
    </w:p>
    <w:p w:rsidR="00000000" w:rsidRDefault="00AD5188">
      <w:pPr>
        <w:ind w:firstLine="403"/>
        <w:jc w:val="both"/>
      </w:pPr>
      <w:r>
        <w:t xml:space="preserve">4.541 </w:t>
      </w:r>
      <w:r>
        <w:rPr>
          <w:b/>
          <w:bCs/>
        </w:rPr>
        <w:t xml:space="preserve">Контрольный прогиб: </w:t>
      </w:r>
      <w:r>
        <w:t>Значение прогиба, с которым сопоставляется фактический прогиб изделия под контрольной нагрузкой для оценки пригодности этого изделия по жесткости.</w:t>
      </w:r>
    </w:p>
    <w:p w:rsidR="00000000" w:rsidRDefault="00AD5188">
      <w:pPr>
        <w:ind w:firstLine="403"/>
        <w:jc w:val="both"/>
      </w:pPr>
      <w:r>
        <w:t xml:space="preserve">4.542 </w:t>
      </w:r>
      <w:r>
        <w:rPr>
          <w:b/>
          <w:bCs/>
        </w:rPr>
        <w:t>Контроль</w:t>
      </w:r>
      <w:r>
        <w:rPr>
          <w:b/>
          <w:bCs/>
        </w:rPr>
        <w:t xml:space="preserve">ная наработка: </w:t>
      </w:r>
      <w:r>
        <w:t>Величина, характеризующая продолжительность работы изделия в циклах без отказов.</w:t>
      </w:r>
    </w:p>
    <w:p w:rsidR="00000000" w:rsidRDefault="00AD5188">
      <w:pPr>
        <w:ind w:firstLine="403"/>
        <w:jc w:val="both"/>
      </w:pPr>
      <w:r>
        <w:t xml:space="preserve">4.543 </w:t>
      </w:r>
      <w:r>
        <w:rPr>
          <w:b/>
          <w:bCs/>
        </w:rPr>
        <w:t xml:space="preserve">Контрольные образцы: </w:t>
      </w:r>
      <w:r>
        <w:t>Образцы, предназначенные для определения прочности бетона на сжатие перед началом испытания основных образцов.</w:t>
      </w:r>
    </w:p>
    <w:p w:rsidR="00000000" w:rsidRDefault="00AD5188">
      <w:pPr>
        <w:ind w:firstLine="403"/>
        <w:jc w:val="both"/>
      </w:pPr>
      <w:r>
        <w:t xml:space="preserve">4.544 </w:t>
      </w:r>
      <w:r>
        <w:rPr>
          <w:b/>
          <w:bCs/>
        </w:rPr>
        <w:t>Контрольные стат</w:t>
      </w:r>
      <w:r>
        <w:rPr>
          <w:b/>
          <w:bCs/>
        </w:rPr>
        <w:t xml:space="preserve">ические испытания нагружением: </w:t>
      </w:r>
      <w:r>
        <w:t>Испытания с помощью постепенно возрастающей прикладываемой к изделию внешней нагрузки, предназначенные для установления соответствия между фактическими и проектными значениями характеристик прочности, жесткости и трещиностойк</w:t>
      </w:r>
      <w:r>
        <w:t>ости изделий.</w:t>
      </w:r>
    </w:p>
    <w:p w:rsidR="00000000" w:rsidRDefault="00AD5188">
      <w:pPr>
        <w:ind w:firstLine="403"/>
        <w:jc w:val="both"/>
      </w:pPr>
      <w:r>
        <w:t xml:space="preserve">4.545 </w:t>
      </w:r>
      <w:r>
        <w:rPr>
          <w:b/>
          <w:bCs/>
        </w:rPr>
        <w:t xml:space="preserve">Контрольные испытания цемента: </w:t>
      </w:r>
      <w:r>
        <w:t>Испытания, проводимые для контроля качества цемента с целью определения его соответствия установленным требованиям.</w:t>
      </w:r>
    </w:p>
    <w:p w:rsidR="00000000" w:rsidRDefault="00AD5188">
      <w:pPr>
        <w:ind w:firstLine="403"/>
        <w:jc w:val="both"/>
      </w:pPr>
      <w:r>
        <w:t xml:space="preserve">4.546 </w:t>
      </w:r>
      <w:r>
        <w:rPr>
          <w:b/>
          <w:bCs/>
        </w:rPr>
        <w:t xml:space="preserve">Контрольный состав бетонной смеси или бетона: </w:t>
      </w:r>
      <w:r>
        <w:t>Бетонная смесь или бетон определенног</w:t>
      </w:r>
      <w:r>
        <w:t>о нормируемого состава, изготовленные без добавок.</w:t>
      </w:r>
    </w:p>
    <w:p w:rsidR="00000000" w:rsidRDefault="00AD5188">
      <w:pPr>
        <w:ind w:firstLine="403"/>
        <w:jc w:val="both"/>
      </w:pPr>
      <w:r>
        <w:t xml:space="preserve">4.547 </w:t>
      </w:r>
      <w:r>
        <w:rPr>
          <w:b/>
          <w:bCs/>
        </w:rPr>
        <w:t xml:space="preserve">Контрфорс: </w:t>
      </w:r>
      <w:r>
        <w:t>Вертикальная опора, расположенная с наружной стороны стены и воспринимающая боковой распор. Сечение контрфорса увеличивается по мере приближения к основанию по треугольнику или ступенчато.</w:t>
      </w:r>
      <w:r>
        <w:t xml:space="preserve"> В случае возникновения сравнительно небольших нагрузок сечение контрфорса может быть постоянным.</w:t>
      </w:r>
    </w:p>
    <w:p w:rsidR="00000000" w:rsidRDefault="00AD5188">
      <w:pPr>
        <w:ind w:firstLine="403"/>
        <w:jc w:val="both"/>
      </w:pPr>
      <w:r>
        <w:t xml:space="preserve">4.548 </w:t>
      </w:r>
      <w:r>
        <w:rPr>
          <w:b/>
          <w:bCs/>
        </w:rPr>
        <w:t xml:space="preserve">Конха: </w:t>
      </w:r>
      <w:r>
        <w:t>Перекрытие над полуцилиндрической частью здания (апсидой, нишей), имеет форму полукупола.</w:t>
      </w:r>
    </w:p>
    <w:p w:rsidR="00000000" w:rsidRDefault="00AD5188">
      <w:pPr>
        <w:ind w:firstLine="403"/>
        <w:jc w:val="both"/>
      </w:pPr>
      <w:r>
        <w:t xml:space="preserve">4.549 </w:t>
      </w:r>
      <w:r>
        <w:rPr>
          <w:b/>
          <w:bCs/>
        </w:rPr>
        <w:t xml:space="preserve">Концентрация напряжений: </w:t>
      </w:r>
      <w:r>
        <w:t xml:space="preserve">Напряжения, возникающие </w:t>
      </w:r>
      <w:r>
        <w:t>в местах искажения сечений (отверстия, вырезы, утолщения). При нормальной температуре и статических воздействиях сказывается незначительно, при пониженных температурах и при дополнительных динамических воздействиях может привести к хрупкому разрушению.</w:t>
      </w:r>
    </w:p>
    <w:p w:rsidR="00000000" w:rsidRDefault="00AD5188">
      <w:pPr>
        <w:ind w:firstLine="403"/>
        <w:jc w:val="both"/>
      </w:pPr>
      <w:r>
        <w:t>4.5</w:t>
      </w:r>
      <w:r>
        <w:t xml:space="preserve">50 </w:t>
      </w:r>
      <w:r>
        <w:rPr>
          <w:b/>
          <w:bCs/>
        </w:rPr>
        <w:t xml:space="preserve">Коробление: </w:t>
      </w:r>
      <w:r>
        <w:t>Изменение формы и размеров изделия, конструкции, происходящее в результате проявления внутренних напряжений, возникающих в процессе изготовления изделия, конструкции и последующего воздействия внешних факторов.</w:t>
      </w:r>
    </w:p>
    <w:p w:rsidR="00000000" w:rsidRDefault="00AD5188">
      <w:pPr>
        <w:ind w:firstLine="403"/>
        <w:jc w:val="both"/>
      </w:pPr>
      <w:r>
        <w:t xml:space="preserve">4.551 </w:t>
      </w:r>
      <w:r>
        <w:rPr>
          <w:b/>
          <w:bCs/>
        </w:rPr>
        <w:t xml:space="preserve">Коррозионная стойкость строительного материала: </w:t>
      </w:r>
      <w:r>
        <w:t>Относительная способность строительного материала в изделии или конструкции в течение определенного срока сопротивляться воздействию агрессивной среды.</w:t>
      </w:r>
    </w:p>
    <w:p w:rsidR="00000000" w:rsidRDefault="00AD5188">
      <w:pPr>
        <w:ind w:firstLine="403"/>
        <w:jc w:val="both"/>
      </w:pPr>
      <w:r>
        <w:t xml:space="preserve">4.552 </w:t>
      </w:r>
      <w:r>
        <w:rPr>
          <w:b/>
          <w:bCs/>
        </w:rPr>
        <w:t xml:space="preserve">Коррозионное разрушение строительного материала: </w:t>
      </w:r>
      <w:r>
        <w:t>И</w:t>
      </w:r>
      <w:r>
        <w:t>зменение массы, сечения, прочности или ухудшение других количественных характеристик и показателей качества строительного материала и (или) конструкции вследствие коррозии.</w:t>
      </w:r>
    </w:p>
    <w:p w:rsidR="00000000" w:rsidRDefault="00AD5188">
      <w:pPr>
        <w:ind w:firstLine="403"/>
        <w:jc w:val="both"/>
      </w:pPr>
      <w:r>
        <w:t xml:space="preserve">4.553 </w:t>
      </w:r>
      <w:r>
        <w:rPr>
          <w:b/>
          <w:bCs/>
        </w:rPr>
        <w:t xml:space="preserve">Коррозионная усталость: </w:t>
      </w:r>
      <w:r>
        <w:t>Понижение предела выносливости металла или сплава при</w:t>
      </w:r>
      <w:r>
        <w:t xml:space="preserve"> одновременном воздействии циклических переменных напряжений и коррозионной среды.</w:t>
      </w:r>
    </w:p>
    <w:p w:rsidR="00000000" w:rsidRDefault="00AD5188">
      <w:pPr>
        <w:ind w:firstLine="403"/>
        <w:jc w:val="both"/>
      </w:pPr>
      <w:r>
        <w:t xml:space="preserve">4.554 </w:t>
      </w:r>
      <w:r>
        <w:rPr>
          <w:b/>
          <w:bCs/>
        </w:rPr>
        <w:t xml:space="preserve">Коррозионное растрескивание: </w:t>
      </w:r>
      <w:r>
        <w:t>Самопроизвольное хрупкое разрушение стали (в т.ч. арматурной), проявляющееся при совместном воздействии на нее коррозионной среды и растяг</w:t>
      </w:r>
      <w:r>
        <w:t>ивающих напряжений (механических, остаточных или термических.). Склонность к коррозионному растрескиванию - важнейшая эксплуатационная характеристика стали, которая увеличивается с повышением прочности и уровня напряжения стали.</w:t>
      </w:r>
    </w:p>
    <w:p w:rsidR="00000000" w:rsidRDefault="00AD5188">
      <w:pPr>
        <w:ind w:firstLine="403"/>
        <w:jc w:val="both"/>
      </w:pPr>
      <w:r>
        <w:t xml:space="preserve">4.555 </w:t>
      </w:r>
      <w:r>
        <w:rPr>
          <w:b/>
          <w:bCs/>
        </w:rPr>
        <w:t xml:space="preserve">Коррозионностойкость </w:t>
      </w:r>
      <w:r>
        <w:rPr>
          <w:b/>
          <w:bCs/>
        </w:rPr>
        <w:t xml:space="preserve">цемента: </w:t>
      </w:r>
      <w:r>
        <w:t>Способность цементного камня противостоять химическому и физическому воздействию агрессивной среды.</w:t>
      </w:r>
    </w:p>
    <w:p w:rsidR="00000000" w:rsidRDefault="00AD5188">
      <w:pPr>
        <w:ind w:firstLine="403"/>
        <w:jc w:val="both"/>
      </w:pPr>
      <w:r>
        <w:t xml:space="preserve">4.556 </w:t>
      </w:r>
      <w:r>
        <w:rPr>
          <w:b/>
          <w:bCs/>
        </w:rPr>
        <w:t xml:space="preserve">Коррозионная стойкость конструкции: </w:t>
      </w:r>
      <w:r>
        <w:t>Относительная способность конструкции в течение определенного срока сопротивляться воздействию агрессивно</w:t>
      </w:r>
      <w:r>
        <w:t>й среды.</w:t>
      </w:r>
    </w:p>
    <w:p w:rsidR="00000000" w:rsidRDefault="00AD5188">
      <w:pPr>
        <w:ind w:firstLine="403"/>
        <w:jc w:val="both"/>
      </w:pPr>
      <w:r>
        <w:t xml:space="preserve">4.557 </w:t>
      </w:r>
      <w:r>
        <w:rPr>
          <w:b/>
          <w:bCs/>
        </w:rPr>
        <w:t xml:space="preserve">Коррозионное разрушение конструкции: </w:t>
      </w:r>
      <w:r>
        <w:t>Изменение массы, сечения, прочности или ухудшение других количественных характеристик и показателей качества строительного материала и (или) конструкции вследствие коррозии.</w:t>
      </w:r>
    </w:p>
    <w:p w:rsidR="00000000" w:rsidRDefault="00AD5188">
      <w:pPr>
        <w:ind w:firstLine="403"/>
        <w:jc w:val="both"/>
      </w:pPr>
      <w:r>
        <w:t xml:space="preserve">4.558 </w:t>
      </w:r>
      <w:r>
        <w:rPr>
          <w:b/>
          <w:bCs/>
        </w:rPr>
        <w:t xml:space="preserve">Коррозионные испытания: </w:t>
      </w:r>
      <w:r>
        <w:t>Испытания строительных материалов, изделий и конструкций или защитных покрытий с целью определения их коррозионной стойкости и (или) их защитной способности в агрессивной среде.</w:t>
      </w:r>
    </w:p>
    <w:p w:rsidR="00000000" w:rsidRDefault="00AD5188">
      <w:pPr>
        <w:ind w:firstLine="403"/>
        <w:jc w:val="both"/>
      </w:pPr>
      <w:r>
        <w:t xml:space="preserve">4.559 </w:t>
      </w:r>
      <w:r>
        <w:rPr>
          <w:b/>
          <w:bCs/>
        </w:rPr>
        <w:t xml:space="preserve">Коррозионные испытания конструкций: </w:t>
      </w:r>
      <w:r>
        <w:t>Испытания конструкций или защитных п</w:t>
      </w:r>
      <w:r>
        <w:t>окрытий с целью определения их коррозионной стойкости и (или) их защитной способности в агрессивной среде.</w:t>
      </w:r>
    </w:p>
    <w:p w:rsidR="00000000" w:rsidRDefault="00AD5188">
      <w:pPr>
        <w:ind w:firstLine="403"/>
        <w:jc w:val="both"/>
      </w:pPr>
      <w:r>
        <w:t xml:space="preserve">4.560 </w:t>
      </w:r>
      <w:r>
        <w:rPr>
          <w:b/>
          <w:bCs/>
        </w:rPr>
        <w:t xml:space="preserve">Коррозия: </w:t>
      </w:r>
      <w:r>
        <w:t>Процесс разрушения материала в результате химического или физико-химического взаимодействия с внешней средой или взаимодействия между</w:t>
      </w:r>
      <w:r>
        <w:t xml:space="preserve"> компонентами материала. По механизму действия различают электрохимические, химические и биологические коррозии.</w:t>
      </w:r>
    </w:p>
    <w:p w:rsidR="00000000" w:rsidRDefault="00AD5188">
      <w:pPr>
        <w:ind w:firstLine="403"/>
        <w:jc w:val="both"/>
      </w:pPr>
      <w:r>
        <w:t xml:space="preserve">4.561 </w:t>
      </w:r>
      <w:r>
        <w:rPr>
          <w:b/>
          <w:bCs/>
        </w:rPr>
        <w:t xml:space="preserve">Коррозия бетона сульфатная: </w:t>
      </w:r>
      <w:r>
        <w:t>Разрушение бетона под воздействием среды, содержащей сульфаты.</w:t>
      </w:r>
    </w:p>
    <w:p w:rsidR="00000000" w:rsidRDefault="00AD5188">
      <w:pPr>
        <w:ind w:firstLine="403"/>
        <w:jc w:val="both"/>
      </w:pPr>
      <w:r>
        <w:t xml:space="preserve">4.562 </w:t>
      </w:r>
      <w:r>
        <w:rPr>
          <w:b/>
          <w:bCs/>
        </w:rPr>
        <w:t>Коррозия бетона вследствие выщелачивания</w:t>
      </w:r>
      <w:r>
        <w:rPr>
          <w:b/>
          <w:bCs/>
        </w:rPr>
        <w:t xml:space="preserve"> извести: </w:t>
      </w:r>
      <w:r>
        <w:t>Разрушение бетона при систематическом воздействии на него воды. Известь, характеризующаяся растворимостью в воде около 1,2 г/л, может выщелачиваться из бетона. С понижением ее концентрации в жидкой фазе бетона начинается разложение силикатов и ал</w:t>
      </w:r>
      <w:r>
        <w:t>юминатов кальция. Выщелачивание извести сопровождается увеличением проницаемости и снижением прочности бетона.</w:t>
      </w:r>
    </w:p>
    <w:p w:rsidR="00000000" w:rsidRDefault="00AD5188">
      <w:pPr>
        <w:ind w:firstLine="403"/>
        <w:jc w:val="both"/>
      </w:pPr>
      <w:r>
        <w:t xml:space="preserve">4.563 </w:t>
      </w:r>
      <w:r>
        <w:rPr>
          <w:b/>
          <w:bCs/>
        </w:rPr>
        <w:t xml:space="preserve">Коррозия бетона и железобетона: </w:t>
      </w:r>
      <w:r>
        <w:t>Разрушение бетона и железобетона в результате воздействия внешней среды или химического и физико-химическог</w:t>
      </w:r>
      <w:r>
        <w:t>о взаимодействия копмпонентов бетона. В процессе коррозии могут повреждаться как бетон, так и стальная арматура и металлические закладные детали.</w:t>
      </w:r>
    </w:p>
    <w:p w:rsidR="00000000" w:rsidRDefault="00AD5188">
      <w:pPr>
        <w:ind w:firstLine="403"/>
        <w:jc w:val="both"/>
      </w:pPr>
      <w:r>
        <w:t xml:space="preserve">4.564 </w:t>
      </w:r>
      <w:r>
        <w:rPr>
          <w:b/>
          <w:bCs/>
        </w:rPr>
        <w:t xml:space="preserve">Коррозия бетона кислотная: </w:t>
      </w:r>
      <w:r>
        <w:t>Разрушение бетона в результате взаимодействия его компонентов с кислотами. Ки</w:t>
      </w:r>
      <w:r>
        <w:t>слоты могут разрушать цементный камень и карбонатный заполнитель.</w:t>
      </w:r>
    </w:p>
    <w:p w:rsidR="00000000" w:rsidRDefault="00AD5188">
      <w:pPr>
        <w:ind w:firstLine="403"/>
        <w:jc w:val="both"/>
      </w:pPr>
      <w:r>
        <w:t xml:space="preserve">4.565 </w:t>
      </w:r>
      <w:r>
        <w:rPr>
          <w:b/>
          <w:bCs/>
        </w:rPr>
        <w:t xml:space="preserve">Коррозия строительного материала под напряжением: </w:t>
      </w:r>
      <w:r>
        <w:t>Коррозия строительного материала в изделии или конструкции, вызываемая одновременным воздействием агрессивной среды и механических нап</w:t>
      </w:r>
      <w:r>
        <w:t>ряжений.</w:t>
      </w:r>
    </w:p>
    <w:p w:rsidR="00000000" w:rsidRDefault="00AD5188">
      <w:pPr>
        <w:ind w:firstLine="403"/>
        <w:jc w:val="both"/>
      </w:pPr>
      <w:r>
        <w:t xml:space="preserve">4.566 </w:t>
      </w:r>
      <w:r>
        <w:rPr>
          <w:b/>
          <w:bCs/>
        </w:rPr>
        <w:t xml:space="preserve">Коррозия выщелачивания бетона: </w:t>
      </w:r>
      <w:r>
        <w:t>Коррозия бетона в результате растворения и вымывания (выщелачивания) из него растворимых составных частей.</w:t>
      </w:r>
    </w:p>
    <w:p w:rsidR="00000000" w:rsidRDefault="00AD5188">
      <w:pPr>
        <w:ind w:firstLine="403"/>
        <w:jc w:val="both"/>
      </w:pPr>
      <w:r>
        <w:t xml:space="preserve">4.567 </w:t>
      </w:r>
      <w:r>
        <w:rPr>
          <w:b/>
          <w:bCs/>
        </w:rPr>
        <w:t xml:space="preserve">Коррозия железобетонных конструкций: </w:t>
      </w:r>
      <w:r>
        <w:t>Разрушение железобетона в результате коррозии бетона и (или)</w:t>
      </w:r>
      <w:r>
        <w:t xml:space="preserve"> арматуры.</w:t>
      </w:r>
    </w:p>
    <w:p w:rsidR="00000000" w:rsidRDefault="00AD5188">
      <w:pPr>
        <w:ind w:firstLine="403"/>
        <w:jc w:val="both"/>
      </w:pPr>
      <w:r>
        <w:t xml:space="preserve">4.568 </w:t>
      </w:r>
      <w:r>
        <w:rPr>
          <w:b/>
          <w:bCs/>
        </w:rPr>
        <w:t xml:space="preserve">Коррозия конструкции под напряжением: </w:t>
      </w:r>
      <w:r>
        <w:t>Коррозия конструкции, вызываемая одновременным воздействием агрессивной среды и механических напряжений.</w:t>
      </w:r>
    </w:p>
    <w:p w:rsidR="00000000" w:rsidRDefault="00AD5188">
      <w:pPr>
        <w:ind w:firstLine="403"/>
        <w:jc w:val="both"/>
      </w:pPr>
      <w:r>
        <w:t xml:space="preserve">4.569 </w:t>
      </w:r>
      <w:r>
        <w:rPr>
          <w:b/>
          <w:bCs/>
        </w:rPr>
        <w:t xml:space="preserve">Коррозия металлов: </w:t>
      </w:r>
      <w:r>
        <w:t>Разрушение, вызываемое химическими или электрохимическими процессами, возникающими при взаимодействии металла с окружающей сре</w:t>
      </w:r>
      <w:r>
        <w:t>дой.</w:t>
      </w:r>
    </w:p>
    <w:p w:rsidR="00000000" w:rsidRDefault="00AD5188">
      <w:pPr>
        <w:ind w:firstLine="403"/>
        <w:jc w:val="both"/>
      </w:pPr>
      <w:r>
        <w:t xml:space="preserve">4.570 </w:t>
      </w:r>
      <w:r>
        <w:rPr>
          <w:b/>
          <w:bCs/>
        </w:rPr>
        <w:t xml:space="preserve">Косой дощатый настил: </w:t>
      </w:r>
      <w:r>
        <w:t>Сплошной или разряженный настил, выполняемый по наклонным конструкциям кровли.</w:t>
      </w:r>
    </w:p>
    <w:p w:rsidR="00000000" w:rsidRDefault="00AD5188">
      <w:pPr>
        <w:ind w:firstLine="403"/>
        <w:jc w:val="both"/>
      </w:pPr>
      <w:r>
        <w:t xml:space="preserve">4.571 </w:t>
      </w:r>
      <w:r>
        <w:rPr>
          <w:b/>
          <w:bCs/>
        </w:rPr>
        <w:t xml:space="preserve">Косой изгиб: </w:t>
      </w:r>
      <w:r>
        <w:t>Вид деформации, характеризующийся искривлением бруса (стержня) под действием внешних сил, проходящих через его ось и не совпа</w:t>
      </w:r>
      <w:r>
        <w:t>дающих ни с одной из главных плоскостей бруса.</w:t>
      </w:r>
    </w:p>
    <w:p w:rsidR="00000000" w:rsidRDefault="00AD5188">
      <w:pPr>
        <w:ind w:firstLine="403"/>
        <w:jc w:val="both"/>
      </w:pPr>
      <w:r>
        <w:t xml:space="preserve">4.572 </w:t>
      </w:r>
      <w:r>
        <w:rPr>
          <w:b/>
          <w:bCs/>
        </w:rPr>
        <w:t xml:space="preserve">Косой дощатый настил: </w:t>
      </w:r>
      <w:r>
        <w:t>Сплошной или разряженный настил, выполняемый по наклонным конструкциям кровли.</w:t>
      </w:r>
    </w:p>
    <w:p w:rsidR="00000000" w:rsidRDefault="00AD5188">
      <w:pPr>
        <w:ind w:firstLine="403"/>
        <w:jc w:val="both"/>
      </w:pPr>
      <w:r>
        <w:t xml:space="preserve">4.573 </w:t>
      </w:r>
      <w:r>
        <w:rPr>
          <w:b/>
          <w:bCs/>
        </w:rPr>
        <w:t xml:space="preserve">Косой прируб: </w:t>
      </w:r>
      <w:r>
        <w:t>Соединение элементов деревянных конструкций с подрезкой, применяемое для стыков ст</w:t>
      </w:r>
      <w:r>
        <w:t>оек и балок в местах с нулевыми или малыми значениями изгибающих моментов, при необходимости с установкой стяжных болтов.</w:t>
      </w:r>
    </w:p>
    <w:p w:rsidR="00000000" w:rsidRDefault="00AD5188">
      <w:pPr>
        <w:ind w:firstLine="403"/>
        <w:jc w:val="both"/>
      </w:pPr>
      <w:r>
        <w:t xml:space="preserve">4.574 </w:t>
      </w:r>
      <w:r>
        <w:rPr>
          <w:b/>
          <w:bCs/>
        </w:rPr>
        <w:t xml:space="preserve">Косоур: </w:t>
      </w:r>
      <w:r>
        <w:t>Наклонно размещенная балка, перекинутая между площадками лестницы, на которую, в свою очередь, укладываются лестничные с</w:t>
      </w:r>
      <w:r>
        <w:t>тупени. В промышленном домостроении сборный лестничный марш изготавливается из железобетона полностью (и косоуры, и ступени) и также называется косоур.</w:t>
      </w:r>
    </w:p>
    <w:p w:rsidR="00000000" w:rsidRDefault="00AD5188">
      <w:pPr>
        <w:ind w:firstLine="403"/>
        <w:jc w:val="both"/>
      </w:pPr>
      <w:r>
        <w:t xml:space="preserve">4.575 </w:t>
      </w:r>
      <w:r>
        <w:rPr>
          <w:b/>
          <w:bCs/>
        </w:rPr>
        <w:t xml:space="preserve">Краска: </w:t>
      </w:r>
      <w:r>
        <w:t>Жидкий или пастообразный пигментированный лакокрасочный материал, имеющий в качестве пленк</w:t>
      </w:r>
      <w:r>
        <w:t>ообразующего вещества олифу различных марок или водную дисперсию синтетических полимеров и образующий при нанесении на окрашиваемую поверхность непрозрачное лакокрасочное покрытие (</w:t>
      </w:r>
      <w:hyperlink r:id="rId39" w:history="1">
        <w:r>
          <w:rPr>
            <w:rStyle w:val="a4"/>
          </w:rPr>
          <w:t>ГОСТ 28246</w:t>
        </w:r>
      </w:hyperlink>
      <w:r>
        <w:t>).</w:t>
      </w:r>
    </w:p>
    <w:p w:rsidR="00000000" w:rsidRDefault="00AD5188">
      <w:pPr>
        <w:ind w:firstLine="403"/>
        <w:jc w:val="both"/>
      </w:pPr>
      <w:r>
        <w:t xml:space="preserve">4.576 </w:t>
      </w:r>
      <w:r>
        <w:rPr>
          <w:b/>
          <w:bCs/>
        </w:rPr>
        <w:t xml:space="preserve">Краски водоэмульсионные: </w:t>
      </w:r>
      <w:r>
        <w:t>Красящие материалы, относящиеся к водно-дисперсионным краскам. Представляют собой эмульсию, полученную из воды, пигментов и мельчайших частиц полимеров, выступающих в качестве основы, пребывающих в водной среде во взвешенн</w:t>
      </w:r>
      <w:r>
        <w:t>ом состоянии, при этом частицы эмульсии не растворены.</w:t>
      </w:r>
    </w:p>
    <w:p w:rsidR="00000000" w:rsidRDefault="00AD5188">
      <w:pPr>
        <w:ind w:firstLine="403"/>
        <w:jc w:val="both"/>
      </w:pPr>
      <w:r>
        <w:t xml:space="preserve">4.577 </w:t>
      </w:r>
      <w:r>
        <w:rPr>
          <w:b/>
          <w:bCs/>
        </w:rPr>
        <w:t xml:space="preserve">Краски керамические: </w:t>
      </w:r>
      <w:r>
        <w:t>Окрашенные минеральные вещества (обычно оксиды тяжелых цветных металлов или синтетические соединения типа корундов, гранатов, цирконов), стойкие при высоких температурах. Кра</w:t>
      </w:r>
      <w:r>
        <w:t>ски керамические подразделяют на подглазурные и надглазурные. Первые наносят на неглазурованные изделия, которые затем покрывают глазурью и обжигают, вторые - на глазурованные обожженные изделия, закрепляя их обжигом.</w:t>
      </w:r>
    </w:p>
    <w:p w:rsidR="00000000" w:rsidRDefault="00AD5188">
      <w:pPr>
        <w:ind w:firstLine="403"/>
        <w:jc w:val="both"/>
      </w:pPr>
      <w:r>
        <w:t xml:space="preserve">4.578 </w:t>
      </w:r>
      <w:r>
        <w:rPr>
          <w:b/>
          <w:bCs/>
        </w:rPr>
        <w:t xml:space="preserve">Краски масляные: </w:t>
      </w:r>
      <w:r>
        <w:t>Суспензии пигме</w:t>
      </w:r>
      <w:r>
        <w:t>нтов и наполнителей в олифах. Их изготовляют путем тщательного растирания олифы с пигментом и наполнителем. Краски масляные выпускают густотертыми и готовыми к употреблению. Густотертые краски (в виде паст) доводят до рабочей вязкости добавлением олифы и с</w:t>
      </w:r>
      <w:r>
        <w:t>иккатива на месте производства работ. В красках, готовых к употреблению, содержание олифы составляет от 40% до 50%. Масляные краски применяют для защиты строительных конструкций от коррозии, деревянных элементов от увлажнения, а также для окраски периодиче</w:t>
      </w:r>
      <w:r>
        <w:t>ски увлажняемых поверхностей.</w:t>
      </w:r>
    </w:p>
    <w:p w:rsidR="00000000" w:rsidRDefault="00AD5188">
      <w:pPr>
        <w:ind w:firstLine="403"/>
        <w:jc w:val="both"/>
      </w:pPr>
      <w:r>
        <w:t xml:space="preserve">4.579 </w:t>
      </w:r>
      <w:r>
        <w:rPr>
          <w:b/>
          <w:bCs/>
        </w:rPr>
        <w:t xml:space="preserve">Краски на минеральной основе: </w:t>
      </w:r>
      <w:r>
        <w:t>Окрасочные составы на основе неорганических вяжущих веществ и клея из природного сырья. Различают краски на минеральной основе цементные, известковые, силикатные и клеевые.</w:t>
      </w:r>
    </w:p>
    <w:p w:rsidR="00000000" w:rsidRDefault="00AD5188">
      <w:pPr>
        <w:ind w:firstLine="403"/>
        <w:jc w:val="both"/>
      </w:pPr>
      <w:r>
        <w:t xml:space="preserve">4.580 </w:t>
      </w:r>
      <w:r>
        <w:rPr>
          <w:b/>
          <w:bCs/>
        </w:rPr>
        <w:t>Краски поли</w:t>
      </w:r>
      <w:r>
        <w:rPr>
          <w:b/>
          <w:bCs/>
        </w:rPr>
        <w:t xml:space="preserve">мерные: </w:t>
      </w:r>
      <w:r>
        <w:t>Суспензии пигментов в растворах полимеров или перхлорвиниловой смолы; подразделяются на летучесмоляные, эмульсионные (латексные) и полимерцементные.</w:t>
      </w:r>
    </w:p>
    <w:p w:rsidR="00000000" w:rsidRDefault="00AD5188">
      <w:pPr>
        <w:ind w:firstLine="403"/>
        <w:jc w:val="both"/>
      </w:pPr>
      <w:r>
        <w:t xml:space="preserve">4.581 </w:t>
      </w:r>
      <w:r>
        <w:rPr>
          <w:b/>
          <w:bCs/>
        </w:rPr>
        <w:t xml:space="preserve">Краски цементные: </w:t>
      </w:r>
      <w:r>
        <w:t>Водные суспензии, состоящие из смеси белого портландцемента со щелочестойки</w:t>
      </w:r>
      <w:r>
        <w:t>ми пигментами и некоторыми добавками (известью-пушонкой, хлористым кальцием), улучшающими схватывание краски, ее эластичность, адгезию и водоотталкивающие свойства (стеарат кальция). Краски цементные атмосферостойки, их применяют для наружной окраски камен</w:t>
      </w:r>
      <w:r>
        <w:t>ных, кирпичных, бетонных, штукатурных и других пористых поверхностей. Цветовая гамма ограничена небольшим количеством щелочестойких природных пигментов.</w:t>
      </w:r>
    </w:p>
    <w:p w:rsidR="00000000" w:rsidRDefault="00AD5188">
      <w:pPr>
        <w:ind w:firstLine="403"/>
        <w:jc w:val="both"/>
      </w:pPr>
      <w:r>
        <w:t xml:space="preserve">4.582 </w:t>
      </w:r>
      <w:r>
        <w:rPr>
          <w:b/>
          <w:bCs/>
        </w:rPr>
        <w:t xml:space="preserve">Краски эмалевые: </w:t>
      </w:r>
      <w:r>
        <w:t xml:space="preserve">Краски, приготовленные растиранием пигментов на различных лаках - масляные - на </w:t>
      </w:r>
      <w:r>
        <w:t>масляных лаках, нитроэмали - на нитроцеллюлозных лаках, глифталевые - на глифталевых лаках и т. д. В качестве пигментов в состав эмалевых красок входят цинковые, титановые и литопонные белила, кроны, ультрамарин, сажи, железный сурик и некоторые органическ</w:t>
      </w:r>
      <w:r>
        <w:t>ие пигменты.</w:t>
      </w:r>
    </w:p>
    <w:p w:rsidR="00000000" w:rsidRDefault="00AD5188">
      <w:pPr>
        <w:ind w:firstLine="403"/>
        <w:jc w:val="both"/>
      </w:pPr>
      <w:r>
        <w:t xml:space="preserve">4.583 </w:t>
      </w:r>
      <w:r>
        <w:rPr>
          <w:b/>
          <w:bCs/>
        </w:rPr>
        <w:t xml:space="preserve">Кренты: </w:t>
      </w:r>
      <w:r>
        <w:t>Кристаллизационные компоненты - добавки, вводимые в состав цемента (например, портландцемента) при его помоле. В зависимости от исходного сырья состав крентов может изменяться, но они обязательно содержат SiО</w:t>
      </w:r>
      <w:r>
        <w:rPr>
          <w:vertAlign w:val="subscript"/>
        </w:rPr>
        <w:t>2</w:t>
      </w:r>
      <w:r>
        <w:t>, активный оксид алю</w:t>
      </w:r>
      <w:r>
        <w:t>миния, сульфаты Fe, Al, Na, К.</w:t>
      </w:r>
    </w:p>
    <w:p w:rsidR="00000000" w:rsidRDefault="00AD5188">
      <w:pPr>
        <w:ind w:firstLine="403"/>
        <w:jc w:val="both"/>
      </w:pPr>
      <w:r>
        <w:t xml:space="preserve">4.584 </w:t>
      </w:r>
      <w:r>
        <w:rPr>
          <w:b/>
          <w:bCs/>
        </w:rPr>
        <w:t xml:space="preserve">Кремнезем: </w:t>
      </w:r>
      <w:r>
        <w:t>Соединение кремния с кислородом. Весьма распространен в природе в виде кварца, аметиста, агата, горного хрусталя, песка и др. Применяется в производстве стекла.</w:t>
      </w:r>
    </w:p>
    <w:p w:rsidR="00000000" w:rsidRDefault="00AD5188">
      <w:pPr>
        <w:ind w:firstLine="403"/>
        <w:jc w:val="both"/>
      </w:pPr>
      <w:r>
        <w:t xml:space="preserve">4.585 </w:t>
      </w:r>
      <w:r>
        <w:rPr>
          <w:b/>
          <w:bCs/>
        </w:rPr>
        <w:t xml:space="preserve">Крепежные изделия: </w:t>
      </w:r>
      <w:r>
        <w:t>Болты, винты, шпильки,</w:t>
      </w:r>
      <w:r>
        <w:t xml:space="preserve"> гайки, шурупы, клинья, заклепки и т.д., применяемые для крепления строительных конструкций.</w:t>
      </w:r>
    </w:p>
    <w:p w:rsidR="00000000" w:rsidRDefault="00AD5188">
      <w:pPr>
        <w:ind w:firstLine="403"/>
        <w:jc w:val="both"/>
      </w:pPr>
      <w:r>
        <w:t xml:space="preserve">4.586 </w:t>
      </w:r>
      <w:r>
        <w:rPr>
          <w:b/>
          <w:bCs/>
        </w:rPr>
        <w:t xml:space="preserve">Крепежный каркас: </w:t>
      </w:r>
      <w:r>
        <w:t>Система конструктивных элементов дополнительной теплоизоляции стен, служащая для поддержания облицовочных панелей и (или) теплоизоляционных</w:t>
      </w:r>
      <w:r>
        <w:t xml:space="preserve"> материалов в проектном положении с передачей через них нагрузок (ветровых, температурных и т.д.) на несущие элементы утепляемого здания.</w:t>
      </w:r>
    </w:p>
    <w:p w:rsidR="00000000" w:rsidRDefault="00AD5188">
      <w:pPr>
        <w:ind w:firstLine="403"/>
        <w:jc w:val="both"/>
      </w:pPr>
      <w:r>
        <w:t xml:space="preserve">4.587 </w:t>
      </w:r>
      <w:r>
        <w:rPr>
          <w:b/>
          <w:bCs/>
        </w:rPr>
        <w:t xml:space="preserve">Крепление анкерное: </w:t>
      </w:r>
      <w:r>
        <w:t>Крепление различных изделий, конструкций, оборудования и т.д. к элементам несущих строительн</w:t>
      </w:r>
      <w:r>
        <w:t>ых конструкций при помощи крепежного изделия - анкера.</w:t>
      </w:r>
    </w:p>
    <w:p w:rsidR="00000000" w:rsidRDefault="00AD5188">
      <w:pPr>
        <w:ind w:firstLine="403"/>
        <w:jc w:val="both"/>
      </w:pPr>
      <w:r>
        <w:t xml:space="preserve">4.588 </w:t>
      </w:r>
      <w:r>
        <w:rPr>
          <w:b/>
          <w:bCs/>
        </w:rPr>
        <w:t xml:space="preserve">Крепь: </w:t>
      </w:r>
      <w:r>
        <w:t>Конструкция, возводимая в подземных выработках для сохранения их заданных размеров и защиты от обрушения и пучения окружающего их грунта.</w:t>
      </w:r>
    </w:p>
    <w:p w:rsidR="00000000" w:rsidRDefault="00AD5188">
      <w:pPr>
        <w:ind w:firstLine="403"/>
        <w:jc w:val="both"/>
      </w:pPr>
      <w:r>
        <w:t xml:space="preserve">4.589 </w:t>
      </w:r>
      <w:r>
        <w:rPr>
          <w:b/>
          <w:bCs/>
        </w:rPr>
        <w:t xml:space="preserve">Крестовые связи: </w:t>
      </w:r>
      <w:r>
        <w:t>Жестко или шарнирносоединен</w:t>
      </w:r>
      <w:r>
        <w:t>ные крестообразные связи, обеспечивающие геометрическую неизменяемость плоских или пространственных конструктивных систем.</w:t>
      </w:r>
    </w:p>
    <w:p w:rsidR="00000000" w:rsidRDefault="00AD5188">
      <w:pPr>
        <w:ind w:firstLine="403"/>
        <w:jc w:val="both"/>
      </w:pPr>
      <w:r>
        <w:t xml:space="preserve">4.590 </w:t>
      </w:r>
      <w:r>
        <w:rPr>
          <w:b/>
          <w:bCs/>
        </w:rPr>
        <w:t xml:space="preserve">Кривой брус: </w:t>
      </w:r>
      <w:r>
        <w:t>Брус с криволинейной осью. При допущении, что осевая линия кривого бруса представляет собой плоскую кривую, и попе</w:t>
      </w:r>
      <w:r>
        <w:t>речные сечения имеют ось симметрии, лежащую в этой плоскости, решение задачи о изгибе такого бруса рассматривается методами сопротивления материалов.</w:t>
      </w:r>
    </w:p>
    <w:p w:rsidR="00000000" w:rsidRDefault="00AD5188">
      <w:pPr>
        <w:ind w:firstLine="403"/>
        <w:jc w:val="both"/>
      </w:pPr>
      <w:r>
        <w:t xml:space="preserve">4.591 </w:t>
      </w:r>
      <w:r>
        <w:rPr>
          <w:b/>
          <w:bCs/>
        </w:rPr>
        <w:t xml:space="preserve">Кристаллические вещества: </w:t>
      </w:r>
      <w:r>
        <w:t>Вещества в твердом состоянии, для которых характерно кристаллическое строе</w:t>
      </w:r>
      <w:r>
        <w:t>ние, т.е. периодическое трехмерное расположение атомов (молекул). Кристаллические вещества могут существовать в виде кристаллов, а также поликристаллических, (поликристаллов), камневидных и разрыхленных агрегатов.</w:t>
      </w:r>
    </w:p>
    <w:p w:rsidR="00000000" w:rsidRDefault="00AD5188">
      <w:pPr>
        <w:ind w:firstLine="403"/>
        <w:jc w:val="both"/>
      </w:pPr>
      <w:r>
        <w:t xml:space="preserve">4.592 </w:t>
      </w:r>
      <w:r>
        <w:rPr>
          <w:b/>
          <w:bCs/>
        </w:rPr>
        <w:t xml:space="preserve">Кровельная асбестоцементная плитка: </w:t>
      </w:r>
      <w:r>
        <w:t>Плоское асбестоцементное изделие, длина и ширина которого не более 600 мм, а толщина не более 5 мм.</w:t>
      </w:r>
    </w:p>
    <w:p w:rsidR="00000000" w:rsidRDefault="00AD5188">
      <w:pPr>
        <w:ind w:firstLine="403"/>
        <w:jc w:val="both"/>
      </w:pPr>
      <w:r>
        <w:t xml:space="preserve">4.593 </w:t>
      </w:r>
      <w:r>
        <w:rPr>
          <w:b/>
          <w:bCs/>
        </w:rPr>
        <w:t xml:space="preserve">Кровельные материалы: </w:t>
      </w:r>
      <w:r>
        <w:t>Строительные материалы, предназначенные для устройства кровли - верхнего водоизоляционного слоя покрытия, предохраняющего здание</w:t>
      </w:r>
      <w:r>
        <w:t xml:space="preserve"> в целом от попадания атмосферных осадков. В ряде случаев (при эксплуатируемых кровлях под стоянку машин, под летние кафе и т.д.) к кровельным материалам предъявляются также эстетические требования.</w:t>
      </w:r>
    </w:p>
    <w:p w:rsidR="00000000" w:rsidRDefault="00AD5188">
      <w:pPr>
        <w:ind w:firstLine="403"/>
        <w:jc w:val="both"/>
      </w:pPr>
      <w:r>
        <w:t xml:space="preserve">4.594 </w:t>
      </w:r>
      <w:r>
        <w:rPr>
          <w:b/>
          <w:bCs/>
        </w:rPr>
        <w:t xml:space="preserve">Кровельные материалы мастичные: </w:t>
      </w:r>
      <w:r>
        <w:t>Битумные, резинобит</w:t>
      </w:r>
      <w:r>
        <w:t>умные, битумно-полимерные, полимерные мастики и эмульсии. Используют для устройства рулонной (оклеечной) изоляции, мастичной изоляции, армирования стеклохолстом, тканями или другими полотнами.</w:t>
      </w:r>
    </w:p>
    <w:p w:rsidR="00000000" w:rsidRDefault="00AD5188">
      <w:pPr>
        <w:ind w:firstLine="403"/>
        <w:jc w:val="both"/>
      </w:pPr>
      <w:r>
        <w:t xml:space="preserve">4.595 </w:t>
      </w:r>
      <w:r>
        <w:rPr>
          <w:b/>
          <w:bCs/>
        </w:rPr>
        <w:t xml:space="preserve">Кровельные материалы полимерные рулонные: </w:t>
      </w:r>
      <w:r>
        <w:t>Многокомпонентные материалы, сформованные из резиновой смеси на основе атмосферостойких синтетических каучуков с соответствующими ингредиентами. Кровельные материалы полимерные рулонные могут быть дублированы стекломатериалами (армогидрокром) или неткаными</w:t>
      </w:r>
      <w:r>
        <w:t xml:space="preserve"> материалами (армогидробутил и элон).</w:t>
      </w:r>
    </w:p>
    <w:p w:rsidR="00000000" w:rsidRDefault="00AD5188">
      <w:pPr>
        <w:ind w:firstLine="403"/>
        <w:jc w:val="both"/>
      </w:pPr>
      <w:r>
        <w:t xml:space="preserve">4.596 </w:t>
      </w:r>
      <w:r>
        <w:rPr>
          <w:b/>
          <w:bCs/>
        </w:rPr>
        <w:t xml:space="preserve">Кровельный картон: </w:t>
      </w:r>
      <w:r>
        <w:t>Картон с высокой впитывающей способностью, предназначенный для производства битумированных и дегтевых кровельных и гидроизоляционных работ. Кровельный картон получают из тряпья, бумажной макулатуры и древесной целлюлозы, применяя пропитку легкоплавким биту</w:t>
      </w:r>
      <w:r>
        <w:t>мом.</w:t>
      </w:r>
    </w:p>
    <w:p w:rsidR="00000000" w:rsidRDefault="00AD5188">
      <w:pPr>
        <w:ind w:firstLine="403"/>
        <w:jc w:val="both"/>
      </w:pPr>
      <w:r>
        <w:t xml:space="preserve">4.597 </w:t>
      </w:r>
      <w:r>
        <w:rPr>
          <w:b/>
          <w:bCs/>
        </w:rPr>
        <w:t xml:space="preserve">Кровельный ковер: </w:t>
      </w:r>
      <w:r>
        <w:t>Верхний элемент покрытия, предохраняющий здание от проникновения атмосферных осадков и механических воздействий.</w:t>
      </w:r>
    </w:p>
    <w:p w:rsidR="00000000" w:rsidRDefault="00AD5188">
      <w:pPr>
        <w:ind w:firstLine="403"/>
        <w:jc w:val="both"/>
      </w:pPr>
      <w:r>
        <w:t xml:space="preserve">4.598 </w:t>
      </w:r>
      <w:r>
        <w:rPr>
          <w:b/>
          <w:bCs/>
        </w:rPr>
        <w:t xml:space="preserve">Кровельный разжелобок: </w:t>
      </w:r>
      <w:r>
        <w:t>Кровельное покрытие ребер крыши, предотвращающее протечку дождевой воды.</w:t>
      </w:r>
    </w:p>
    <w:p w:rsidR="00000000" w:rsidRDefault="00AD5188">
      <w:pPr>
        <w:ind w:firstLine="403"/>
        <w:jc w:val="both"/>
      </w:pPr>
      <w:r>
        <w:t xml:space="preserve">4.599 </w:t>
      </w:r>
      <w:r>
        <w:rPr>
          <w:b/>
          <w:bCs/>
        </w:rPr>
        <w:t>Кровля</w:t>
      </w:r>
      <w:r>
        <w:rPr>
          <w:b/>
          <w:bCs/>
        </w:rPr>
        <w:t xml:space="preserve"> здания (сооружения): </w:t>
      </w:r>
      <w:r>
        <w:t>Верхнее ограждение (оболочка) крыши или перекрытия здания (сооружения), непосредственно подвергающееся атмосферным воздействиям; состоит из водоизоляционного слоя и основания (обрешетки, сплошного настила, стяжки), укладываемого по не</w:t>
      </w:r>
      <w:r>
        <w:t>сущим конструкциям, либо по утеплителю (в совмещенных покрытиях).</w:t>
      </w:r>
    </w:p>
    <w:p w:rsidR="00000000" w:rsidRDefault="00AD5188">
      <w:pPr>
        <w:ind w:firstLine="403"/>
        <w:jc w:val="both"/>
      </w:pPr>
      <w:r>
        <w:t xml:space="preserve">4.600 </w:t>
      </w:r>
      <w:r>
        <w:rPr>
          <w:b/>
          <w:bCs/>
        </w:rPr>
        <w:t xml:space="preserve">Кровля инверсионная (реверсивная кровля): </w:t>
      </w:r>
      <w:r>
        <w:t>Кровля, где утеплитель укладывается по гидроизоляционному слою, покрывается защитной сеткой (мелкоячеистой полимерной) и изолируется от внешне</w:t>
      </w:r>
      <w:r>
        <w:t>й среды слоем гравия или керамзита. Утеплитель должен обладать высокой морозостойкостью и низким водопоглощением.</w:t>
      </w:r>
    </w:p>
    <w:p w:rsidR="00000000" w:rsidRDefault="00AD5188">
      <w:pPr>
        <w:ind w:firstLine="403"/>
        <w:jc w:val="both"/>
      </w:pPr>
      <w:r>
        <w:t xml:space="preserve">4.601 </w:t>
      </w:r>
      <w:r>
        <w:rPr>
          <w:b/>
          <w:bCs/>
        </w:rPr>
        <w:t xml:space="preserve">Кровля «теплая»: </w:t>
      </w:r>
      <w:r>
        <w:t>Кровля, имеющая слои теплоизоляции.</w:t>
      </w:r>
    </w:p>
    <w:p w:rsidR="00000000" w:rsidRDefault="00AD5188">
      <w:pPr>
        <w:ind w:firstLine="403"/>
        <w:jc w:val="both"/>
      </w:pPr>
      <w:r>
        <w:t xml:space="preserve">4.602 </w:t>
      </w:r>
      <w:r>
        <w:rPr>
          <w:b/>
          <w:bCs/>
        </w:rPr>
        <w:t xml:space="preserve">Кровля эксплуатируемая: </w:t>
      </w:r>
      <w:r>
        <w:t>Кровля, используемая как по прямому назначению, так и</w:t>
      </w:r>
      <w:r>
        <w:t xml:space="preserve"> в других эксплуатационных целях (солярий, спортивная площадка, зона отдыха и т. п.).</w:t>
      </w:r>
    </w:p>
    <w:p w:rsidR="00000000" w:rsidRDefault="00AD5188">
      <w:pPr>
        <w:ind w:firstLine="403"/>
        <w:jc w:val="both"/>
      </w:pPr>
      <w:r>
        <w:t xml:space="preserve">4.603 </w:t>
      </w:r>
      <w:r>
        <w:rPr>
          <w:b/>
          <w:bCs/>
        </w:rPr>
        <w:t xml:space="preserve">Кромка асбестоцемептного изделия: </w:t>
      </w:r>
      <w:r>
        <w:t>Линия пересечения лицевой поверхности асбестоцементного изделия с одной из смежных поверхностей.</w:t>
      </w:r>
    </w:p>
    <w:p w:rsidR="00000000" w:rsidRDefault="00AD5188">
      <w:pPr>
        <w:ind w:firstLine="403"/>
        <w:jc w:val="both"/>
      </w:pPr>
      <w:r>
        <w:t xml:space="preserve">4.604 </w:t>
      </w:r>
      <w:r>
        <w:rPr>
          <w:b/>
          <w:bCs/>
        </w:rPr>
        <w:t xml:space="preserve">Кромка древесноволокнистой </w:t>
      </w:r>
      <w:r>
        <w:rPr>
          <w:b/>
          <w:bCs/>
        </w:rPr>
        <w:t xml:space="preserve">(древесностружечной) плиты: </w:t>
      </w:r>
      <w:r>
        <w:t>Боковая узкая поверхность древесноволокнистой (древесностружечной) плиты.</w:t>
      </w:r>
    </w:p>
    <w:p w:rsidR="00000000" w:rsidRDefault="00AD5188">
      <w:pPr>
        <w:ind w:firstLine="403"/>
        <w:jc w:val="both"/>
      </w:pPr>
      <w:r>
        <w:t xml:space="preserve">4.605 </w:t>
      </w:r>
      <w:r>
        <w:rPr>
          <w:b/>
          <w:bCs/>
        </w:rPr>
        <w:t xml:space="preserve">Круглые лесоматериалы: </w:t>
      </w:r>
      <w:r>
        <w:t>Отрезки стволов деревьев различной толщины (диаметра) в верхнем отрезе и переменной по длине. Круглые лесоматериалы подраздел</w:t>
      </w:r>
      <w:r>
        <w:t>яют на бревна, подтоварник и жерди.</w:t>
      </w:r>
    </w:p>
    <w:p w:rsidR="00000000" w:rsidRDefault="00AD5188">
      <w:pPr>
        <w:ind w:firstLine="403"/>
        <w:jc w:val="both"/>
      </w:pPr>
      <w:r>
        <w:t xml:space="preserve">4.606 </w:t>
      </w:r>
      <w:r>
        <w:rPr>
          <w:b/>
          <w:bCs/>
        </w:rPr>
        <w:t xml:space="preserve">Крыльцо: </w:t>
      </w:r>
      <w:r>
        <w:t>Наружная пристройка в виде площадки и ступеней, расположенная перед входом в здание на уровне, как правило, превышающим планировочную отметку земли.</w:t>
      </w:r>
    </w:p>
    <w:p w:rsidR="00000000" w:rsidRDefault="00AD5188">
      <w:pPr>
        <w:ind w:firstLine="403"/>
        <w:jc w:val="both"/>
      </w:pPr>
      <w:r>
        <w:t xml:space="preserve">4.607 </w:t>
      </w:r>
      <w:r>
        <w:rPr>
          <w:b/>
          <w:bCs/>
        </w:rPr>
        <w:t xml:space="preserve">Крыша: </w:t>
      </w:r>
      <w:r>
        <w:t>Часть здания, ограничивающая сверху внутрен</w:t>
      </w:r>
      <w:r>
        <w:t>нее пространство верхнего (мансардного) этажа или чердака и защищающая внутреннее пространство здания, конструкции и элементы от атмосферных и других внешних воздействий. Крыши подразделяются на чердачные и бесчердачные.</w:t>
      </w:r>
    </w:p>
    <w:p w:rsidR="00000000" w:rsidRDefault="00AD5188">
      <w:pPr>
        <w:ind w:firstLine="403"/>
        <w:jc w:val="both"/>
      </w:pPr>
      <w:r>
        <w:t xml:space="preserve">4.608 </w:t>
      </w:r>
      <w:r>
        <w:rPr>
          <w:b/>
          <w:bCs/>
        </w:rPr>
        <w:t xml:space="preserve">Крыша вальмовая: </w:t>
      </w:r>
      <w:r>
        <w:t>Четырехскатн</w:t>
      </w:r>
      <w:r>
        <w:t>ая крыша с коньком, два ската которой - вальмы - обращены к торцам здания.</w:t>
      </w:r>
    </w:p>
    <w:p w:rsidR="00000000" w:rsidRDefault="00AD5188">
      <w:pPr>
        <w:ind w:firstLine="403"/>
        <w:jc w:val="both"/>
      </w:pPr>
      <w:r>
        <w:t xml:space="preserve">4.609 </w:t>
      </w:r>
      <w:r>
        <w:rPr>
          <w:b/>
          <w:bCs/>
        </w:rPr>
        <w:t xml:space="preserve">Крыша мансардная: </w:t>
      </w:r>
      <w:r>
        <w:t>Чердачная крыша, в которой размещены жилые помещения.</w:t>
      </w:r>
    </w:p>
    <w:p w:rsidR="00000000" w:rsidRDefault="00AD5188">
      <w:pPr>
        <w:ind w:firstLine="403"/>
        <w:jc w:val="both"/>
      </w:pPr>
      <w:r>
        <w:t xml:space="preserve">4.610 </w:t>
      </w:r>
      <w:r>
        <w:rPr>
          <w:b/>
          <w:bCs/>
        </w:rPr>
        <w:t xml:space="preserve">Крыша плоская: </w:t>
      </w:r>
      <w:r>
        <w:t>Крыша без уклона или с незначительным уклоном до 2,5%.</w:t>
      </w:r>
    </w:p>
    <w:p w:rsidR="00000000" w:rsidRDefault="00AD5188">
      <w:pPr>
        <w:ind w:firstLine="403"/>
        <w:jc w:val="both"/>
      </w:pPr>
      <w:r>
        <w:t xml:space="preserve">4.611 </w:t>
      </w:r>
      <w:r>
        <w:rPr>
          <w:b/>
          <w:bCs/>
        </w:rPr>
        <w:t xml:space="preserve">Крыша скатная: </w:t>
      </w:r>
      <w:r>
        <w:t>Крыша,</w:t>
      </w:r>
      <w:r>
        <w:t xml:space="preserve"> поверхность которой состоит из одного или нескольких наклонных участков - скатов.</w:t>
      </w:r>
    </w:p>
    <w:p w:rsidR="00000000" w:rsidRDefault="00AD5188">
      <w:pPr>
        <w:ind w:firstLine="403"/>
        <w:jc w:val="both"/>
      </w:pPr>
      <w:r>
        <w:t xml:space="preserve">4.612 </w:t>
      </w:r>
      <w:r>
        <w:rPr>
          <w:b/>
          <w:bCs/>
        </w:rPr>
        <w:t xml:space="preserve">Ксилолит (магнолит): </w:t>
      </w:r>
      <w:r>
        <w:t>Искусственный строительный материал, состоящий из смеси магнезиального цемента с опилками, асбестом и другими наполнителями; применяется вместо де</w:t>
      </w:r>
      <w:r>
        <w:t>рева для устройства полов, перегородок, подоконников и т. п.</w:t>
      </w:r>
    </w:p>
    <w:p w:rsidR="00000000" w:rsidRDefault="00AD5188">
      <w:pPr>
        <w:ind w:firstLine="403"/>
        <w:jc w:val="both"/>
      </w:pPr>
      <w:r>
        <w:t xml:space="preserve">4.613 </w:t>
      </w:r>
      <w:r>
        <w:rPr>
          <w:b/>
          <w:bCs/>
        </w:rPr>
        <w:t xml:space="preserve">Купол: </w:t>
      </w:r>
      <w:r>
        <w:t>Пространственное покрытие зданий и сооружений, перекрывающее преимущественно круглые, многоугольные, эллиптические в плане помещения, образующими формами которых служат различные кри</w:t>
      </w:r>
      <w:r>
        <w:t>вые, выпуклые вверх, и в которых от вертикальной нагрузки возникают в основном усилия сжатия, а также горизонтальный распор на опорах.</w:t>
      </w:r>
    </w:p>
    <w:p w:rsidR="00000000" w:rsidRDefault="00AD5188">
      <w:pPr>
        <w:ind w:firstLine="403"/>
        <w:jc w:val="both"/>
      </w:pPr>
      <w:r>
        <w:t xml:space="preserve">4.614 </w:t>
      </w:r>
      <w:r>
        <w:rPr>
          <w:b/>
          <w:bCs/>
        </w:rPr>
        <w:t xml:space="preserve">Кяриз: </w:t>
      </w:r>
      <w:r>
        <w:t>Подземное сооружение для сбора грунтовых вод и вывода их на поверхность.</w:t>
      </w:r>
    </w:p>
    <w:p w:rsidR="00000000" w:rsidRDefault="00AD5188">
      <w:pPr>
        <w:ind w:firstLine="403"/>
        <w:jc w:val="both"/>
      </w:pPr>
      <w:r>
        <w:t xml:space="preserve">4.615 </w:t>
      </w:r>
      <w:r>
        <w:rPr>
          <w:b/>
          <w:bCs/>
        </w:rPr>
        <w:t xml:space="preserve">Лаги: </w:t>
      </w:r>
      <w:r>
        <w:t>Бревна, брусья или мета</w:t>
      </w:r>
      <w:r>
        <w:t>ллические балки, расположенные горизонтально и являющиеся опорой для полов здания или помостов.</w:t>
      </w:r>
    </w:p>
    <w:p w:rsidR="00000000" w:rsidRDefault="00AD5188">
      <w:pPr>
        <w:ind w:firstLine="403"/>
        <w:jc w:val="both"/>
      </w:pPr>
      <w:r>
        <w:t xml:space="preserve">4.616 </w:t>
      </w:r>
      <w:r>
        <w:rPr>
          <w:b/>
          <w:bCs/>
        </w:rPr>
        <w:t>Лак:</w:t>
      </w:r>
      <w:r>
        <w:t xml:space="preserve"> Раствор пленкообразующих веществ в органических растворителях или в воде, образующий после высыхания твердую прозрачную однородную пленку.</w:t>
      </w:r>
    </w:p>
    <w:p w:rsidR="00000000" w:rsidRDefault="00AD5188">
      <w:pPr>
        <w:ind w:firstLine="403"/>
        <w:jc w:val="both"/>
      </w:pPr>
      <w:r>
        <w:t xml:space="preserve">4.617 </w:t>
      </w:r>
      <w:r>
        <w:rPr>
          <w:b/>
          <w:bCs/>
        </w:rPr>
        <w:t xml:space="preserve">Лак </w:t>
      </w:r>
      <w:r>
        <w:rPr>
          <w:b/>
          <w:bCs/>
        </w:rPr>
        <w:t xml:space="preserve">огнезащитный: </w:t>
      </w:r>
      <w:r>
        <w:t>Двухкомпонентный бесцветный состав, предназначенный для придания древесине огнестойкости. При воздействии огня на защищенную лаком поверхность покрытие вспучивается, локализуя распространение огня и предотвращая прогрев и возгорание древесины</w:t>
      </w:r>
      <w:r>
        <w:t>.</w:t>
      </w:r>
    </w:p>
    <w:p w:rsidR="00000000" w:rsidRDefault="00AD5188">
      <w:pPr>
        <w:ind w:firstLine="403"/>
        <w:jc w:val="both"/>
      </w:pPr>
      <w:r>
        <w:t xml:space="preserve">4.618 </w:t>
      </w:r>
      <w:r>
        <w:rPr>
          <w:b/>
          <w:bCs/>
        </w:rPr>
        <w:t xml:space="preserve">Лакокрасочное защитное покрытие: </w:t>
      </w:r>
      <w:r>
        <w:t>Покрытие на поверхности строительного изделия или конструкции из лакокрасочного материала, состоящее из одного или нескольких слоев, адгезионно связанных с защищаемой поверхностью.</w:t>
      </w:r>
    </w:p>
    <w:p w:rsidR="00000000" w:rsidRDefault="00AD5188">
      <w:pPr>
        <w:ind w:firstLine="403"/>
        <w:jc w:val="both"/>
      </w:pPr>
      <w:r>
        <w:t xml:space="preserve">4.619 </w:t>
      </w:r>
      <w:r>
        <w:rPr>
          <w:b/>
          <w:bCs/>
        </w:rPr>
        <w:t xml:space="preserve">Лакокрасочные материалы: </w:t>
      </w:r>
      <w:r>
        <w:t>Вяз</w:t>
      </w:r>
      <w:r>
        <w:t xml:space="preserve">кожидкие составы, наносимые на отделываемые поверхности тонким слоем и образующие после высыхания и отвердения пленку, имеющую прочное сцепление с основанием. К лакокрасочным материалам относятся - краски строительные, лаки, связующие вещества и пигменты, </w:t>
      </w:r>
      <w:r>
        <w:t>растворители и разжижители лаков и красок, сиккативы, шпатлевки, грунтовки, подмазки, отвердители и пластификаторы полимерных красок и другие специальные добавки.</w:t>
      </w:r>
    </w:p>
    <w:p w:rsidR="00000000" w:rsidRDefault="00AD5188">
      <w:pPr>
        <w:ind w:firstLine="403"/>
        <w:jc w:val="both"/>
      </w:pPr>
      <w:r>
        <w:t xml:space="preserve">4.620 </w:t>
      </w:r>
      <w:r>
        <w:rPr>
          <w:b/>
          <w:bCs/>
        </w:rPr>
        <w:t xml:space="preserve">Латекс: </w:t>
      </w:r>
      <w:r>
        <w:t>Водная дисперсия полимеров. Различают следующие виды латексов:</w:t>
      </w:r>
    </w:p>
    <w:p w:rsidR="00000000" w:rsidRDefault="00AD5188">
      <w:pPr>
        <w:ind w:firstLine="403"/>
        <w:jc w:val="both"/>
      </w:pPr>
      <w:r>
        <w:t xml:space="preserve">- натуральный - </w:t>
      </w:r>
      <w:r>
        <w:t>млечный сок каучуконосных растений;</w:t>
      </w:r>
    </w:p>
    <w:p w:rsidR="00000000" w:rsidRDefault="00AD5188">
      <w:pPr>
        <w:ind w:firstLine="403"/>
        <w:jc w:val="both"/>
      </w:pPr>
      <w:r>
        <w:t>- синтетические - водные дисперсии каучуков или некоторых пластиков, образующихся при эмульсионной полимеризации;</w:t>
      </w:r>
    </w:p>
    <w:p w:rsidR="00000000" w:rsidRDefault="00AD5188">
      <w:pPr>
        <w:ind w:firstLine="403"/>
        <w:jc w:val="both"/>
      </w:pPr>
      <w:r>
        <w:t>- искусственные - дисперсии, получаемые эмульгированием растворов полимеров в воде. Чаще всего для этого и</w:t>
      </w:r>
      <w:r>
        <w:t>спользуют каучуки, которые синтезируют полимеризацией в растворе - бутилкаучук, изопреновые каучуки.</w:t>
      </w:r>
    </w:p>
    <w:p w:rsidR="00000000" w:rsidRDefault="00AD5188">
      <w:pPr>
        <w:ind w:firstLine="403"/>
        <w:jc w:val="both"/>
      </w:pPr>
      <w:r>
        <w:t xml:space="preserve">4.621 </w:t>
      </w:r>
      <w:r>
        <w:rPr>
          <w:b/>
          <w:bCs/>
        </w:rPr>
        <w:t xml:space="preserve">Ледорез: </w:t>
      </w:r>
      <w:r>
        <w:t>Отдельная конструкция или устройство на опорах мостов и плотин для защиты их от повреждений льдом во время ледохода и предупреждения образования ледовых заторов. Ледорез воспринимает на себя удары льда, ломает его и направляет в пролеты моста (плотины).</w:t>
      </w:r>
    </w:p>
    <w:p w:rsidR="00000000" w:rsidRDefault="00AD5188">
      <w:pPr>
        <w:ind w:firstLine="403"/>
        <w:jc w:val="both"/>
      </w:pPr>
      <w:r>
        <w:t>4.</w:t>
      </w:r>
      <w:r>
        <w:t xml:space="preserve">622 </w:t>
      </w:r>
      <w:r>
        <w:rPr>
          <w:b/>
          <w:bCs/>
        </w:rPr>
        <w:t xml:space="preserve">Лежень: </w:t>
      </w:r>
      <w:r>
        <w:t>1. Нижний горизонтальный брус или пластина, служащие опорой для стоек стропил, крепления траншей или горной крепи. 2. Горизонтальная база (закладной брус) деревянной каркасной стены.</w:t>
      </w:r>
    </w:p>
    <w:p w:rsidR="00000000" w:rsidRDefault="00AD5188">
      <w:pPr>
        <w:ind w:firstLine="403"/>
        <w:jc w:val="both"/>
      </w:pPr>
      <w:r>
        <w:t xml:space="preserve">4.623 </w:t>
      </w:r>
      <w:r>
        <w:rPr>
          <w:b/>
          <w:bCs/>
        </w:rPr>
        <w:t xml:space="preserve">Лента изоляционная: </w:t>
      </w:r>
      <w:r>
        <w:t>Лента из ткани, пропитанная резиной</w:t>
      </w:r>
      <w:r>
        <w:t>, смолой, маслом, асфальтом, лаком и другими электроизоляционными веществами, обычно скатанная в плотные круги. Применяется при монтаже электропроводки тока.</w:t>
      </w:r>
    </w:p>
    <w:p w:rsidR="00000000" w:rsidRDefault="00AD5188">
      <w:pPr>
        <w:ind w:firstLine="403"/>
        <w:jc w:val="both"/>
      </w:pPr>
      <w:r>
        <w:t xml:space="preserve">4.624 </w:t>
      </w:r>
      <w:r>
        <w:rPr>
          <w:b/>
          <w:bCs/>
        </w:rPr>
        <w:t xml:space="preserve">Лента полиэтиленовая с липким слоем: </w:t>
      </w:r>
      <w:r>
        <w:t>Полиэтиленовая пленка, имеющая с одной стороны адгезион</w:t>
      </w:r>
      <w:r>
        <w:t>ный липкий слой из невысыхающей композиции на основе полиизобутилена с различными добавками и разрезанная на полосы определенной ширины. Используется для проклейки швов и ремонта повреждений.</w:t>
      </w:r>
    </w:p>
    <w:p w:rsidR="00000000" w:rsidRDefault="00AD5188">
      <w:pPr>
        <w:ind w:firstLine="403"/>
        <w:jc w:val="both"/>
      </w:pPr>
      <w:r>
        <w:t xml:space="preserve">4.625 </w:t>
      </w:r>
      <w:r>
        <w:rPr>
          <w:b/>
          <w:bCs/>
        </w:rPr>
        <w:t xml:space="preserve">Лента термоуплотнительная: </w:t>
      </w:r>
      <w:r>
        <w:t xml:space="preserve">Самоклеящаяся или закрепляемая </w:t>
      </w:r>
      <w:r>
        <w:t>другими способами лента, расположенная между полотном и коробкой двери, ворот или люка по периметру прилегания и предназначенная для обеспечения герметизации зазоров при пожаре.</w:t>
      </w:r>
    </w:p>
    <w:p w:rsidR="00000000" w:rsidRDefault="00AD5188">
      <w:pPr>
        <w:ind w:firstLine="403"/>
        <w:jc w:val="both"/>
      </w:pPr>
      <w:r>
        <w:t xml:space="preserve">4.626 </w:t>
      </w:r>
      <w:r>
        <w:rPr>
          <w:b/>
          <w:bCs/>
        </w:rPr>
        <w:t xml:space="preserve">Ленты липкие: </w:t>
      </w:r>
      <w:r>
        <w:t>Герметизирующие материалы, состоящие из пленочной подложки</w:t>
      </w:r>
      <w:r>
        <w:t xml:space="preserve"> с нанесенным на нее с одной или обеих сторон липким клеевым слоем. В качестве подложки используют ткань, бумагу, металлическую фольгу или полимерную пленку. В состав клеевого слоя входят эластомеры, натуральные и синтетические смолы, пластификаторы, напол</w:t>
      </w:r>
      <w:r>
        <w:t>нители и стабилизаторы.</w:t>
      </w:r>
    </w:p>
    <w:p w:rsidR="00000000" w:rsidRDefault="00AD5188">
      <w:pPr>
        <w:ind w:firstLine="403"/>
        <w:jc w:val="both"/>
      </w:pPr>
      <w:r>
        <w:t xml:space="preserve">4.627 </w:t>
      </w:r>
      <w:r>
        <w:rPr>
          <w:b/>
          <w:bCs/>
        </w:rPr>
        <w:t xml:space="preserve">Лепнина: </w:t>
      </w:r>
      <w:r>
        <w:t>Рельефные украшения (фигурные, орнаментальные) на фасадах и в интерьерах зданий, как правило, отлитые или отпрессованные из гипса, штукатурки, бетонов и других материалов.</w:t>
      </w:r>
    </w:p>
    <w:p w:rsidR="00000000" w:rsidRDefault="00AD5188">
      <w:pPr>
        <w:ind w:firstLine="403"/>
        <w:jc w:val="both"/>
      </w:pPr>
      <w:r>
        <w:t xml:space="preserve">4.628 </w:t>
      </w:r>
      <w:r>
        <w:rPr>
          <w:b/>
          <w:bCs/>
        </w:rPr>
        <w:t xml:space="preserve">Лесоматериалы: </w:t>
      </w:r>
      <w:r>
        <w:t xml:space="preserve">Материалы из древесины, </w:t>
      </w:r>
      <w:r>
        <w:t>сохранившие её природную физическую структуру и химический состав, получаемые из поваленных деревьев, хлыстов и (или) из их частей путем поперечного и (или) продольного деления.</w:t>
      </w:r>
    </w:p>
    <w:p w:rsidR="00000000" w:rsidRDefault="00AD5188">
      <w:pPr>
        <w:ind w:firstLine="403"/>
        <w:jc w:val="both"/>
      </w:pPr>
      <w:r>
        <w:t xml:space="preserve">4.629 </w:t>
      </w:r>
      <w:r>
        <w:rPr>
          <w:b/>
          <w:bCs/>
        </w:rPr>
        <w:t xml:space="preserve">Лестница: </w:t>
      </w:r>
      <w:r>
        <w:t>Конструктивный элемент, соединяющий этажи здания. Состоит из н</w:t>
      </w:r>
      <w:r>
        <w:t>аклонных маршей, этажных (на одной отметке с этажом) и промежуточных (междуэтажных) лестничных площадок. По конфигурации лестницы разделяются на прямые, ломаные, криволинейные, винтовые.</w:t>
      </w:r>
    </w:p>
    <w:p w:rsidR="00000000" w:rsidRDefault="00AD5188">
      <w:pPr>
        <w:ind w:firstLine="403"/>
        <w:jc w:val="both"/>
      </w:pPr>
      <w:r>
        <w:t xml:space="preserve">4.630 </w:t>
      </w:r>
      <w:r>
        <w:rPr>
          <w:b/>
          <w:bCs/>
        </w:rPr>
        <w:t xml:space="preserve">Лестница вертикальная: </w:t>
      </w:r>
      <w:r>
        <w:t>Лестница с углом наклона к горизонтали б</w:t>
      </w:r>
      <w:r>
        <w:t>олее 75°.</w:t>
      </w:r>
    </w:p>
    <w:p w:rsidR="00000000" w:rsidRDefault="00AD5188">
      <w:pPr>
        <w:ind w:firstLine="403"/>
        <w:jc w:val="both"/>
      </w:pPr>
      <w:r>
        <w:t xml:space="preserve">4.631 </w:t>
      </w:r>
      <w:r>
        <w:rPr>
          <w:b/>
          <w:bCs/>
        </w:rPr>
        <w:t xml:space="preserve">Лестница навесная: </w:t>
      </w:r>
      <w:r>
        <w:t>Лестница, которая навешивается с помощью крюков за балки, перекладины или за любой горизонтально расположенный край.</w:t>
      </w:r>
    </w:p>
    <w:p w:rsidR="00000000" w:rsidRDefault="00AD5188">
      <w:pPr>
        <w:ind w:firstLine="403"/>
        <w:jc w:val="both"/>
      </w:pPr>
      <w:r>
        <w:t xml:space="preserve">4.632 </w:t>
      </w:r>
      <w:r>
        <w:rPr>
          <w:b/>
          <w:bCs/>
        </w:rPr>
        <w:t xml:space="preserve">Лестница наклонная: </w:t>
      </w:r>
      <w:r>
        <w:t>Лестница с углом наклона к горизонтали от 60° до 75° включительно.</w:t>
      </w:r>
    </w:p>
    <w:p w:rsidR="00000000" w:rsidRDefault="00AD5188">
      <w:pPr>
        <w:ind w:firstLine="403"/>
        <w:jc w:val="both"/>
      </w:pPr>
      <w:r>
        <w:t xml:space="preserve">4.633 </w:t>
      </w:r>
      <w:r>
        <w:rPr>
          <w:b/>
          <w:bCs/>
        </w:rPr>
        <w:t>Лестн</w:t>
      </w:r>
      <w:r>
        <w:rPr>
          <w:b/>
          <w:bCs/>
        </w:rPr>
        <w:t xml:space="preserve">ица наружная пожарная: </w:t>
      </w:r>
      <w:r>
        <w:t>Лестница, предназначенная для подъема личного состава пожарных команд и пожарно-технического вооружения на кровлю зданий и сооружений.</w:t>
      </w:r>
    </w:p>
    <w:p w:rsidR="00000000" w:rsidRDefault="00AD5188">
      <w:pPr>
        <w:ind w:firstLine="403"/>
        <w:jc w:val="both"/>
      </w:pPr>
      <w:r>
        <w:t xml:space="preserve">4.634 </w:t>
      </w:r>
      <w:r>
        <w:rPr>
          <w:b/>
          <w:bCs/>
        </w:rPr>
        <w:t xml:space="preserve">Лестничная клетка: </w:t>
      </w:r>
      <w:r>
        <w:t>Часть здания, предназначенная для размещения лестницы и отделенная от дру</w:t>
      </w:r>
      <w:r>
        <w:t>гих помещений строительными конструкциями с нормируемыми пределами огнестойкости и классами пожарной опасности.</w:t>
      </w:r>
    </w:p>
    <w:p w:rsidR="00000000" w:rsidRDefault="00AD5188">
      <w:pPr>
        <w:ind w:firstLine="403"/>
        <w:jc w:val="both"/>
      </w:pPr>
      <w:r>
        <w:t xml:space="preserve">4.635 </w:t>
      </w:r>
      <w:r>
        <w:rPr>
          <w:b/>
          <w:bCs/>
        </w:rPr>
        <w:t xml:space="preserve">Лестничная площадка: </w:t>
      </w:r>
      <w:r>
        <w:t>Площадка между лестничными пролётами.</w:t>
      </w:r>
    </w:p>
    <w:p w:rsidR="00000000" w:rsidRDefault="00AD5188">
      <w:pPr>
        <w:ind w:firstLine="403"/>
        <w:jc w:val="both"/>
      </w:pPr>
      <w:r>
        <w:t xml:space="preserve">4.636 </w:t>
      </w:r>
      <w:r>
        <w:rPr>
          <w:b/>
          <w:bCs/>
        </w:rPr>
        <w:t xml:space="preserve">Лестничный марш: </w:t>
      </w:r>
      <w:r>
        <w:t>Конструктивный элемент лестницы, состоящий из косоуров и</w:t>
      </w:r>
      <w:r>
        <w:t xml:space="preserve"> ступеней, расположенных в одном направлении между лестничными площадками.</w:t>
      </w:r>
    </w:p>
    <w:p w:rsidR="00000000" w:rsidRDefault="00AD5188">
      <w:pPr>
        <w:ind w:firstLine="403"/>
        <w:jc w:val="both"/>
      </w:pPr>
      <w:r>
        <w:t xml:space="preserve">4.637 </w:t>
      </w:r>
      <w:r>
        <w:rPr>
          <w:b/>
          <w:bCs/>
        </w:rPr>
        <w:t xml:space="preserve">Ливнеотвод: </w:t>
      </w:r>
      <w:r>
        <w:t>Трубопровод для отвода дождевых вод от ливнеспуска в приемник сточных вод.</w:t>
      </w:r>
    </w:p>
    <w:p w:rsidR="00000000" w:rsidRDefault="00AD5188">
      <w:pPr>
        <w:ind w:firstLine="403"/>
        <w:jc w:val="both"/>
      </w:pPr>
      <w:r>
        <w:t xml:space="preserve">4.638 </w:t>
      </w:r>
      <w:r>
        <w:rPr>
          <w:b/>
          <w:bCs/>
        </w:rPr>
        <w:t xml:space="preserve">Ливнесточный (дождеприемный) колодец: </w:t>
      </w:r>
      <w:r>
        <w:t xml:space="preserve">Камера или шахта для принятия поверхностных </w:t>
      </w:r>
      <w:r>
        <w:t>сточных вод и атмосферных осадков в ливневую канализационную систему.</w:t>
      </w:r>
    </w:p>
    <w:p w:rsidR="00000000" w:rsidRDefault="00AD5188">
      <w:pPr>
        <w:ind w:firstLine="403"/>
        <w:jc w:val="both"/>
      </w:pPr>
      <w:r>
        <w:t xml:space="preserve">4.639 </w:t>
      </w:r>
      <w:r>
        <w:rPr>
          <w:b/>
          <w:bCs/>
        </w:rPr>
        <w:t xml:space="preserve">Лизерна: </w:t>
      </w:r>
      <w:r>
        <w:t>Плоский вертикальный выступ в стене, который имеет конструктивный характер или является декоративным элементом. В отличие от пилястры лишен базы и капители.</w:t>
      </w:r>
    </w:p>
    <w:p w:rsidR="00000000" w:rsidRDefault="00AD5188">
      <w:pPr>
        <w:ind w:firstLine="403"/>
        <w:jc w:val="both"/>
      </w:pPr>
      <w:r>
        <w:t xml:space="preserve">4.640 </w:t>
      </w:r>
      <w:r>
        <w:rPr>
          <w:b/>
          <w:bCs/>
        </w:rPr>
        <w:t>Линкруст</w:t>
      </w:r>
      <w:r>
        <w:rPr>
          <w:b/>
          <w:bCs/>
        </w:rPr>
        <w:t xml:space="preserve">: </w:t>
      </w:r>
      <w:r>
        <w:t>Рулонный отделочный строительный материал с гладкой или рельефной лицевой поверхностью, состоящий из бумажной подосновы, покрытой тонким слоем пластической массы, изготовленной на основе синтетических смол или растительных масел.</w:t>
      </w:r>
    </w:p>
    <w:p w:rsidR="00000000" w:rsidRDefault="00AD5188">
      <w:pPr>
        <w:ind w:firstLine="403"/>
        <w:jc w:val="both"/>
      </w:pPr>
      <w:r>
        <w:t xml:space="preserve">4.641 </w:t>
      </w:r>
      <w:r>
        <w:rPr>
          <w:b/>
          <w:bCs/>
        </w:rPr>
        <w:t xml:space="preserve">Линолеум: </w:t>
      </w:r>
      <w:r>
        <w:t>Рулонный</w:t>
      </w:r>
      <w:r>
        <w:t xml:space="preserve"> полимерный материал для покрытия полов путем наклеивания на выравненное основание с помощью полимерных мастик и клеев.</w:t>
      </w:r>
    </w:p>
    <w:p w:rsidR="00000000" w:rsidRDefault="00AD5188">
      <w:pPr>
        <w:ind w:firstLine="403"/>
        <w:jc w:val="both"/>
      </w:pPr>
      <w:r>
        <w:t xml:space="preserve">4.642 </w:t>
      </w:r>
      <w:r>
        <w:rPr>
          <w:b/>
          <w:bCs/>
        </w:rPr>
        <w:t xml:space="preserve">Липарит: </w:t>
      </w:r>
      <w:r>
        <w:t>Вулканическая порода, аналогичная по химическому составу граниту. Состоит из стекловатой массы неоднородного строения с в</w:t>
      </w:r>
      <w:r>
        <w:t>краплениями кварца, санидина, плагиоклаза, биотита и пироксена. Количество вкрапленников обычно составляет от 5% до 15% объема, но может достигать 30%-50% и даже 80%. При наличии крупных трех-, четырехмиллиметровых вкрапленников структура порфировая; текст</w:t>
      </w:r>
      <w:r>
        <w:t>ура массивная, флюидальная, пористая. Плотность - 2650 кг/м</w:t>
      </w:r>
      <w:r>
        <w:rPr>
          <w:vertAlign w:val="superscript"/>
        </w:rPr>
        <w:t>3</w:t>
      </w:r>
      <w:r>
        <w:t>, предел прочности на сжатие от 174 до 228 МПа. Содержание Na</w:t>
      </w:r>
      <w:r>
        <w:rPr>
          <w:vertAlign w:val="subscript"/>
        </w:rPr>
        <w:t>2</w:t>
      </w:r>
      <w:r>
        <w:t>O + К</w:t>
      </w:r>
      <w:r>
        <w:rPr>
          <w:vertAlign w:val="subscript"/>
        </w:rPr>
        <w:t>2</w:t>
      </w:r>
      <w:r>
        <w:t>О в липарите колеблется от 5,0% до 9,5%, в связи с чем по этому признаку различают липариты низкой щелочности (менее 5%), нормальной щелочности (от 5% до 8%), субщелочные (8,0% - 9,5%) и щелочные (более 9,5%).</w:t>
      </w:r>
    </w:p>
    <w:p w:rsidR="00000000" w:rsidRDefault="00AD5188">
      <w:pPr>
        <w:ind w:firstLine="403"/>
        <w:jc w:val="both"/>
      </w:pPr>
      <w:r>
        <w:t xml:space="preserve">4.643 </w:t>
      </w:r>
      <w:r>
        <w:rPr>
          <w:b/>
          <w:bCs/>
        </w:rPr>
        <w:t xml:space="preserve">Листы асбестоцементные профилированные: </w:t>
      </w:r>
      <w:r>
        <w:t>Изделия, предназначенные для устройства кровель и стен в зданиях различного назначения. Листы асбестоцементные профилированные могут иметь волнистую, плосковолнистую, трапецеидальную или складчатую конфигурацию.</w:t>
      </w:r>
    </w:p>
    <w:p w:rsidR="00000000" w:rsidRDefault="00AD5188">
      <w:pPr>
        <w:ind w:firstLine="403"/>
        <w:jc w:val="both"/>
      </w:pPr>
      <w:r>
        <w:t xml:space="preserve">4.644 </w:t>
      </w:r>
      <w:r>
        <w:rPr>
          <w:b/>
          <w:bCs/>
        </w:rPr>
        <w:t xml:space="preserve">Листы профилированные: </w:t>
      </w:r>
      <w:r>
        <w:t>Волнистые метал</w:t>
      </w:r>
      <w:r>
        <w:t>лические листы для ограждающих конструкций.</w:t>
      </w:r>
    </w:p>
    <w:p w:rsidR="00000000" w:rsidRDefault="00AD5188">
      <w:pPr>
        <w:ind w:firstLine="403"/>
        <w:jc w:val="both"/>
      </w:pPr>
      <w:r>
        <w:t xml:space="preserve">4.645 </w:t>
      </w:r>
      <w:r>
        <w:rPr>
          <w:b/>
          <w:bCs/>
        </w:rPr>
        <w:t xml:space="preserve">Листы гипсоволокнистые: </w:t>
      </w:r>
      <w:r>
        <w:t>Листовые изделия, получаемые из гипсового вяжущего и целлюлозного волокна (в т.ч. распушенной макулатуры).</w:t>
      </w:r>
    </w:p>
    <w:p w:rsidR="00000000" w:rsidRDefault="00AD5188">
      <w:pPr>
        <w:ind w:firstLine="403"/>
        <w:jc w:val="both"/>
      </w:pPr>
      <w:r>
        <w:t xml:space="preserve">4.646 </w:t>
      </w:r>
      <w:r>
        <w:rPr>
          <w:b/>
          <w:bCs/>
        </w:rPr>
        <w:t xml:space="preserve">Листы гипсоволокнистые обычные; ГВЛ: </w:t>
      </w:r>
      <w:r>
        <w:t>Гипсоволокнистые листы, применяе</w:t>
      </w:r>
      <w:r>
        <w:t>мые преимущественно для внутренней отделки зданий и помещений с сухим и нормальным влажностными режимами.</w:t>
      </w:r>
    </w:p>
    <w:p w:rsidR="00000000" w:rsidRDefault="00AD5188">
      <w:pPr>
        <w:ind w:firstLine="403"/>
        <w:jc w:val="both"/>
      </w:pPr>
      <w:r>
        <w:t xml:space="preserve">4.647 </w:t>
      </w:r>
      <w:r>
        <w:rPr>
          <w:b/>
          <w:bCs/>
        </w:rPr>
        <w:t xml:space="preserve">Листы гипсоволокнистые влагостойкие; ГВЛВ: </w:t>
      </w:r>
      <w:r>
        <w:t>Гипсоволокнистые листы, лицевая и тыльная поверхности которых обладают повышенным сопротивлением прон</w:t>
      </w:r>
      <w:r>
        <w:t>икновению влаги.</w:t>
      </w:r>
    </w:p>
    <w:p w:rsidR="00000000" w:rsidRDefault="00AD5188">
      <w:pPr>
        <w:ind w:firstLine="403"/>
        <w:jc w:val="both"/>
      </w:pPr>
      <w:r>
        <w:t xml:space="preserve">4.648 </w:t>
      </w:r>
      <w:r>
        <w:rPr>
          <w:b/>
          <w:bCs/>
        </w:rPr>
        <w:t xml:space="preserve">Листы гипсокартонные: </w:t>
      </w:r>
      <w:r>
        <w:t>Листовые изделия, состоящие из несгораемого гипсового сердечника, все плоскости которого, кроме торцевых кромок, облицованы картоном, плотно приклеенным к сердечнику (ГОСТ 6266).</w:t>
      </w:r>
    </w:p>
    <w:p w:rsidR="00000000" w:rsidRDefault="00AD5188">
      <w:pPr>
        <w:ind w:firstLine="403"/>
        <w:jc w:val="both"/>
      </w:pPr>
      <w:r>
        <w:t xml:space="preserve">4.649 </w:t>
      </w:r>
      <w:r>
        <w:rPr>
          <w:b/>
          <w:bCs/>
        </w:rPr>
        <w:t xml:space="preserve">Листы гипсокартонные влагостойкие (ГКЛВ): </w:t>
      </w:r>
      <w:r>
        <w:t>Гипсокартонные листы, имеющие пониженное водопоглощение (менее 10%) и обладающие повышенным сопротивлением проникновению влаги (ГОСТ 6266).</w:t>
      </w:r>
    </w:p>
    <w:p w:rsidR="00000000" w:rsidRDefault="00AD5188">
      <w:pPr>
        <w:ind w:firstLine="403"/>
        <w:jc w:val="both"/>
      </w:pPr>
      <w:r>
        <w:t xml:space="preserve">4.650 </w:t>
      </w:r>
      <w:r>
        <w:rPr>
          <w:b/>
          <w:bCs/>
        </w:rPr>
        <w:t>Листы гипсокартонные влагостойкие с повышенной сопротивляемостью воз</w:t>
      </w:r>
      <w:r>
        <w:rPr>
          <w:b/>
          <w:bCs/>
        </w:rPr>
        <w:t xml:space="preserve">действию открытого пламени (ГКЛВО): </w:t>
      </w:r>
      <w:r>
        <w:t>Гипсокартонные листы, обладающие одновременно свойствами листов ГКЛВ и ГКЛО (ГОСТ 6266).</w:t>
      </w:r>
    </w:p>
    <w:p w:rsidR="00000000" w:rsidRDefault="00AD5188">
      <w:pPr>
        <w:ind w:firstLine="403"/>
        <w:jc w:val="both"/>
      </w:pPr>
      <w:r>
        <w:t xml:space="preserve">4.651 </w:t>
      </w:r>
      <w:r>
        <w:rPr>
          <w:b/>
          <w:bCs/>
        </w:rPr>
        <w:t xml:space="preserve">Листы гипсокартонные обычные (ГКЛ): </w:t>
      </w:r>
      <w:r>
        <w:t>Гипсокартонные листы, применяемые преимущественно для внутренней отделки зданий и помещен</w:t>
      </w:r>
      <w:r>
        <w:t>ий с сухим и нормальным влажностными режимами (ГОСТ 6266).</w:t>
      </w:r>
    </w:p>
    <w:p w:rsidR="00000000" w:rsidRDefault="00AD5188">
      <w:pPr>
        <w:ind w:firstLine="403"/>
        <w:jc w:val="both"/>
      </w:pPr>
      <w:r>
        <w:t xml:space="preserve">4.652 </w:t>
      </w:r>
      <w:r>
        <w:rPr>
          <w:b/>
          <w:bCs/>
        </w:rPr>
        <w:t xml:space="preserve">Листы из ударопрочного полистирола: </w:t>
      </w:r>
      <w:r>
        <w:t>Листовой строительный материал, получаемый сополимеризацией стирола с растворимыми в нем бутадиенстирольным или полибутадиеновым каучуком.</w:t>
      </w:r>
    </w:p>
    <w:p w:rsidR="00000000" w:rsidRDefault="00AD5188">
      <w:pPr>
        <w:ind w:firstLine="403"/>
        <w:jc w:val="both"/>
      </w:pPr>
      <w:r>
        <w:t xml:space="preserve">4.653 </w:t>
      </w:r>
      <w:r>
        <w:rPr>
          <w:b/>
          <w:bCs/>
        </w:rPr>
        <w:t>Листы поли</w:t>
      </w:r>
      <w:r>
        <w:rPr>
          <w:b/>
          <w:bCs/>
        </w:rPr>
        <w:t xml:space="preserve">винилхлоридные облицовочные рельефные: </w:t>
      </w:r>
      <w:r>
        <w:t>Листовой строительный материал, изготовленный способом вакуумирования и механопневмоформования из одно- или двухслойных листов или пленок, производимых экструзионным или каландровым способом из поливинилхлорида или ег</w:t>
      </w:r>
      <w:r>
        <w:t>о смеси с сополимером акрилонитрила, бутадиена, стирола, пластификаторов, наполнителей, стабилизаторов и пигментов. В зависимости от структуры и цвета различают четыре типа листов -</w:t>
      </w:r>
    </w:p>
    <w:p w:rsidR="00000000" w:rsidRDefault="00AD5188">
      <w:pPr>
        <w:ind w:firstLine="403"/>
        <w:jc w:val="both"/>
      </w:pPr>
      <w:r>
        <w:t>- однослойные одноцветные или многоцветные,</w:t>
      </w:r>
    </w:p>
    <w:p w:rsidR="00000000" w:rsidRDefault="00AD5188">
      <w:pPr>
        <w:ind w:firstLine="403"/>
        <w:jc w:val="both"/>
      </w:pPr>
      <w:r>
        <w:t>- двухслойные одноцветные и</w:t>
      </w:r>
    </w:p>
    <w:p w:rsidR="00000000" w:rsidRDefault="00AD5188">
      <w:pPr>
        <w:ind w:firstLine="403"/>
        <w:jc w:val="both"/>
      </w:pPr>
      <w:r>
        <w:t xml:space="preserve">- </w:t>
      </w:r>
      <w:r>
        <w:t>двухслойные многоцветные.</w:t>
      </w:r>
    </w:p>
    <w:p w:rsidR="00000000" w:rsidRDefault="00AD5188">
      <w:pPr>
        <w:ind w:firstLine="403"/>
        <w:jc w:val="both"/>
      </w:pPr>
      <w:r>
        <w:t>Они могут быть с рельефным или печатным рисунком, с гладкой или тисненой лицевой поверхностью.</w:t>
      </w:r>
    </w:p>
    <w:p w:rsidR="00000000" w:rsidRDefault="00AD5188">
      <w:pPr>
        <w:ind w:firstLine="403"/>
        <w:jc w:val="both"/>
      </w:pPr>
      <w:r>
        <w:t xml:space="preserve">4.654 </w:t>
      </w:r>
      <w:r>
        <w:rPr>
          <w:b/>
          <w:bCs/>
        </w:rPr>
        <w:t xml:space="preserve">Листы облицовочные из бумажно-слоистого пластика: </w:t>
      </w:r>
      <w:r>
        <w:t xml:space="preserve">Декоративные листы с матовой или глянцевой поверхностью толщиной 1-5 мм. Имеют </w:t>
      </w:r>
      <w:r>
        <w:t>разнообразное цветовое решение, также имитацию ценных пород дерева и камня. Изготавливают пропиткой специальной бумаги синтетическими смолами и последующей горячей прессовкой. Бумажно-слоистый пластик отличается небольшой удельной массой, высокой светостой</w:t>
      </w:r>
      <w:r>
        <w:t>костью, водостойкостью, гигиеничностью; он хорошо поддается механической обработке и противостоит воздействию слабых кислот, спирта, бензина и высоких температур (до 100°С). Листы из бумажно-слоистого пластика используются для отделки стен, дверных полотен</w:t>
      </w:r>
      <w:r>
        <w:t xml:space="preserve"> и других элементов внутри жилых и общественных зданий.</w:t>
      </w:r>
    </w:p>
    <w:p w:rsidR="00000000" w:rsidRDefault="00AD5188">
      <w:pPr>
        <w:ind w:firstLine="403"/>
        <w:jc w:val="both"/>
      </w:pPr>
      <w:r>
        <w:t xml:space="preserve">4.655 </w:t>
      </w:r>
      <w:r>
        <w:rPr>
          <w:b/>
          <w:bCs/>
        </w:rPr>
        <w:t xml:space="preserve">Листы облицовочные полипропиленовые: </w:t>
      </w:r>
      <w:r>
        <w:t>Листовой полипропилен получают методом экструзии полипропилена. Он практически не проявляет гидроскопичности, обладает прекрасной химической стойкостью в бол</w:t>
      </w:r>
      <w:r>
        <w:t>ьшинстве агрессивных сред, эксплуатируется в органических и неорганических концентрированных и разбавленных кислотах, является прекрасным диэлектриком. Листы могут иметь матовую или глянцевую поверхность, различные виды тиснения. Они могут быть дополнены У</w:t>
      </w:r>
      <w:r>
        <w:t>Ф-стабилизатором, модификаторами ударной прочности, пластификаторами, окрашиваться различными цветами, также могут иметь слоистую структуру и разнообразные оттенки. На листы с глянцевой поверхностью возможно нанесение защитной пленки. Область применения ли</w:t>
      </w:r>
      <w:r>
        <w:t>стового полипропилена очень разнообразна. В строительстве листы могут использоваться в качестве облицовочного и электроизоляционного материала, для строительства и облицовки бассейнов, изготовления купелей, обустройства септиков и возведения различных очис</w:t>
      </w:r>
      <w:r>
        <w:t>тных сооружений, изготовления воздуховодов, изготовления емкостей различного назначения.</w:t>
      </w:r>
    </w:p>
    <w:p w:rsidR="00000000" w:rsidRDefault="00AD5188">
      <w:pPr>
        <w:ind w:firstLine="403"/>
        <w:jc w:val="both"/>
      </w:pPr>
      <w:r>
        <w:t xml:space="preserve">4.656 </w:t>
      </w:r>
      <w:r>
        <w:rPr>
          <w:b/>
          <w:bCs/>
        </w:rPr>
        <w:t xml:space="preserve">Литье каменное: </w:t>
      </w:r>
      <w:r>
        <w:t xml:space="preserve">Способ получения литых каменных изделий путем плавления сырьевой шихты, розлива расплава в формы и последующей термической обработки, включающей </w:t>
      </w:r>
      <w:r>
        <w:t>процессы кристаллизации и отжига.</w:t>
      </w:r>
    </w:p>
    <w:p w:rsidR="00000000" w:rsidRDefault="00AD5188">
      <w:pPr>
        <w:ind w:firstLine="403"/>
        <w:jc w:val="both"/>
      </w:pPr>
      <w:r>
        <w:t xml:space="preserve">4.657 </w:t>
      </w:r>
      <w:r>
        <w:rPr>
          <w:b/>
          <w:bCs/>
        </w:rPr>
        <w:t xml:space="preserve">Лицевая пласть древесноволокнистой (древесностружечной плиты): </w:t>
      </w:r>
      <w:r>
        <w:t>Гладкая пласть прессованной древесноволокнистой (древесностружечной) плиты.</w:t>
      </w:r>
    </w:p>
    <w:p w:rsidR="00000000" w:rsidRDefault="00AD5188">
      <w:pPr>
        <w:ind w:firstLine="403"/>
        <w:jc w:val="both"/>
      </w:pPr>
      <w:r>
        <w:t xml:space="preserve">4.658 </w:t>
      </w:r>
      <w:r>
        <w:rPr>
          <w:b/>
          <w:bCs/>
        </w:rPr>
        <w:t xml:space="preserve">Лицевая поверхность асбестоцементного изделия: </w:t>
      </w:r>
      <w:r>
        <w:t>Поверхность асбестоцемен</w:t>
      </w:r>
      <w:r>
        <w:t>тного изделия, не имеющая отпечатков технического сукна или сетки.</w:t>
      </w:r>
    </w:p>
    <w:p w:rsidR="00000000" w:rsidRDefault="00AD5188">
      <w:pPr>
        <w:ind w:firstLine="403"/>
        <w:jc w:val="both"/>
      </w:pPr>
      <w:r>
        <w:t xml:space="preserve">4.659 </w:t>
      </w:r>
      <w:r>
        <w:rPr>
          <w:b/>
          <w:bCs/>
        </w:rPr>
        <w:t xml:space="preserve">Лицевая поверхность керамической плитки: </w:t>
      </w:r>
      <w:r>
        <w:t>Поверхность плитки, видимая после ее укладки на стену или пол.</w:t>
      </w:r>
    </w:p>
    <w:p w:rsidR="00000000" w:rsidRDefault="00AD5188">
      <w:pPr>
        <w:ind w:firstLine="403"/>
        <w:jc w:val="both"/>
      </w:pPr>
      <w:r>
        <w:t xml:space="preserve">4.660 </w:t>
      </w:r>
      <w:r>
        <w:rPr>
          <w:b/>
          <w:bCs/>
        </w:rPr>
        <w:t xml:space="preserve">Лицевая поверхность профиля: </w:t>
      </w:r>
      <w:r>
        <w:t>Поверхность профиля, которая видна в смонтир</w:t>
      </w:r>
      <w:r>
        <w:t>ованной конструкции и к которой предъявляют требования по показателям внешнего вида.</w:t>
      </w:r>
    </w:p>
    <w:p w:rsidR="00000000" w:rsidRDefault="00AD5188">
      <w:pPr>
        <w:ind w:firstLine="403"/>
        <w:jc w:val="both"/>
      </w:pPr>
      <w:r>
        <w:t xml:space="preserve">4.661 </w:t>
      </w:r>
      <w:r>
        <w:rPr>
          <w:b/>
          <w:bCs/>
        </w:rPr>
        <w:t xml:space="preserve">Лицевая сторона мозаичного паркета: </w:t>
      </w:r>
      <w:r>
        <w:t>Наружная поверхность слоя износа мозаичного паркета.</w:t>
      </w:r>
    </w:p>
    <w:p w:rsidR="00000000" w:rsidRDefault="00AD5188">
      <w:pPr>
        <w:ind w:firstLine="403"/>
        <w:jc w:val="both"/>
      </w:pPr>
      <w:r>
        <w:t xml:space="preserve">4.662 </w:t>
      </w:r>
      <w:r>
        <w:rPr>
          <w:b/>
          <w:bCs/>
        </w:rPr>
        <w:t xml:space="preserve">Лицевая сторона паркетной планки: </w:t>
      </w:r>
      <w:r>
        <w:t>Наружная поверхность слоя износа пар</w:t>
      </w:r>
      <w:r>
        <w:t>кетной планки.</w:t>
      </w:r>
    </w:p>
    <w:p w:rsidR="00000000" w:rsidRDefault="00AD5188">
      <w:pPr>
        <w:ind w:firstLine="403"/>
        <w:jc w:val="both"/>
      </w:pPr>
      <w:r>
        <w:t xml:space="preserve">4.663 </w:t>
      </w:r>
      <w:r>
        <w:rPr>
          <w:b/>
          <w:bCs/>
        </w:rPr>
        <w:t xml:space="preserve">Лифт: </w:t>
      </w:r>
      <w:r>
        <w:t>Стационарная грузоподъемная машина периодического действия, предназначенная для подъема и спуска людей и (или) грузов в кабине, движущейся по жестким прямолинейным направляющим, у которых угол наклона к вертикали не более 15° (</w:t>
      </w:r>
      <w:hyperlink r:id="rId40" w:history="1">
        <w:r>
          <w:rPr>
            <w:rStyle w:val="a4"/>
          </w:rPr>
          <w:t>ГОСТ 5746</w:t>
        </w:r>
      </w:hyperlink>
      <w:r>
        <w:t>). По назначению лифты делятся на пассажирские, больничные, грузовые, малогрузовые и специальные.</w:t>
      </w:r>
    </w:p>
    <w:p w:rsidR="00000000" w:rsidRDefault="00AD5188">
      <w:pPr>
        <w:ind w:firstLine="403"/>
        <w:jc w:val="both"/>
      </w:pPr>
      <w:r>
        <w:t xml:space="preserve">4.664 </w:t>
      </w:r>
      <w:r>
        <w:rPr>
          <w:b/>
          <w:bCs/>
        </w:rPr>
        <w:t xml:space="preserve">Лифт гидравлический: </w:t>
      </w:r>
      <w:r>
        <w:t>Лифт с электронасосным гидроприводом поступательного движен</w:t>
      </w:r>
      <w:r>
        <w:t>ия (ГОСТ 5746).</w:t>
      </w:r>
    </w:p>
    <w:p w:rsidR="00000000" w:rsidRDefault="00AD5188">
      <w:pPr>
        <w:ind w:firstLine="403"/>
        <w:jc w:val="both"/>
      </w:pPr>
      <w:r>
        <w:t xml:space="preserve">4.665 </w:t>
      </w:r>
      <w:r>
        <w:rPr>
          <w:b/>
          <w:bCs/>
        </w:rPr>
        <w:t xml:space="preserve">Лифт электрический: </w:t>
      </w:r>
      <w:r>
        <w:t>Лифт с электроприводом (ГОСТ 5746).</w:t>
      </w:r>
    </w:p>
    <w:p w:rsidR="00000000" w:rsidRDefault="00AD5188">
      <w:pPr>
        <w:ind w:firstLine="403"/>
        <w:jc w:val="both"/>
      </w:pPr>
      <w:r>
        <w:t xml:space="preserve">4.666 </w:t>
      </w:r>
      <w:r>
        <w:rPr>
          <w:b/>
          <w:bCs/>
        </w:rPr>
        <w:t xml:space="preserve">Локк </w:t>
      </w:r>
      <w:r>
        <w:t xml:space="preserve">- </w:t>
      </w:r>
      <w:r>
        <w:rPr>
          <w:b/>
          <w:bCs/>
        </w:rPr>
        <w:t xml:space="preserve">болты: </w:t>
      </w:r>
      <w:r>
        <w:t>Болты с обжимными кольцами (цилиндрами) из жесткого сплава, применяемые для соединения элементов из алюминиевых сплавов.</w:t>
      </w:r>
    </w:p>
    <w:p w:rsidR="00000000" w:rsidRDefault="00AD5188">
      <w:pPr>
        <w:ind w:firstLine="403"/>
        <w:jc w:val="both"/>
      </w:pPr>
      <w:r>
        <w:t xml:space="preserve">4.667 </w:t>
      </w:r>
      <w:r>
        <w:rPr>
          <w:b/>
          <w:bCs/>
        </w:rPr>
        <w:t xml:space="preserve">Лоток: </w:t>
      </w:r>
      <w:r>
        <w:t>Водопроводящее сооружени</w:t>
      </w:r>
      <w:r>
        <w:t>е незамкнутого поперечного сечения для безнапорного движения воды.</w:t>
      </w:r>
    </w:p>
    <w:p w:rsidR="00000000" w:rsidRDefault="00AD5188">
      <w:pPr>
        <w:ind w:firstLine="403"/>
        <w:jc w:val="both"/>
      </w:pPr>
      <w:r>
        <w:t xml:space="preserve">4.668 </w:t>
      </w:r>
      <w:r>
        <w:rPr>
          <w:b/>
          <w:bCs/>
        </w:rPr>
        <w:t xml:space="preserve">Лоток водосборный (крыша): </w:t>
      </w:r>
      <w:r>
        <w:t>Элемент крыши для сбора и удаления талых вод.</w:t>
      </w:r>
    </w:p>
    <w:p w:rsidR="00000000" w:rsidRDefault="00AD5188">
      <w:pPr>
        <w:ind w:firstLine="403"/>
        <w:jc w:val="both"/>
      </w:pPr>
      <w:r>
        <w:t xml:space="preserve">4.669 </w:t>
      </w:r>
      <w:r>
        <w:rPr>
          <w:b/>
          <w:bCs/>
        </w:rPr>
        <w:t xml:space="preserve">Лущеный шпон: </w:t>
      </w:r>
      <w:r>
        <w:t>Тонкая непрерывная стружка, снятая с поверхности бревна, вращающегося вокруг своей оси - т</w:t>
      </w:r>
      <w:r>
        <w:t>олщина - от 0,55 до 1,50 мм; ширина - от 150 до 1900 мм; влажность от 6% до 10%. Лущеный шпон применяется для изготовления клееной фанеры.</w:t>
      </w:r>
    </w:p>
    <w:p w:rsidR="00000000" w:rsidRDefault="00AD5188">
      <w:pPr>
        <w:ind w:firstLine="403"/>
        <w:jc w:val="both"/>
      </w:pPr>
      <w:r>
        <w:t xml:space="preserve">4.670 </w:t>
      </w:r>
      <w:r>
        <w:rPr>
          <w:b/>
          <w:bCs/>
        </w:rPr>
        <w:t xml:space="preserve">Люк смотрового колодца: </w:t>
      </w:r>
      <w:r>
        <w:t>Верхняя часть перекрытия смотрового колодца, устанавливаемая на опорную часть камеры ил</w:t>
      </w:r>
      <w:r>
        <w:t>и шахты, состоящая из корпуса и крышки (</w:t>
      </w:r>
      <w:hyperlink r:id="rId41" w:history="1">
        <w:r>
          <w:rPr>
            <w:rStyle w:val="a4"/>
          </w:rPr>
          <w:t>ГОСТ 3634</w:t>
        </w:r>
      </w:hyperlink>
      <w:r>
        <w:t>).</w:t>
      </w:r>
    </w:p>
    <w:p w:rsidR="00000000" w:rsidRDefault="00AD5188">
      <w:pPr>
        <w:ind w:firstLine="403"/>
        <w:jc w:val="both"/>
      </w:pPr>
      <w:r>
        <w:t xml:space="preserve">4.671 </w:t>
      </w:r>
      <w:r>
        <w:rPr>
          <w:b/>
          <w:bCs/>
        </w:rPr>
        <w:t xml:space="preserve">Люкарна: </w:t>
      </w:r>
      <w:r>
        <w:t>Оконный проем, обычно круглой формы, в чердачной крыше или купольном покрытии.</w:t>
      </w:r>
    </w:p>
    <w:p w:rsidR="00000000" w:rsidRDefault="00AD5188">
      <w:pPr>
        <w:ind w:firstLine="403"/>
        <w:jc w:val="both"/>
      </w:pPr>
      <w:r>
        <w:t xml:space="preserve">4.672 </w:t>
      </w:r>
      <w:r>
        <w:rPr>
          <w:b/>
          <w:bCs/>
        </w:rPr>
        <w:t xml:space="preserve">Магнезит: </w:t>
      </w:r>
      <w:r>
        <w:t>Кристаллическая горная порода</w:t>
      </w:r>
      <w:r>
        <w:t>, состоящая главным образом из минерала магнезита. Обожженный магнезит (при 1 500 - 1 650°С) переходит в оксид магния и используется как высокоогнеупорный материал. Каустический магнезит (обожжённый при 750 - 1 000°С) и отличие от первого способен к различ</w:t>
      </w:r>
      <w:r>
        <w:t>ным химическим реакциям; используется в строительстве при производстве магнезиальных цементов, термоизоляции, пластмасс и в др. отраслях промышленности.</w:t>
      </w:r>
    </w:p>
    <w:p w:rsidR="00000000" w:rsidRDefault="00AD5188">
      <w:pPr>
        <w:ind w:firstLine="403"/>
        <w:jc w:val="both"/>
      </w:pPr>
      <w:r>
        <w:t xml:space="preserve">4.673 </w:t>
      </w:r>
      <w:r>
        <w:rPr>
          <w:b/>
          <w:bCs/>
        </w:rPr>
        <w:t xml:space="preserve">Майолика: </w:t>
      </w:r>
      <w:r>
        <w:t>Керамические изделия из окрашенных легкоплавких глин, покрытые глухой глазурью для глушения красного цвета тела изделия и имеющие водопоглощение после обжига от 10% до 15%. В основном, это изделия бытового назначения, декорированные живописью или живописны</w:t>
      </w:r>
      <w:r>
        <w:t>ми барельефными изображениями цветов, фруктов и др.</w:t>
      </w:r>
    </w:p>
    <w:p w:rsidR="00000000" w:rsidRDefault="00AD5188">
      <w:pPr>
        <w:ind w:firstLine="403"/>
        <w:jc w:val="both"/>
      </w:pPr>
      <w:r>
        <w:t xml:space="preserve">4.674 </w:t>
      </w:r>
      <w:r>
        <w:rPr>
          <w:b/>
          <w:bCs/>
        </w:rPr>
        <w:t xml:space="preserve">Малозначительный дефект: </w:t>
      </w:r>
      <w:r>
        <w:t>Дефект, который существенно не влияет на использование продукции по назначению и ее долговечность.</w:t>
      </w:r>
    </w:p>
    <w:p w:rsidR="00000000" w:rsidRDefault="00AD5188">
      <w:pPr>
        <w:ind w:firstLine="403"/>
        <w:jc w:val="both"/>
      </w:pPr>
      <w:r>
        <w:t xml:space="preserve">4.675 </w:t>
      </w:r>
      <w:r>
        <w:rPr>
          <w:b/>
          <w:bCs/>
        </w:rPr>
        <w:t xml:space="preserve">Мальты: </w:t>
      </w:r>
      <w:r>
        <w:t>Смесь воска и смолы - групповое название вязких битумов, зан</w:t>
      </w:r>
      <w:r>
        <w:t>имающие промежуточное положение между нефтью и асфальтом. Мальты содержат 40-45% масляных компонентов; их консистенция изменяется от твердой (t</w:t>
      </w:r>
      <w:r>
        <w:rPr>
          <w:vertAlign w:val="subscript"/>
        </w:rPr>
        <w:t>пл</w:t>
      </w:r>
      <w:r>
        <w:t xml:space="preserve"> не выше 40°С) до полужидкой в зависимости от относительного содержания смол и асфальтенов; плотность около 100</w:t>
      </w:r>
      <w:r>
        <w:t>0 кг/м</w:t>
      </w:r>
      <w:r>
        <w:rPr>
          <w:vertAlign w:val="superscript"/>
        </w:rPr>
        <w:t>3</w:t>
      </w:r>
      <w:r>
        <w:t>.</w:t>
      </w:r>
    </w:p>
    <w:p w:rsidR="00000000" w:rsidRDefault="00AD5188">
      <w:pPr>
        <w:ind w:firstLine="403"/>
        <w:jc w:val="both"/>
      </w:pPr>
      <w:r>
        <w:t xml:space="preserve">4.676 </w:t>
      </w:r>
      <w:r>
        <w:rPr>
          <w:b/>
          <w:bCs/>
        </w:rPr>
        <w:t xml:space="preserve">Марблит: </w:t>
      </w:r>
      <w:r>
        <w:t>Листовой строительный материал толщиной 12 мм из цветного глушеного стекла с полированной лицевой и рифленой тыльной поверхностями, может имитировать мрамор.</w:t>
      </w:r>
    </w:p>
    <w:p w:rsidR="00000000" w:rsidRDefault="00AD5188">
      <w:pPr>
        <w:ind w:firstLine="403"/>
        <w:jc w:val="both"/>
      </w:pPr>
      <w:r>
        <w:t xml:space="preserve">4.677 </w:t>
      </w:r>
      <w:r>
        <w:rPr>
          <w:b/>
          <w:bCs/>
        </w:rPr>
        <w:t xml:space="preserve">Марка: </w:t>
      </w:r>
      <w:r>
        <w:t>Числовая характеристика материала по одному из основных показ</w:t>
      </w:r>
      <w:r>
        <w:t>ателей свойств, определяемому, как правило, стандартным методом в условных единицах измерения. Материал может иметь несколько марок по разным показателям свойств.</w:t>
      </w:r>
    </w:p>
    <w:p w:rsidR="00000000" w:rsidRDefault="00AD5188">
      <w:pPr>
        <w:ind w:firstLine="403"/>
        <w:jc w:val="both"/>
      </w:pPr>
      <w:r>
        <w:t xml:space="preserve">4.678 </w:t>
      </w:r>
      <w:r>
        <w:rPr>
          <w:b/>
          <w:bCs/>
        </w:rPr>
        <w:t xml:space="preserve">Марка бетона: </w:t>
      </w:r>
      <w:r>
        <w:t>Нормируемое значение унифицированного ряда какого-либо показателя качеств</w:t>
      </w:r>
      <w:r>
        <w:t>а бетона, принимаемое по его среднему значению. Ряды унифицированных значений марок бетона устанавливаются в стандартах на соответствующие виды бетонов. Различают марки бетона по прочности, морозостойкости, водонепроницаемости, средней плотности. Проектную</w:t>
      </w:r>
      <w:r>
        <w:t xml:space="preserve"> марку бетона назначают при расчете конструкций и сооружений и указывают в рабочих чертежах на конструкцию или изделие.</w:t>
      </w:r>
    </w:p>
    <w:p w:rsidR="00000000" w:rsidRDefault="00AD5188">
      <w:pPr>
        <w:ind w:firstLine="403"/>
        <w:jc w:val="both"/>
      </w:pPr>
      <w:r>
        <w:t xml:space="preserve">4.679 </w:t>
      </w:r>
      <w:r>
        <w:rPr>
          <w:b/>
          <w:bCs/>
        </w:rPr>
        <w:t xml:space="preserve">Марка бетона по морозостойкости: </w:t>
      </w:r>
      <w:r>
        <w:t>Установленное нормами минимальное число циклов замораживания и оттаивания образцов бетона, испыта</w:t>
      </w:r>
      <w:r>
        <w:t>нных по базовым методам, при которых сохраняются первоначальные физико-механические свойства в нормируемых пределах.</w:t>
      </w:r>
    </w:p>
    <w:p w:rsidR="00000000" w:rsidRDefault="00AD5188">
      <w:pPr>
        <w:ind w:firstLine="403"/>
        <w:jc w:val="both"/>
      </w:pPr>
      <w:r>
        <w:t xml:space="preserve">4.680 </w:t>
      </w:r>
      <w:r>
        <w:rPr>
          <w:b/>
          <w:bCs/>
        </w:rPr>
        <w:t xml:space="preserve">Марка пористого заполнителя: </w:t>
      </w:r>
      <w:r>
        <w:t>Основная классификационная характеристика пористых заполнителей для бетонов легких. В зависимости от насыпной плотности в сухом состоянии пористые гравий, щебень и песок подразделяют на двенадцать марок - от 250 до 1100 кг/м</w:t>
      </w:r>
      <w:r>
        <w:rPr>
          <w:vertAlign w:val="superscript"/>
        </w:rPr>
        <w:t>3</w:t>
      </w:r>
      <w:r>
        <w:t xml:space="preserve"> (в интервале марок от 250 до 5</w:t>
      </w:r>
      <w:r>
        <w:t>00 кг/м</w:t>
      </w:r>
      <w:r>
        <w:rPr>
          <w:vertAlign w:val="superscript"/>
        </w:rPr>
        <w:t>3</w:t>
      </w:r>
      <w:r>
        <w:t xml:space="preserve"> градация - через 50 кг/м</w:t>
      </w:r>
      <w:r>
        <w:rPr>
          <w:vertAlign w:val="superscript"/>
        </w:rPr>
        <w:t>3</w:t>
      </w:r>
      <w:r>
        <w:t>, а далее до марки 1100 кг/м</w:t>
      </w:r>
      <w:r>
        <w:rPr>
          <w:vertAlign w:val="superscript"/>
        </w:rPr>
        <w:t>3</w:t>
      </w:r>
      <w:r>
        <w:t xml:space="preserve"> - через 100 кг/м</w:t>
      </w:r>
      <w:r>
        <w:rPr>
          <w:vertAlign w:val="superscript"/>
        </w:rPr>
        <w:t>3</w:t>
      </w:r>
      <w:r>
        <w:t>).</w:t>
      </w:r>
    </w:p>
    <w:p w:rsidR="00000000" w:rsidRDefault="00AD5188">
      <w:pPr>
        <w:ind w:firstLine="403"/>
        <w:jc w:val="both"/>
      </w:pPr>
      <w:r>
        <w:t xml:space="preserve">4.681 </w:t>
      </w:r>
      <w:r>
        <w:rPr>
          <w:b/>
          <w:bCs/>
        </w:rPr>
        <w:t xml:space="preserve">Марка строительного раствора: </w:t>
      </w:r>
      <w:r>
        <w:t>Нормируемое значение унифицированного ряда какого-либо показателя качества строительного раствора, принимаемое по его среднему значению.</w:t>
      </w:r>
      <w:r>
        <w:t xml:space="preserve"> Различают марку строительного раствора по прочности на сжатие и по морозостойкости.</w:t>
      </w:r>
    </w:p>
    <w:p w:rsidR="00000000" w:rsidRDefault="00AD5188">
      <w:pPr>
        <w:ind w:firstLine="403"/>
        <w:jc w:val="both"/>
      </w:pPr>
      <w:r>
        <w:t xml:space="preserve">4.682 </w:t>
      </w:r>
      <w:r>
        <w:rPr>
          <w:b/>
          <w:bCs/>
        </w:rPr>
        <w:t xml:space="preserve">Марка сборных изделий: </w:t>
      </w:r>
      <w:r>
        <w:t>Условное обозначение строительных изделий, имеющих один типоразмер, но отличающихся в деталях.</w:t>
      </w:r>
    </w:p>
    <w:p w:rsidR="00000000" w:rsidRDefault="00AD5188">
      <w:pPr>
        <w:ind w:firstLine="403"/>
        <w:jc w:val="both"/>
      </w:pPr>
      <w:r>
        <w:t xml:space="preserve">4.683 </w:t>
      </w:r>
      <w:r>
        <w:rPr>
          <w:b/>
          <w:bCs/>
        </w:rPr>
        <w:t xml:space="preserve">Маршалит: </w:t>
      </w:r>
      <w:r>
        <w:t xml:space="preserve">Пылевидный кварц (горная мука, </w:t>
      </w:r>
      <w:r>
        <w:t>пылевидный кремнезем); мучнистая масса тонкодисперсного кварца обычно белого цвета. Применяют для производства автоклавных силикатных материалов, растворимого стекла, легких динасовых огнеупоров и различных огнеупорных замазок. Состоит из угловатых зерен к</w:t>
      </w:r>
      <w:r>
        <w:t>варца с примесью халцедона, опала, карбонатов и глинистых материалов.</w:t>
      </w:r>
    </w:p>
    <w:p w:rsidR="00000000" w:rsidRDefault="00AD5188">
      <w:pPr>
        <w:ind w:firstLine="403"/>
        <w:jc w:val="both"/>
      </w:pPr>
      <w:r>
        <w:t xml:space="preserve">4.684 </w:t>
      </w:r>
      <w:r>
        <w:rPr>
          <w:b/>
          <w:bCs/>
        </w:rPr>
        <w:t xml:space="preserve">Марш лестничный: </w:t>
      </w:r>
      <w:r>
        <w:t>Часть конструкции лестницы из ряда ступеней, соединяющая две лестничные площадки.</w:t>
      </w:r>
    </w:p>
    <w:p w:rsidR="00000000" w:rsidRDefault="00AD5188">
      <w:pPr>
        <w:ind w:firstLine="403"/>
        <w:jc w:val="both"/>
      </w:pPr>
      <w:r>
        <w:t xml:space="preserve">4.685 </w:t>
      </w:r>
      <w:r>
        <w:rPr>
          <w:b/>
          <w:bCs/>
        </w:rPr>
        <w:t>Маслоемкость пигмента, см</w:t>
      </w:r>
      <w:r>
        <w:rPr>
          <w:b/>
          <w:bCs/>
          <w:vertAlign w:val="superscript"/>
        </w:rPr>
        <w:t>3</w:t>
      </w:r>
      <w:r>
        <w:rPr>
          <w:b/>
          <w:bCs/>
        </w:rPr>
        <w:t xml:space="preserve"> или г: </w:t>
      </w:r>
      <w:r>
        <w:t>Количество масла, которое необходимо доба</w:t>
      </w:r>
      <w:r>
        <w:t>влять на каждые 10 г пигмента для получения однородной пасты. Чем меньше маслоемкость пигмента, тем более стойки и долговечны покрытия.</w:t>
      </w:r>
    </w:p>
    <w:p w:rsidR="00000000" w:rsidRDefault="00AD5188">
      <w:pPr>
        <w:ind w:firstLine="403"/>
        <w:jc w:val="both"/>
      </w:pPr>
      <w:r>
        <w:t xml:space="preserve">4.686 </w:t>
      </w:r>
      <w:r>
        <w:rPr>
          <w:b/>
          <w:bCs/>
        </w:rPr>
        <w:t xml:space="preserve">Мастика: </w:t>
      </w:r>
      <w:r>
        <w:t>Материал в виде пластинчатых смесей органических вяжущих веществ (битумных, дегтевых, полимерных и других</w:t>
      </w:r>
      <w:r>
        <w:t>) с тонкомолотыми добавками. Различают кровельные мастики, гидроизоляционные, герметизирующие и др.</w:t>
      </w:r>
    </w:p>
    <w:p w:rsidR="00000000" w:rsidRDefault="00AD5188">
      <w:pPr>
        <w:ind w:firstLine="403"/>
        <w:jc w:val="both"/>
      </w:pPr>
      <w:r>
        <w:t xml:space="preserve">4.687 </w:t>
      </w:r>
      <w:r>
        <w:rPr>
          <w:b/>
          <w:bCs/>
        </w:rPr>
        <w:t xml:space="preserve">Мастики битумные: </w:t>
      </w:r>
      <w:r>
        <w:t xml:space="preserve">Материалы, применяемые для приклейки кровельных и других строительных материалов, устройства гидроизоляции и обмазки конструктивных </w:t>
      </w:r>
      <w:r>
        <w:t>элементов с целью защиты от коррозии. Различают мастики битумные горячие - смесь битума и мелкого наполнителя (мел, асбест и т.п.), разогреваемые до оплавления (140-160°С) перед употреблением, и холодные - раствор битума в органических растворителях (зелен</w:t>
      </w:r>
      <w:r>
        <w:t>ое масло и др.) с добавкой наполнителя. В состав битумных мастик для улучшения их свойств вводят порошок утильной резины, полимеры, канифоль и т.п.</w:t>
      </w:r>
    </w:p>
    <w:p w:rsidR="00000000" w:rsidRDefault="00AD5188">
      <w:pPr>
        <w:ind w:firstLine="403"/>
        <w:jc w:val="both"/>
      </w:pPr>
      <w:r>
        <w:t xml:space="preserve">4.688 </w:t>
      </w:r>
      <w:r>
        <w:rPr>
          <w:b/>
          <w:bCs/>
        </w:rPr>
        <w:t xml:space="preserve">Мастики высыхающего типа (герметики, клей-герметики): </w:t>
      </w:r>
      <w:r>
        <w:t>Материалы, которые переходят в рабочее состояние</w:t>
      </w:r>
      <w:r>
        <w:t xml:space="preserve"> за счет удаления входящих в их состав низкомолекулярных компонентов (растворителей) (</w:t>
      </w:r>
      <w:hyperlink r:id="rId42" w:history="1">
        <w:r>
          <w:rPr>
            <w:rStyle w:val="a4"/>
          </w:rPr>
          <w:t>ГОСТ 25621</w:t>
        </w:r>
      </w:hyperlink>
      <w:r>
        <w:t>).</w:t>
      </w:r>
    </w:p>
    <w:p w:rsidR="00000000" w:rsidRDefault="00AD5188">
      <w:pPr>
        <w:ind w:firstLine="403"/>
        <w:jc w:val="both"/>
      </w:pPr>
      <w:r>
        <w:t xml:space="preserve">4.689 </w:t>
      </w:r>
      <w:r>
        <w:rPr>
          <w:b/>
          <w:bCs/>
        </w:rPr>
        <w:t xml:space="preserve">Мастика герметизирующая горячего применения (битумно-эластомерная): </w:t>
      </w:r>
      <w:r>
        <w:t>Битумно-эластомерн</w:t>
      </w:r>
      <w:r>
        <w:t>ые герметизирующие материалы, с применением или без применения грунтовочных составов, разогреваемые при применении до рабочей температуры.</w:t>
      </w:r>
    </w:p>
    <w:p w:rsidR="00000000" w:rsidRDefault="00AD5188">
      <w:pPr>
        <w:ind w:firstLine="403"/>
        <w:jc w:val="both"/>
      </w:pPr>
      <w:r>
        <w:t xml:space="preserve">4.690 </w:t>
      </w:r>
      <w:r>
        <w:rPr>
          <w:b/>
          <w:bCs/>
        </w:rPr>
        <w:t xml:space="preserve">Мастики неотверждающегося типа (герметик, пасты, смазки): </w:t>
      </w:r>
      <w:r>
        <w:t xml:space="preserve">Материалы, консистенция которых после изготовления и </w:t>
      </w:r>
      <w:r>
        <w:t>в процессе эксплуатации практически не изменяется (ГОСТ 25621).</w:t>
      </w:r>
    </w:p>
    <w:p w:rsidR="00000000" w:rsidRDefault="00AD5188">
      <w:pPr>
        <w:ind w:firstLine="403"/>
        <w:jc w:val="both"/>
      </w:pPr>
      <w:r>
        <w:t xml:space="preserve">4.691 </w:t>
      </w:r>
      <w:r>
        <w:rPr>
          <w:b/>
          <w:bCs/>
        </w:rPr>
        <w:t xml:space="preserve">Мастики отверждающегося типа (герметики): </w:t>
      </w:r>
      <w:r>
        <w:t>Материалы, которые при переходе в рабочее состояние в присутствии химических агентов, влаги или кислорода отверждаются с образованием пространст</w:t>
      </w:r>
      <w:r>
        <w:t>венных химических структурных связей (ГОСТ 25621).</w:t>
      </w:r>
    </w:p>
    <w:p w:rsidR="00000000" w:rsidRDefault="00AD5188">
      <w:pPr>
        <w:ind w:firstLine="403"/>
        <w:jc w:val="both"/>
      </w:pPr>
      <w:r>
        <w:t xml:space="preserve">4.692 </w:t>
      </w:r>
      <w:r>
        <w:rPr>
          <w:b/>
          <w:bCs/>
        </w:rPr>
        <w:t xml:space="preserve">Материалы абляционные: </w:t>
      </w:r>
      <w:r>
        <w:t>Материалы, предохраняющий конструкцию от непосредственного контакта с излучением и обтекающим потоком горячего газа и препятствующие процессу уноса вещества с поверхности тверд</w:t>
      </w:r>
      <w:r>
        <w:t>ого тела.</w:t>
      </w:r>
    </w:p>
    <w:p w:rsidR="00000000" w:rsidRDefault="00AD5188">
      <w:pPr>
        <w:ind w:firstLine="403"/>
        <w:jc w:val="both"/>
      </w:pPr>
      <w:r>
        <w:t xml:space="preserve">4.693 </w:t>
      </w:r>
      <w:r>
        <w:rPr>
          <w:b/>
          <w:bCs/>
        </w:rPr>
        <w:t xml:space="preserve">Материалы абразивные (абразивы): </w:t>
      </w:r>
      <w:r>
        <w:t>Твердые горные породы и минералы (природные и искусственные), используемые в виде куска или в измельченном состоянии для механической обработки (шлифования, притирки, заточки и т.п.) изделий из металла, дере</w:t>
      </w:r>
      <w:r>
        <w:t>ва, стекла, пластмассы и др. материалов. Природные абразивные материалы - алмаз, корунд, наждак, гранат, кварц, пемза; искусственные - электрокорунд, карборунд, синтетический алмаз, карбид бора и др. Применяются для изготовления абразивного режущего инстру</w:t>
      </w:r>
      <w:r>
        <w:t>мента, производства высокоогнеупорных изделий.</w:t>
      </w:r>
    </w:p>
    <w:p w:rsidR="00000000" w:rsidRDefault="00AD5188">
      <w:pPr>
        <w:ind w:firstLine="403"/>
        <w:jc w:val="both"/>
      </w:pPr>
      <w:r>
        <w:t xml:space="preserve">4.694 </w:t>
      </w:r>
      <w:r>
        <w:rPr>
          <w:b/>
          <w:bCs/>
        </w:rPr>
        <w:t xml:space="preserve">Материалы автоклавные: </w:t>
      </w:r>
      <w:r>
        <w:t>Материалы и изделия автоклавного твердения, получаемые из смеси извести и кварцевого песка и твердеющие при повышенной температуре и давлении. К автоклавным материалам и изделиям о</w:t>
      </w:r>
      <w:r>
        <w:t>тносятся силикатные бетоны, силикатный кирпич и камни для стен, панели и блоки для стен и перекрытий.</w:t>
      </w:r>
    </w:p>
    <w:p w:rsidR="00000000" w:rsidRDefault="00AD5188">
      <w:pPr>
        <w:ind w:firstLine="403"/>
        <w:jc w:val="both"/>
      </w:pPr>
      <w:r>
        <w:t xml:space="preserve">4.695 </w:t>
      </w:r>
      <w:r>
        <w:rPr>
          <w:b/>
          <w:bCs/>
        </w:rPr>
        <w:t xml:space="preserve">Материалы акустические: </w:t>
      </w:r>
      <w:r>
        <w:t>Материалы, предназначенные для снижения шума и создания оптимальных условий слышимости в помещении; подразделяются на звукоп</w:t>
      </w:r>
      <w:r>
        <w:t>оглощающие и звукоизоляционные. Акустические материалы изготавливаются в виде матов, плит, блоков, ваты или сыпучих веществ (керамзит, вспученный перлит).</w:t>
      </w:r>
    </w:p>
    <w:p w:rsidR="00000000" w:rsidRDefault="00AD5188">
      <w:pPr>
        <w:ind w:firstLine="403"/>
        <w:jc w:val="both"/>
      </w:pPr>
      <w:r>
        <w:t xml:space="preserve">4.696 </w:t>
      </w:r>
      <w:r>
        <w:rPr>
          <w:b/>
          <w:bCs/>
        </w:rPr>
        <w:t xml:space="preserve">Материалы базальтоволокнистые: </w:t>
      </w:r>
      <w:r>
        <w:t>На основе базальтовых волокон получают широкий ассортимент матер</w:t>
      </w:r>
      <w:r>
        <w:t>иалов, обладающих теплоизоляционными и звукоизоляционными свойствами. К таким материалам относятся - холсты из супертонких и тонких волокон, маты (прошивные безобкладочные и офактуренные), шнуры, непрерывные волокна (нити, ткани на их основе, композиционны</w:t>
      </w:r>
      <w:r>
        <w:t>е материалы), плиты и картоны. Базальтоволокнистые материалы химически инертны и совместимы со всеми строительными материалами, не содержат коррозионных агентов, биологически устойчивы (отсутствие запаха предотвращает развитие вредителей). Изделия на основ</w:t>
      </w:r>
      <w:r>
        <w:t>е базальтовых волокон долговечны, практически не деформируются и сохраняют свои свойства на протяжении многих лет.</w:t>
      </w:r>
    </w:p>
    <w:p w:rsidR="00000000" w:rsidRDefault="00AD5188">
      <w:pPr>
        <w:ind w:firstLine="403"/>
        <w:jc w:val="both"/>
      </w:pPr>
      <w:r>
        <w:t xml:space="preserve">4.697 </w:t>
      </w:r>
      <w:r>
        <w:rPr>
          <w:b/>
          <w:bCs/>
        </w:rPr>
        <w:t xml:space="preserve">Материалы вяжущие: </w:t>
      </w:r>
      <w:r>
        <w:t>Минеральные и органические вещества, применяемые для изготовления бетонов и растворов, скрепления (омоноличивания) с</w:t>
      </w:r>
      <w:r>
        <w:t>троительных конструкций, гидроизоляции и др. Минеральные (неорганические) вяжущие - порошкообразные вещества, обладающие способностью при смещении с водой образовывать пластичную массу, затвердевающую в прочное камневидное тело. Минеральные вяжущие подразд</w:t>
      </w:r>
      <w:r>
        <w:t>еляют на гидравлические, которые после смещения с водой и начального затвердевания на воздухе («схватывания») продолжают сохранять и наращивать свою прочность в воде (портландцемент и его разновидности, пуццолановые и шлаковые цементы, глиноземистый цемент</w:t>
      </w:r>
      <w:r>
        <w:t>, роман-цемент, гидравлическая известь и др.); воздушные, затвердевающие и длительно сохраняющие свою прочность только на воздухе (гипсовые вяжущие - строительный гипс, ангидритовый цемент и др. магнезиальные вяжущие - каустический магнезит и доломит, возд</w:t>
      </w:r>
      <w:r>
        <w:t>ушная известь и др.); автоклавного твердения, эффективно твердеющие лишь при обработке в автоклавах в течение 8-16 часов при повышенном давлении пара (известково-кремнеземистые и известково-нефелиновые вяжущие, песчанистый портландцемент и др.). Органическ</w:t>
      </w:r>
      <w:r>
        <w:t>ие вяжущие используются обычно без добавления воды; в исходном состоянии они образуют в смеси с наполнителями и заполнителями пластичное тесто, способное под влиянием физических и химических воздействий переходить в твердое состояние. Различают битумные, д</w:t>
      </w:r>
      <w:r>
        <w:t>егтевые и полимерные органические материалы вяжущие.</w:t>
      </w:r>
    </w:p>
    <w:p w:rsidR="00000000" w:rsidRDefault="00AD5188">
      <w:pPr>
        <w:ind w:firstLine="403"/>
        <w:jc w:val="both"/>
      </w:pPr>
      <w:r>
        <w:t xml:space="preserve">4.698 </w:t>
      </w:r>
      <w:r>
        <w:rPr>
          <w:b/>
          <w:bCs/>
        </w:rPr>
        <w:t xml:space="preserve">Материалы геосинтетические: </w:t>
      </w:r>
      <w:r>
        <w:t xml:space="preserve">Материалы, полностью или частично изготовленные из синтетических или натуральных полимеров, применяемые в геотехнике для повышения технических характеристик грунтов или </w:t>
      </w:r>
      <w:r>
        <w:t>элементов различных строительных конструкций.</w:t>
      </w:r>
    </w:p>
    <w:p w:rsidR="00000000" w:rsidRDefault="00AD5188">
      <w:pPr>
        <w:ind w:firstLine="403"/>
        <w:jc w:val="both"/>
      </w:pPr>
      <w:r>
        <w:t xml:space="preserve">4.699 </w:t>
      </w:r>
      <w:r>
        <w:rPr>
          <w:b/>
          <w:bCs/>
        </w:rPr>
        <w:t xml:space="preserve">Материалы гидроизоляционные: </w:t>
      </w:r>
      <w:r>
        <w:t>Материалы, отличающиеся высокой степенью водонепроницаемости и водоустойчивости.</w:t>
      </w:r>
    </w:p>
    <w:p w:rsidR="00000000" w:rsidRDefault="00AD5188">
      <w:pPr>
        <w:ind w:firstLine="403"/>
        <w:jc w:val="both"/>
      </w:pPr>
      <w:r>
        <w:t xml:space="preserve">4.700 </w:t>
      </w:r>
      <w:r>
        <w:rPr>
          <w:b/>
          <w:bCs/>
        </w:rPr>
        <w:t xml:space="preserve">Материалы дорожно-строительные: </w:t>
      </w:r>
      <w:r>
        <w:t>Применяется при сооружении автомобильных дорог и площаде</w:t>
      </w:r>
      <w:r>
        <w:t>й. К материалам дорожно-строительным относятся грунтовые, каменные и керамические материалы, органические и минеральные вяжущие вещества, бетоны и изделия на них. Полимерные материалы в дорожном строительстве используются главным образом в качестве пленкоо</w:t>
      </w:r>
      <w:r>
        <w:t>бразующих защитных покрытий и упрочняющих добавок к грунтам.</w:t>
      </w:r>
    </w:p>
    <w:p w:rsidR="00000000" w:rsidRDefault="00AD5188">
      <w:pPr>
        <w:ind w:firstLine="403"/>
        <w:jc w:val="both"/>
      </w:pPr>
      <w:r>
        <w:t xml:space="preserve">4.701 </w:t>
      </w:r>
      <w:r>
        <w:rPr>
          <w:b/>
          <w:bCs/>
        </w:rPr>
        <w:t xml:space="preserve">Материалы древесные искусственные: </w:t>
      </w:r>
      <w:r>
        <w:t>Конструкционные, изоляционные и поделочные композиционные материалы, получаемые путем обработки древесины, древесных частиц, волокон, шпона давлением при повышенных температурах, смешиванием со связующими веществами (например, синтетической смолой) или цем</w:t>
      </w:r>
      <w:r>
        <w:t>ентным раствором, склеиванием и т.д. по сравнению с натуральной древесиной, древесные материалы обладают повышенными эксплуатационными свойствами, менее анизотропны (арболит, древесные пластинки, древесноволокнистые плиты, древесные слоистые пластики).</w:t>
      </w:r>
    </w:p>
    <w:p w:rsidR="00000000" w:rsidRDefault="00AD5188">
      <w:pPr>
        <w:ind w:firstLine="403"/>
        <w:jc w:val="both"/>
      </w:pPr>
      <w:r>
        <w:t>4.7</w:t>
      </w:r>
      <w:r>
        <w:t xml:space="preserve">02 </w:t>
      </w:r>
      <w:r>
        <w:rPr>
          <w:b/>
          <w:bCs/>
        </w:rPr>
        <w:t xml:space="preserve">Материалы древесные натуральные: </w:t>
      </w:r>
      <w:r>
        <w:t>Конструкционные, изоляционные и поделочные материалы на основе натуральной древесины.</w:t>
      </w:r>
    </w:p>
    <w:p w:rsidR="00000000" w:rsidRDefault="00AD5188">
      <w:pPr>
        <w:ind w:firstLine="403"/>
        <w:jc w:val="both"/>
      </w:pPr>
      <w:r>
        <w:t xml:space="preserve">4.703 </w:t>
      </w:r>
      <w:r>
        <w:rPr>
          <w:b/>
          <w:bCs/>
        </w:rPr>
        <w:t xml:space="preserve">Материалы жаропрочные: </w:t>
      </w:r>
      <w:r>
        <w:t>Материалы, обладающие жаропрочностью, к ним относятся сплавы на основе никеля, железа, кобальта, тугоплав</w:t>
      </w:r>
      <w:r>
        <w:t>кие металлы и сплавы на их основе, а также некоторые композиционные материалы.</w:t>
      </w:r>
    </w:p>
    <w:p w:rsidR="00000000" w:rsidRDefault="00AD5188">
      <w:pPr>
        <w:ind w:firstLine="403"/>
        <w:jc w:val="both"/>
      </w:pPr>
      <w:r>
        <w:t xml:space="preserve">4.704 </w:t>
      </w:r>
      <w:r>
        <w:rPr>
          <w:b/>
          <w:bCs/>
        </w:rPr>
        <w:t xml:space="preserve">Материалы звукоизоляционные (преимущественно рулонные и плиточные): </w:t>
      </w:r>
      <w:r>
        <w:t xml:space="preserve">Используют в конструкциях межэтажных перекрытий, во внутренних стенах и перегородках (минераловатные и </w:t>
      </w:r>
      <w:r>
        <w:t>стекловолокнистые маты и плиты), а также как виброизоляционные прокладки (из эластичных газонаполненных пластмасс, литой или губчатой резины) под машины и оборудование.</w:t>
      </w:r>
    </w:p>
    <w:p w:rsidR="00000000" w:rsidRDefault="00AD5188">
      <w:pPr>
        <w:ind w:firstLine="403"/>
        <w:jc w:val="both"/>
      </w:pPr>
      <w:r>
        <w:t xml:space="preserve">4.705 </w:t>
      </w:r>
      <w:r>
        <w:rPr>
          <w:b/>
          <w:bCs/>
        </w:rPr>
        <w:t xml:space="preserve">Материалы звукопоглощающие: </w:t>
      </w:r>
      <w:r>
        <w:t>Материалы, имеющие сквозную пористость и характеризуе</w:t>
      </w:r>
      <w:r>
        <w:t>мые относительно высоким коэффициентом звукопоглощения (более 0,2).</w:t>
      </w:r>
    </w:p>
    <w:p w:rsidR="00000000" w:rsidRDefault="00AD5188">
      <w:pPr>
        <w:ind w:firstLine="403"/>
        <w:jc w:val="both"/>
      </w:pPr>
      <w:r>
        <w:t>Применяют для облицовки помещений и технических устройств, требующих снижения уровня шумов, а также для улучшения акустических свойств зрительных залов, радиостудий и пр.</w:t>
      </w:r>
    </w:p>
    <w:p w:rsidR="00000000" w:rsidRDefault="00AD5188">
      <w:pPr>
        <w:ind w:firstLine="403"/>
        <w:jc w:val="both"/>
      </w:pPr>
      <w:r>
        <w:t xml:space="preserve">4.706 </w:t>
      </w:r>
      <w:r>
        <w:rPr>
          <w:b/>
          <w:bCs/>
        </w:rPr>
        <w:t>Материалы и</w:t>
      </w:r>
      <w:r>
        <w:rPr>
          <w:b/>
          <w:bCs/>
        </w:rPr>
        <w:t xml:space="preserve"> вещества негорючие (несгораемые): </w:t>
      </w:r>
      <w:r>
        <w:t xml:space="preserve">Вещества и материалы, не способные к горению в воздухе. Негорючие вещества могут быть пожаровзрывоопасными (например, окислители или вещества, выделяющие продукты при взаимодействии с водой, кислородом воздуха или друг с </w:t>
      </w:r>
      <w:r>
        <w:t>другом) (</w:t>
      </w:r>
      <w:hyperlink r:id="rId43" w:history="1">
        <w:r>
          <w:rPr>
            <w:rStyle w:val="a4"/>
          </w:rPr>
          <w:t>ГОСТ 12.1.044</w:t>
        </w:r>
      </w:hyperlink>
      <w:r>
        <w:t>).</w:t>
      </w:r>
    </w:p>
    <w:p w:rsidR="00000000" w:rsidRDefault="00AD5188">
      <w:pPr>
        <w:ind w:firstLine="403"/>
        <w:jc w:val="both"/>
      </w:pPr>
      <w:r>
        <w:t xml:space="preserve">4.707 </w:t>
      </w:r>
      <w:r>
        <w:rPr>
          <w:b/>
          <w:bCs/>
        </w:rPr>
        <w:t xml:space="preserve">Материалы из отсевов дробления: </w:t>
      </w:r>
      <w:r>
        <w:t xml:space="preserve">Неорганические зернистые сыпучие строительные материалы, получаемые в процессе дробления скальных горных пород, гравия и валунов </w:t>
      </w:r>
      <w:r>
        <w:t>при производстве щебня (</w:t>
      </w:r>
      <w:hyperlink r:id="rId44" w:history="1">
        <w:r>
          <w:rPr>
            <w:rStyle w:val="a4"/>
          </w:rPr>
          <w:t>ГОСТ 25137</w:t>
        </w:r>
      </w:hyperlink>
      <w:r>
        <w:t>).</w:t>
      </w:r>
    </w:p>
    <w:p w:rsidR="00000000" w:rsidRDefault="00AD5188">
      <w:pPr>
        <w:ind w:firstLine="403"/>
        <w:jc w:val="both"/>
      </w:pPr>
      <w:r>
        <w:t xml:space="preserve">4.708 </w:t>
      </w:r>
      <w:r>
        <w:rPr>
          <w:b/>
          <w:bCs/>
        </w:rPr>
        <w:t xml:space="preserve">Материалы каменные природные строительные: </w:t>
      </w:r>
      <w:r>
        <w:t>Материалы, получаемые из горных пород и применяемые для каменной кладки, облицовки, устройства кровель, д</w:t>
      </w:r>
      <w:r>
        <w:t>орожных покрытий и т.п. В зависимости от способа обработки материалы каменные природные строительные делятся на следующие основные разновидности - песок и гравий, получаемые просеиванием и промывкой рыхлых горных пород; бутовой камень, добываемый при разра</w:t>
      </w:r>
      <w:r>
        <w:t>ботке (взрывным способом) известняков, песчаников и других осадочных пород; щебень, получаемый дроблением горных пород; пиленые камни и блоки из легких горных пород (туфы, ракушечники и пр.); тесаный штучный камень (бортовой или бордюрный, брусчатка, мосто</w:t>
      </w:r>
      <w:r>
        <w:t>вой и др.); облицовочные камни, плиты и фасонные изделия. Горные породы широко используются в качестве сырья для изготовления искусственных каменных материалов (керамических, теплоизоляционных и др.), а также вяжущих материалов.</w:t>
      </w:r>
    </w:p>
    <w:p w:rsidR="00000000" w:rsidRDefault="00AD5188">
      <w:pPr>
        <w:ind w:firstLine="403"/>
        <w:jc w:val="both"/>
      </w:pPr>
      <w:r>
        <w:t xml:space="preserve">4.709 </w:t>
      </w:r>
      <w:r>
        <w:rPr>
          <w:b/>
          <w:bCs/>
        </w:rPr>
        <w:t xml:space="preserve">Материалы кровельные </w:t>
      </w:r>
      <w:r>
        <w:rPr>
          <w:b/>
          <w:bCs/>
        </w:rPr>
        <w:t xml:space="preserve">наплавляемые: </w:t>
      </w:r>
      <w:r>
        <w:t>Кровельные материалы с применением модифицированных полимерами битумов. Не требуют приклеивающих мастик.</w:t>
      </w:r>
    </w:p>
    <w:p w:rsidR="00000000" w:rsidRDefault="00AD5188">
      <w:pPr>
        <w:ind w:firstLine="403"/>
        <w:jc w:val="both"/>
      </w:pPr>
      <w:r>
        <w:t xml:space="preserve">4.710 </w:t>
      </w:r>
      <w:r>
        <w:rPr>
          <w:b/>
          <w:bCs/>
        </w:rPr>
        <w:t xml:space="preserve">Материалы строительные нерудные, включая плотные заполнители, а также пористые природные заполнители: </w:t>
      </w:r>
      <w:r>
        <w:t>Неорганические зернистые, сып</w:t>
      </w:r>
      <w:r>
        <w:t>учие строительные материалы, получаемые из горных пород, в том числе из попутно добываемых пород и отходов обогащения горнообогатительных предприятий и применяемые в строительстве без изменения их химического состава и фазового состояния (ГОСТ 25137).</w:t>
      </w:r>
    </w:p>
    <w:p w:rsidR="00000000" w:rsidRDefault="00AD5188">
      <w:pPr>
        <w:ind w:firstLine="403"/>
        <w:jc w:val="both"/>
      </w:pPr>
      <w:r>
        <w:t>4.71</w:t>
      </w:r>
      <w:r>
        <w:t xml:space="preserve">1 </w:t>
      </w:r>
      <w:r>
        <w:rPr>
          <w:b/>
          <w:bCs/>
        </w:rPr>
        <w:t xml:space="preserve">Материалы теплоизоляционные на основе жидкого стекла: </w:t>
      </w:r>
      <w:r>
        <w:t>Теплоизоляционные изделия, получаемые путем термовспенивания или вспучивания в результате химического взаимодействия жидкого стекла со специальными веществами, вводимыми в сырьевую смесь.</w:t>
      </w:r>
    </w:p>
    <w:p w:rsidR="00000000" w:rsidRDefault="00AD5188">
      <w:pPr>
        <w:ind w:firstLine="403"/>
        <w:jc w:val="both"/>
      </w:pPr>
      <w:r>
        <w:t xml:space="preserve">4.712 </w:t>
      </w:r>
      <w:r>
        <w:rPr>
          <w:b/>
          <w:bCs/>
        </w:rPr>
        <w:t>Матери</w:t>
      </w:r>
      <w:r>
        <w:rPr>
          <w:b/>
          <w:bCs/>
        </w:rPr>
        <w:t xml:space="preserve">алы полимерцементные: </w:t>
      </w:r>
      <w:r>
        <w:t>Материалы на основе минеральных вяжущих (бетонов, растворов, мастичных составов), модифицированные добавкой полимера (2-3% от массы минерального вяжущего), причем полимерный компонент вводится непосредственно в приготовленную смесь. Д</w:t>
      </w:r>
      <w:r>
        <w:t>ля получения материалов полимерцементных применяют водорастворимые полимеры, водные дисперсии, водонерастворимые жидкие (реже порошкообразные) олигомеры. Наиболее распространены материалы полимерцементные на основе водных дисперсий полимеров (поливинилацет</w:t>
      </w:r>
      <w:r>
        <w:t>ата, каучуков и др.). По сравнению с обычными бетонами и растворами материалы полимерцементные обладают высокой адгезией к большинству строительных материалов, большой прочностью при растяжении, ударной вязкостью к истиранию и агрессивным воздействиям, вод</w:t>
      </w:r>
      <w:r>
        <w:t>онепроницаемостью и электрическим сопротивлением. Недостаток полимерцементных материалов - повышенная усадка при твердении. Используют полимерцементные материалы в отделочных работах (отделка фасадов, покрытия полов, шпатлевки и т.п.), заделке стыков, ремо</w:t>
      </w:r>
      <w:r>
        <w:t>нте бетонных и железобетонных конструкций, устройстве дорог, аэродромов.</w:t>
      </w:r>
    </w:p>
    <w:p w:rsidR="00000000" w:rsidRDefault="00AD5188">
      <w:pPr>
        <w:ind w:firstLine="403"/>
        <w:jc w:val="both"/>
      </w:pPr>
      <w:r>
        <w:t xml:space="preserve">4.713 </w:t>
      </w:r>
      <w:r>
        <w:rPr>
          <w:b/>
          <w:bCs/>
        </w:rPr>
        <w:t xml:space="preserve">Матица: </w:t>
      </w:r>
      <w:r>
        <w:t>Основная несущая балка в деревянных постройках, к которой крепится подвесной потолок.</w:t>
      </w:r>
    </w:p>
    <w:p w:rsidR="00000000" w:rsidRDefault="00AD5188">
      <w:pPr>
        <w:ind w:firstLine="403"/>
        <w:jc w:val="both"/>
      </w:pPr>
      <w:r>
        <w:t xml:space="preserve">4.714 </w:t>
      </w:r>
      <w:r>
        <w:rPr>
          <w:b/>
          <w:bCs/>
        </w:rPr>
        <w:t xml:space="preserve">Мауэрлат: </w:t>
      </w:r>
      <w:r>
        <w:t>Брус, служащий опорой нижних концов стропил и предназначенный для распределения нагрузки, создаваемой крышей сооружения. Располагается по верху стен или ригелей.</w:t>
      </w:r>
    </w:p>
    <w:p w:rsidR="00000000" w:rsidRDefault="00AD5188">
      <w:pPr>
        <w:ind w:firstLine="403"/>
        <w:jc w:val="both"/>
      </w:pPr>
      <w:r>
        <w:t xml:space="preserve">4.715 </w:t>
      </w:r>
      <w:r>
        <w:rPr>
          <w:b/>
          <w:bCs/>
        </w:rPr>
        <w:t xml:space="preserve">Мачта: </w:t>
      </w:r>
      <w:r>
        <w:t>Сооружение из опирающегося на фундамент вертикального ствола (металлического, жел</w:t>
      </w:r>
      <w:r>
        <w:t>езобетонного, деревянного) и поддерживающих его наклонных растяжек (обычно стальных канатов), закрепленных на анкерах.</w:t>
      </w:r>
    </w:p>
    <w:p w:rsidR="00000000" w:rsidRDefault="00AD5188">
      <w:pPr>
        <w:ind w:firstLine="403"/>
        <w:jc w:val="both"/>
      </w:pPr>
      <w:r>
        <w:t xml:space="preserve">4.716 </w:t>
      </w:r>
      <w:r>
        <w:rPr>
          <w:b/>
          <w:bCs/>
        </w:rPr>
        <w:t xml:space="preserve">Маты из стекловолокна: </w:t>
      </w:r>
      <w:r>
        <w:t>Изделие в виде равномерного слоя перепутанных неориентированных стеклянных волокон, содержащее связующий мат</w:t>
      </w:r>
      <w:r>
        <w:t>ериал, предназначенное для теплозвукоизоляции.</w:t>
      </w:r>
    </w:p>
    <w:p w:rsidR="00000000" w:rsidRDefault="00AD5188">
      <w:pPr>
        <w:ind w:firstLine="403"/>
        <w:jc w:val="both"/>
      </w:pPr>
      <w:r>
        <w:t xml:space="preserve">4.717 </w:t>
      </w:r>
      <w:r>
        <w:rPr>
          <w:b/>
          <w:bCs/>
        </w:rPr>
        <w:t xml:space="preserve">Маяк: </w:t>
      </w:r>
      <w:r>
        <w:t>Сооружение башенного типа, предназначенное для размещения светооптических или радиотехнических средств навигационного оборудования и служащее для ориентировки судов.</w:t>
      </w:r>
    </w:p>
    <w:p w:rsidR="00000000" w:rsidRDefault="00AD5188">
      <w:pPr>
        <w:ind w:firstLine="403"/>
        <w:jc w:val="both"/>
      </w:pPr>
      <w:r>
        <w:t xml:space="preserve">4.718 </w:t>
      </w:r>
      <w:r>
        <w:rPr>
          <w:b/>
          <w:bCs/>
        </w:rPr>
        <w:t xml:space="preserve">Медные сплавы: </w:t>
      </w:r>
      <w:r>
        <w:t xml:space="preserve">Сплавы на </w:t>
      </w:r>
      <w:r>
        <w:t>основе меди с добавками олова, цинка, алюминия, свинца, никеля, марганца, железа, фосфора, кремния и других элементов. Практическое применение имеют медные сплавы с содержанием цинка до 45%, называющиеся латунами.</w:t>
      </w:r>
    </w:p>
    <w:p w:rsidR="00000000" w:rsidRDefault="00AD5188">
      <w:pPr>
        <w:ind w:firstLine="403"/>
        <w:jc w:val="both"/>
      </w:pPr>
      <w:r>
        <w:t xml:space="preserve">4.719 </w:t>
      </w:r>
      <w:r>
        <w:rPr>
          <w:b/>
          <w:bCs/>
        </w:rPr>
        <w:t xml:space="preserve">Мел: </w:t>
      </w:r>
      <w:r>
        <w:t>Белая однородная тонкозернистая</w:t>
      </w:r>
      <w:r>
        <w:t xml:space="preserve"> мажущая органогенно-осадочная порода, разновидность известняка. Состоит главным образом из сложенных кальцитом остатков морских микроорганизмов. Содержит СаСО</w:t>
      </w:r>
      <w:r>
        <w:rPr>
          <w:vertAlign w:val="subscript"/>
        </w:rPr>
        <w:t>3</w:t>
      </w:r>
      <w:r>
        <w:t xml:space="preserve"> 91-98%. Объемная масса тела 1500-1600 кг/м</w:t>
      </w:r>
      <w:r>
        <w:rPr>
          <w:vertAlign w:val="superscript"/>
        </w:rPr>
        <w:t>3</w:t>
      </w:r>
      <w:r>
        <w:t>, пористость 40-50%, естественная влажность до 20-35</w:t>
      </w:r>
      <w:r>
        <w:t>%, прочность не более 4-5 МПа. Мел используется для получения строительной извести, как технологическое сырье при переработке нефелиновых руд на глинозем, цемент и соду, в производстве портландцемента, стекольной промышленности, сельском хозяйстве, для изв</w:t>
      </w:r>
      <w:r>
        <w:t>есткования кислых почв, в качестве наполнителя в резиновой, кабельной, лакокрасочной, полимерной, бумажной промышленности.</w:t>
      </w:r>
    </w:p>
    <w:p w:rsidR="00000000" w:rsidRDefault="00AD5188">
      <w:pPr>
        <w:ind w:firstLine="403"/>
        <w:jc w:val="both"/>
      </w:pPr>
      <w:r>
        <w:t xml:space="preserve">4.720 </w:t>
      </w:r>
      <w:r>
        <w:rPr>
          <w:b/>
          <w:bCs/>
        </w:rPr>
        <w:t xml:space="preserve">Мельницы непрерывного действия: </w:t>
      </w:r>
      <w:r>
        <w:t>Агрегаты для мелкого и тонкого измельчения (помола) сырьевых материалов различной твердости с н</w:t>
      </w:r>
      <w:r>
        <w:t>епрерывной загрузкой и выгрузкой. По конструкции и принципу работы мельницы непрерывного действия делятся на шаровые (цилиндрические и конусные) с загрузкой через полые цапфы; шаровые с периферийной разгрузкой; трубные многокамерные; центробежные; шахтные;</w:t>
      </w:r>
      <w:r>
        <w:t xml:space="preserve"> вибрационные и струйные. Мельницы непрерывного действия работают в замкнутом цикле с воздушным сепаратором.</w:t>
      </w:r>
    </w:p>
    <w:p w:rsidR="00000000" w:rsidRDefault="00AD5188">
      <w:pPr>
        <w:ind w:firstLine="403"/>
        <w:jc w:val="both"/>
      </w:pPr>
      <w:r>
        <w:t xml:space="preserve">4.721 </w:t>
      </w:r>
      <w:r>
        <w:rPr>
          <w:b/>
          <w:bCs/>
        </w:rPr>
        <w:t xml:space="preserve">Мельницы периодического действия: </w:t>
      </w:r>
      <w:r>
        <w:t>Агрегаты для мелкого и тонкого измельчения (помола) сырьевых материалов различной твердости с цикличным при</w:t>
      </w:r>
      <w:r>
        <w:t>нципом работы - загрузка, помол, выгрузка.</w:t>
      </w:r>
    </w:p>
    <w:p w:rsidR="00000000" w:rsidRDefault="00AD5188">
      <w:pPr>
        <w:ind w:firstLine="403"/>
        <w:jc w:val="both"/>
      </w:pPr>
      <w:r>
        <w:t xml:space="preserve">4.722 </w:t>
      </w:r>
      <w:r>
        <w:rPr>
          <w:b/>
          <w:bCs/>
        </w:rPr>
        <w:t xml:space="preserve">Мельницы-мешалки: </w:t>
      </w:r>
      <w:r>
        <w:t>Машины для непрерывного роспуска глин и приготовления глинистой суспензии заданной влажности.</w:t>
      </w:r>
    </w:p>
    <w:p w:rsidR="00000000" w:rsidRDefault="00AD5188">
      <w:pPr>
        <w:ind w:firstLine="403"/>
        <w:jc w:val="both"/>
      </w:pPr>
      <w:r>
        <w:t xml:space="preserve">4.723 </w:t>
      </w:r>
      <w:r>
        <w:rPr>
          <w:b/>
          <w:bCs/>
        </w:rPr>
        <w:t xml:space="preserve">Мембрана: </w:t>
      </w:r>
      <w:r>
        <w:t>Пространственная конструкция в виде тонкой, абсолютной гибкой пластинки или про</w:t>
      </w:r>
      <w:r>
        <w:t>висающей оболочки, жесткость которой на изгиб пренебрежимо мала. Мембрана по периметру закреплена на контуре. Применяется в строительстве покрытий зданий и сооружений.</w:t>
      </w:r>
    </w:p>
    <w:p w:rsidR="00000000" w:rsidRDefault="00AD5188">
      <w:pPr>
        <w:ind w:firstLine="403"/>
        <w:jc w:val="both"/>
      </w:pPr>
      <w:r>
        <w:t xml:space="preserve">4.724 </w:t>
      </w:r>
      <w:r>
        <w:rPr>
          <w:b/>
          <w:bCs/>
        </w:rPr>
        <w:t xml:space="preserve">Мергель: </w:t>
      </w:r>
      <w:r>
        <w:t>Осадочная горная порода, состоящая из кальцита или доломита и глинистых м</w:t>
      </w:r>
      <w:r>
        <w:t>атериалов, сырье для производства портландцемента.</w:t>
      </w:r>
    </w:p>
    <w:p w:rsidR="00000000" w:rsidRDefault="00AD5188">
      <w:pPr>
        <w:ind w:firstLine="403"/>
        <w:jc w:val="both"/>
      </w:pPr>
      <w:r>
        <w:t xml:space="preserve">4.725 </w:t>
      </w:r>
      <w:r>
        <w:rPr>
          <w:b/>
          <w:bCs/>
        </w:rPr>
        <w:t xml:space="preserve">Мертели: </w:t>
      </w:r>
      <w:r>
        <w:t>Тонкоизмельченные огнеупорные смеси, предназначенные (обычно после добавления воды) для связывания огнеупорных изделий в кладке и заполнения швов. Различают мертели шамотные, высокоглиноземи</w:t>
      </w:r>
      <w:r>
        <w:t>стые, динасовые и магнезиальные. Различают собственно огнеупорные мертели, затвердевающие мертели, содержащие добавки гидравлического цемента и мертели с химической связкой, твердеющие при комнатной температуре или при нагревании. Мертели применяют при кла</w:t>
      </w:r>
      <w:r>
        <w:t>дке промышленных печей и устройств.</w:t>
      </w:r>
    </w:p>
    <w:p w:rsidR="00000000" w:rsidRDefault="00AD5188">
      <w:pPr>
        <w:ind w:firstLine="403"/>
        <w:jc w:val="both"/>
      </w:pPr>
      <w:r>
        <w:t xml:space="preserve">4.726 </w:t>
      </w:r>
      <w:r>
        <w:rPr>
          <w:b/>
          <w:bCs/>
        </w:rPr>
        <w:t xml:space="preserve">Металлизированное защитное покрытие конструкции: </w:t>
      </w:r>
      <w:r>
        <w:t>Защитное покрытие, получаемое путем напыления расплавленного металла на защищаемую поверхность конструкции или ее элементов.</w:t>
      </w:r>
    </w:p>
    <w:p w:rsidR="00000000" w:rsidRDefault="00AD5188">
      <w:pPr>
        <w:ind w:firstLine="403"/>
        <w:jc w:val="both"/>
      </w:pPr>
      <w:r>
        <w:t xml:space="preserve">4.727 </w:t>
      </w:r>
      <w:r>
        <w:rPr>
          <w:b/>
          <w:bCs/>
        </w:rPr>
        <w:t xml:space="preserve">Металлические изделия (метизы): </w:t>
      </w:r>
      <w:r>
        <w:t>Ст</w:t>
      </w:r>
      <w:r>
        <w:t>андартизованные изделия различной номенклатуры промышленного или широкого назначения, изготовленные из стальной проволоки, катанки или ленты (сварочные электроды, сетки, тяжи, крепежные изделия - болты, гайки, гвозди, шпильки, винты, заклепки, шурупы и др.</w:t>
      </w:r>
      <w:r>
        <w:t>).</w:t>
      </w:r>
    </w:p>
    <w:p w:rsidR="00000000" w:rsidRDefault="00AD5188">
      <w:pPr>
        <w:ind w:firstLine="403"/>
        <w:jc w:val="both"/>
      </w:pPr>
      <w:r>
        <w:t xml:space="preserve">4.728 </w:t>
      </w:r>
      <w:r>
        <w:rPr>
          <w:b/>
          <w:bCs/>
        </w:rPr>
        <w:t xml:space="preserve">Металлические профили: </w:t>
      </w:r>
      <w:r>
        <w:t>Прокатные изделия, имеющие различную форму поперечного сечения (профиль).</w:t>
      </w:r>
    </w:p>
    <w:p w:rsidR="00000000" w:rsidRDefault="00AD5188">
      <w:pPr>
        <w:ind w:firstLine="403"/>
        <w:jc w:val="both"/>
      </w:pPr>
      <w:r>
        <w:t xml:space="preserve">4.729 </w:t>
      </w:r>
      <w:r>
        <w:rPr>
          <w:b/>
          <w:bCs/>
        </w:rPr>
        <w:t xml:space="preserve">Металлодеревянные конструкции: </w:t>
      </w:r>
      <w:r>
        <w:t>Выполненные из дерева и металла конструкции, в которых растянутые элементы выполняются из стали, а сжатые или сжато-изгибаемые - из дерева.</w:t>
      </w:r>
    </w:p>
    <w:p w:rsidR="00000000" w:rsidRDefault="00AD5188">
      <w:pPr>
        <w:ind w:firstLine="403"/>
        <w:jc w:val="both"/>
      </w:pPr>
      <w:r>
        <w:t xml:space="preserve">4.730 </w:t>
      </w:r>
      <w:r>
        <w:rPr>
          <w:b/>
          <w:bCs/>
        </w:rPr>
        <w:t xml:space="preserve">Металлоизол: </w:t>
      </w:r>
      <w:r>
        <w:t>Рулонный гидроизоляционный материал, состоящий из металлической фольги толщиной 0,4-0,2 мм, покры</w:t>
      </w:r>
      <w:r>
        <w:t>той с обеих сторон битумом; применяют как оклеечную гидроизоляцию в подземных и гидротехнических сооружениях.</w:t>
      </w:r>
    </w:p>
    <w:p w:rsidR="00000000" w:rsidRDefault="00AD5188">
      <w:pPr>
        <w:ind w:firstLine="403"/>
        <w:jc w:val="both"/>
      </w:pPr>
      <w:r>
        <w:t xml:space="preserve">4.731 </w:t>
      </w:r>
      <w:r>
        <w:rPr>
          <w:b/>
          <w:bCs/>
        </w:rPr>
        <w:t xml:space="preserve">Металлопласт: </w:t>
      </w:r>
      <w:r>
        <w:t>Материал из металлического листа (сталь, титан, алюминий и его сплавы) толщиной 0,3-1,2 мм с одно- или двухсторонним покрытием</w:t>
      </w:r>
      <w:r>
        <w:t xml:space="preserve"> толщиной 0,05-1 мм из полиолефинов, поливинилхлорида, фторопластов, полиамидов и др. полимеров.</w:t>
      </w:r>
    </w:p>
    <w:p w:rsidR="00000000" w:rsidRDefault="00AD5188">
      <w:pPr>
        <w:ind w:firstLine="403"/>
        <w:jc w:val="both"/>
      </w:pPr>
      <w:r>
        <w:t xml:space="preserve">4.732 </w:t>
      </w:r>
      <w:r>
        <w:rPr>
          <w:b/>
          <w:bCs/>
        </w:rPr>
        <w:t xml:space="preserve">Металлопокрытия: </w:t>
      </w:r>
      <w:r>
        <w:t>Покрытия из металлов или металлических сплавов, наносимые на поверхности металлических (иного химического состава) или неметаллических и</w:t>
      </w:r>
      <w:r>
        <w:t>зделий. Металлопокрытия служат для защиты изделий от коррозии, повышения их износостойкости, для декоративных целей.</w:t>
      </w:r>
    </w:p>
    <w:p w:rsidR="00000000" w:rsidRDefault="00AD5188">
      <w:pPr>
        <w:ind w:firstLine="403"/>
        <w:jc w:val="both"/>
      </w:pPr>
      <w:r>
        <w:t xml:space="preserve">4.733 </w:t>
      </w:r>
      <w:r>
        <w:rPr>
          <w:b/>
          <w:bCs/>
        </w:rPr>
        <w:t xml:space="preserve">Металлополимеры: </w:t>
      </w:r>
      <w:r>
        <w:t>Материалы на основ термопластов, синтетических смол или каучуков, содержащие наполнитель в виде металлических порошк</w:t>
      </w:r>
      <w:r>
        <w:t>ов или волокон.</w:t>
      </w:r>
    </w:p>
    <w:p w:rsidR="00000000" w:rsidRDefault="00AD5188">
      <w:pPr>
        <w:ind w:firstLine="403"/>
        <w:jc w:val="both"/>
      </w:pPr>
      <w:r>
        <w:t xml:space="preserve">4.734 </w:t>
      </w:r>
      <w:r>
        <w:rPr>
          <w:b/>
          <w:bCs/>
        </w:rPr>
        <w:t xml:space="preserve">Металлы: </w:t>
      </w:r>
      <w:r>
        <w:t>Простые вещества, обладающие высокой теплопроводностью и электрической проводимостью, ковкостью, блеском и др. характерными свойствами, которые обусловлены наличием в их кристаллической решетке большого числа свободно перемещ</w:t>
      </w:r>
      <w:r>
        <w:t>ающихся электронов. Этими свойствами обладают примерно 80 химических элементов и множество металлических сплавов. Все металлы и сплавы делятся на черные (к ним относят железо и сплавы на его основе; на их долю приходится около 95% производимой в мире метал</w:t>
      </w:r>
      <w:r>
        <w:t>лопродукции) и цветные или, точнее, нежелезные (все остальные металлы и сплавы).</w:t>
      </w:r>
    </w:p>
    <w:p w:rsidR="00000000" w:rsidRDefault="00AD5188">
      <w:pPr>
        <w:ind w:firstLine="403"/>
        <w:jc w:val="both"/>
      </w:pPr>
      <w:r>
        <w:t xml:space="preserve">4.735 </w:t>
      </w:r>
      <w:r>
        <w:rPr>
          <w:b/>
          <w:bCs/>
        </w:rPr>
        <w:t xml:space="preserve">Металлы цветные: </w:t>
      </w:r>
      <w:r>
        <w:t xml:space="preserve">В чистом виде весьма редко используются в строительстве. Значительно чаще находят применение сплавы цветных металлов, которые по плотности разделяют на </w:t>
      </w:r>
      <w:r>
        <w:t>легкие и тяжелые.</w:t>
      </w:r>
    </w:p>
    <w:p w:rsidR="00000000" w:rsidRDefault="00AD5188">
      <w:pPr>
        <w:ind w:firstLine="403"/>
        <w:jc w:val="both"/>
      </w:pPr>
      <w:r>
        <w:t xml:space="preserve">4.736 </w:t>
      </w:r>
      <w:r>
        <w:rPr>
          <w:b/>
          <w:bCs/>
        </w:rPr>
        <w:t xml:space="preserve">Металлы черные: </w:t>
      </w:r>
      <w:r>
        <w:t>Представляют собой сплав железа с углеродом. Кроме того, в них могут содержаться в большем или меньшем количестве и другие химические элементы (кремний, марганец, сера, фосфор) С целью придать черным металлам специфи</w:t>
      </w:r>
      <w:r>
        <w:t>ческие свойства в их состав вводят улучшающие или легирующие добавки (никель, хром, медь и др.). Черные металлы в зависимости от содержания углерода подразделяют на чугуны и стали.</w:t>
      </w:r>
    </w:p>
    <w:p w:rsidR="00000000" w:rsidRDefault="00AD5188">
      <w:pPr>
        <w:ind w:firstLine="403"/>
        <w:jc w:val="both"/>
      </w:pPr>
      <w:r>
        <w:t xml:space="preserve">4.737 </w:t>
      </w:r>
      <w:r>
        <w:rPr>
          <w:b/>
          <w:bCs/>
        </w:rPr>
        <w:t xml:space="preserve">Микросваи: </w:t>
      </w:r>
      <w:r>
        <w:t xml:space="preserve">Малые железобетонные забивные или набивные сваи круглого, </w:t>
      </w:r>
      <w:r>
        <w:t>прямоугольного или трапецеидального поперечного сечения площадью до 300 см</w:t>
      </w:r>
      <w:r>
        <w:rPr>
          <w:vertAlign w:val="superscript"/>
        </w:rPr>
        <w:t>2</w:t>
      </w:r>
      <w:r>
        <w:t xml:space="preserve"> и длиной в основном от 2,5 до 5,5 м.</w:t>
      </w:r>
    </w:p>
    <w:p w:rsidR="00000000" w:rsidRDefault="00AD5188">
      <w:pPr>
        <w:ind w:firstLine="403"/>
        <w:jc w:val="both"/>
      </w:pPr>
      <w:r>
        <w:t xml:space="preserve">4.738 </w:t>
      </w:r>
      <w:r>
        <w:rPr>
          <w:b/>
          <w:bCs/>
        </w:rPr>
        <w:t xml:space="preserve">Микроструктура: </w:t>
      </w:r>
      <w:r>
        <w:t>Пространственное расположение микрочастиц, имеющих определенные взаимосвязи и порядок сцепления между собой. В зависимост</w:t>
      </w:r>
      <w:r>
        <w:t>и от разновидностей строительных материалов взаимосвязи микрочастиц представлены ионными, ковалентными, молекулярными, водородными или металлическими типами. Различают однородные микроструктуры коагуляционные, конденсационные и кристаллизационные.</w:t>
      </w:r>
    </w:p>
    <w:p w:rsidR="00000000" w:rsidRDefault="00AD5188">
      <w:pPr>
        <w:ind w:firstLine="403"/>
        <w:jc w:val="both"/>
      </w:pPr>
      <w:r>
        <w:t xml:space="preserve">4.739 </w:t>
      </w:r>
      <w:r>
        <w:rPr>
          <w:b/>
          <w:bCs/>
        </w:rPr>
        <w:t>Ми</w:t>
      </w:r>
      <w:r>
        <w:rPr>
          <w:b/>
          <w:bCs/>
        </w:rPr>
        <w:t xml:space="preserve">кроструктура горной породы: </w:t>
      </w:r>
      <w:r>
        <w:t>Структура минеральных зерен и межзерновых границ в горной породе.</w:t>
      </w:r>
    </w:p>
    <w:p w:rsidR="00000000" w:rsidRDefault="00AD5188">
      <w:pPr>
        <w:ind w:firstLine="403"/>
        <w:jc w:val="both"/>
      </w:pPr>
      <w:r>
        <w:t xml:space="preserve">4.740 </w:t>
      </w:r>
      <w:r>
        <w:rPr>
          <w:b/>
          <w:bCs/>
        </w:rPr>
        <w:t xml:space="preserve">Микротрещины: </w:t>
      </w:r>
      <w:r>
        <w:t>Применительно к бетону - в соответствии с механикой разрушения к классу микротрещин относятся трещины, расхождение продольных краев которых не</w:t>
      </w:r>
      <w:r>
        <w:t xml:space="preserve"> превышает расстояния, при котором они взаимно притягиваются с напряжениями, равными прочности бетона на растяжение.</w:t>
      </w:r>
    </w:p>
    <w:p w:rsidR="00000000" w:rsidRDefault="00AD5188">
      <w:pPr>
        <w:ind w:firstLine="403"/>
        <w:jc w:val="both"/>
      </w:pPr>
      <w:r>
        <w:t xml:space="preserve">4.741 </w:t>
      </w:r>
      <w:r>
        <w:rPr>
          <w:b/>
          <w:bCs/>
        </w:rPr>
        <w:t xml:space="preserve">Микросферы полые алюмосиликатные: </w:t>
      </w:r>
      <w:r>
        <w:t xml:space="preserve">Стеклокристаллические алюмосиликатные шарики, которые образуются при высокотемпературном факельном </w:t>
      </w:r>
      <w:r>
        <w:t>сжигании угля. Являются самыми ценными компонентами зольных отходов тепловых электростанций. Представляют собой полые, почти идеальной формы силикатные шарики с гладкой поверхностью диаметром от 10 до нескольких сотен мкм, в среднем около 100 мкм. Стенки с</w:t>
      </w:r>
      <w:r>
        <w:t>плошные непористые толщиной от 2 до 10 мкм. Внутренняя полость частиц заполнена в основном азотом и двуокисью углерода. Совокупность уникальных свойств микросфер - низкая плотность, малые размеры, сферическая форма, высокая твердость и температура плавлени</w:t>
      </w:r>
      <w:r>
        <w:t>я, химическая инертность обуславливают широкий спектр применения микросфер в современной промышленности. В строительной отрасли микросферы алюмосиликатные используются при изготовлении сверхлегких бетонов, известковых и жидких растворов, цементов, штукатур</w:t>
      </w:r>
      <w:r>
        <w:t>ки, кровельных и звукозащитных материалов, при изготовлении керамики (огнеупорные материалы и кирпичи, керамические покрытия, изоляционные материалы), пластидов (нейлоновые, полиэтиленовые, полипропиленовые и другие материалы различных плотностей).</w:t>
      </w:r>
    </w:p>
    <w:p w:rsidR="00000000" w:rsidRDefault="00AD5188">
      <w:pPr>
        <w:ind w:firstLine="403"/>
        <w:jc w:val="both"/>
      </w:pPr>
      <w:r>
        <w:t xml:space="preserve">4.742 </w:t>
      </w:r>
      <w:r>
        <w:rPr>
          <w:b/>
          <w:bCs/>
        </w:rPr>
        <w:t>М</w:t>
      </w:r>
      <w:r>
        <w:rPr>
          <w:b/>
          <w:bCs/>
        </w:rPr>
        <w:t xml:space="preserve">инералит: </w:t>
      </w:r>
      <w:r>
        <w:t>Асбестовый цемент, применяемый для изготовления несгораемых перекрытий, лестниц, полов и пр.</w:t>
      </w:r>
    </w:p>
    <w:p w:rsidR="00000000" w:rsidRDefault="00AD5188">
      <w:pPr>
        <w:ind w:firstLine="403"/>
        <w:jc w:val="both"/>
      </w:pPr>
      <w:r>
        <w:t xml:space="preserve">4.743 </w:t>
      </w:r>
      <w:r>
        <w:rPr>
          <w:b/>
          <w:bCs/>
        </w:rPr>
        <w:t xml:space="preserve">Минераловатные изделия: </w:t>
      </w:r>
      <w:r>
        <w:t>Плиты и маты на основе волокон из минеральной ваты, пропитанных связующим или соединенных прошивкой нитями (проволокой) чер</w:t>
      </w:r>
      <w:r>
        <w:t>ез обкладки из эластичных материалов.</w:t>
      </w:r>
    </w:p>
    <w:p w:rsidR="00000000" w:rsidRDefault="00AD5188">
      <w:pPr>
        <w:ind w:firstLine="403"/>
        <w:jc w:val="both"/>
      </w:pPr>
      <w:r>
        <w:t xml:space="preserve">4.744 </w:t>
      </w:r>
      <w:r>
        <w:rPr>
          <w:b/>
          <w:bCs/>
        </w:rPr>
        <w:t xml:space="preserve">Минералогический состав клинкера: </w:t>
      </w:r>
      <w:r>
        <w:t>Содержание основных клинкерных минералов, определяемое расчетным путем на основе данных химического анализа.</w:t>
      </w:r>
    </w:p>
    <w:p w:rsidR="00000000" w:rsidRDefault="00AD5188">
      <w:pPr>
        <w:ind w:firstLine="403"/>
        <w:jc w:val="both"/>
      </w:pPr>
      <w:r>
        <w:t xml:space="preserve">4.745 </w:t>
      </w:r>
      <w:r>
        <w:rPr>
          <w:b/>
          <w:bCs/>
        </w:rPr>
        <w:t xml:space="preserve">Минеральная добавка к цементу: </w:t>
      </w:r>
      <w:r>
        <w:t>Материал, вводимый в цемент с це</w:t>
      </w:r>
      <w:r>
        <w:t>лью достижения определенных показателей качества и (или) экономии топливно-энергетических ресурсов.</w:t>
      </w:r>
    </w:p>
    <w:p w:rsidR="00000000" w:rsidRDefault="00AD5188">
      <w:pPr>
        <w:ind w:firstLine="403"/>
        <w:jc w:val="both"/>
      </w:pPr>
      <w:r>
        <w:t xml:space="preserve">4.746 </w:t>
      </w:r>
      <w:r>
        <w:rPr>
          <w:b/>
          <w:bCs/>
        </w:rPr>
        <w:t xml:space="preserve">Минимальная высота балки: </w:t>
      </w:r>
      <w:r>
        <w:t>Наименьшая высота балки, при которой прогиб менее предельной нормируемой величины, но при этом прочность материала по расчет</w:t>
      </w:r>
      <w:r>
        <w:t>у используется полностью.</w:t>
      </w:r>
    </w:p>
    <w:p w:rsidR="00000000" w:rsidRDefault="00AD5188">
      <w:pPr>
        <w:ind w:firstLine="403"/>
        <w:jc w:val="both"/>
      </w:pPr>
      <w:r>
        <w:t xml:space="preserve">4.747 </w:t>
      </w:r>
      <w:r>
        <w:rPr>
          <w:b/>
          <w:bCs/>
        </w:rPr>
        <w:t xml:space="preserve">Минимальное напряжение цикла: </w:t>
      </w:r>
      <w:r>
        <w:t>Наименьшее по алгебраическому значению напряжение в образце.</w:t>
      </w:r>
    </w:p>
    <w:p w:rsidR="00000000" w:rsidRDefault="00AD5188">
      <w:pPr>
        <w:ind w:firstLine="403"/>
        <w:jc w:val="both"/>
      </w:pPr>
      <w:r>
        <w:t xml:space="preserve">4.748 </w:t>
      </w:r>
      <w:r>
        <w:rPr>
          <w:b/>
          <w:bCs/>
        </w:rPr>
        <w:t xml:space="preserve">Минимальное расстояние между стержнями арматуры: </w:t>
      </w:r>
      <w:r>
        <w:t>Минимальное расстояние в свету между стержнями арматурных стержней, обеспечива</w:t>
      </w:r>
      <w:r>
        <w:t>ющее совместную работу арматуры с бетоном, возможность анкеровки и стыкования арматуры, возможность качественного бетонирования конструкции. Принимается в зависимости от диаметра арматуры, размера крупного заполнителя бетона, расположения арматуры в элемен</w:t>
      </w:r>
      <w:r>
        <w:t>те по отношению к направлению бетонирования, способа укладки и уплотнения бетона. Расстояние между стержнями арматуры следует принимать не менее диаметра арматуры и не менее 25 мм. При стесненных условиях допускается располагать стержни арматуры группами (</w:t>
      </w:r>
      <w:r>
        <w:t>пучками) без зазора между стержнями. При этом расстояние в свету между пучками следует принимать не менее приведенного диаметра условного стержня, площадь которого равна площади сечения пучка арматуры.</w:t>
      </w:r>
    </w:p>
    <w:p w:rsidR="00000000" w:rsidRDefault="00AD5188">
      <w:pPr>
        <w:ind w:firstLine="403"/>
        <w:jc w:val="both"/>
      </w:pPr>
      <w:r>
        <w:t xml:space="preserve">4.749 </w:t>
      </w:r>
      <w:r>
        <w:rPr>
          <w:b/>
          <w:bCs/>
        </w:rPr>
        <w:t xml:space="preserve">Мипора: </w:t>
      </w:r>
      <w:r>
        <w:t>Жесткий пенопласт на основе мочевиноформ</w:t>
      </w:r>
      <w:r>
        <w:t>альдегидной смолы.</w:t>
      </w:r>
    </w:p>
    <w:p w:rsidR="00000000" w:rsidRDefault="00AD5188">
      <w:pPr>
        <w:ind w:firstLine="403"/>
        <w:jc w:val="both"/>
      </w:pPr>
      <w:r>
        <w:t xml:space="preserve">4.750 </w:t>
      </w:r>
      <w:r>
        <w:rPr>
          <w:b/>
          <w:bCs/>
        </w:rPr>
        <w:t xml:space="preserve">Многослойные стены: </w:t>
      </w:r>
      <w:r>
        <w:t>Стены облегченной кладки и стены с облицовками, соединенные между собой жесткими или гибкими связями, обеспечивающими распределение нагрузки между конструктивными слоями. При расчете многослойных стен на прочнос</w:t>
      </w:r>
      <w:r>
        <w:t>ть различаются два случая:</w:t>
      </w:r>
    </w:p>
    <w:p w:rsidR="00000000" w:rsidRDefault="00AD5188">
      <w:pPr>
        <w:ind w:firstLine="403"/>
        <w:jc w:val="both"/>
      </w:pPr>
      <w:r>
        <w:t>- жесткое соединение слоев. Различную прочность и упругие свойства слоев, а также неполное использование прочности их при совместной работе в стене следует учитывать путем приведения площади сечения к материалу основного несущего</w:t>
      </w:r>
      <w:r>
        <w:t xml:space="preserve"> слоя. Эксцентриситеты всех усилий должны определяться по отношению к оси приведенного сечения;</w:t>
      </w:r>
    </w:p>
    <w:p w:rsidR="00000000" w:rsidRDefault="00AD5188">
      <w:pPr>
        <w:ind w:firstLine="403"/>
        <w:jc w:val="both"/>
      </w:pPr>
      <w:r>
        <w:t>- гибкое соединение слоев. Каждый слой следует рассчитывать раздельно на воспринимаемые им нагрузки, нагрузки от покрытий и перекрытий должны передаваться тольк</w:t>
      </w:r>
      <w:r>
        <w:t>о на внутренний слой. Нагрузку от собственного веса утеплителя следует распределять на несущие слои пропорционально их сечению.</w:t>
      </w:r>
    </w:p>
    <w:p w:rsidR="00000000" w:rsidRDefault="00AD5188">
      <w:pPr>
        <w:ind w:firstLine="403"/>
        <w:jc w:val="both"/>
      </w:pPr>
      <w:r>
        <w:t xml:space="preserve">4.751 </w:t>
      </w:r>
      <w:r>
        <w:rPr>
          <w:b/>
          <w:bCs/>
        </w:rPr>
        <w:t xml:space="preserve">Модификаторы бетона: </w:t>
      </w:r>
      <w:r>
        <w:t>Добавки неорганические или органические (вещества природного или искусственного происхождения), за сч</w:t>
      </w:r>
      <w:r>
        <w:t>ет введения которых в состав бетона в контролируемых количествах направленно регулируются свойства бетонных смесей и бетонов, либо последним придаются специальные свойства, не характерные для бетона по его природе, либо достигается экономия цемента.</w:t>
      </w:r>
    </w:p>
    <w:p w:rsidR="00000000" w:rsidRDefault="00AD5188">
      <w:pPr>
        <w:ind w:firstLine="403"/>
        <w:jc w:val="both"/>
      </w:pPr>
      <w:r>
        <w:t xml:space="preserve">4.752 </w:t>
      </w:r>
      <w:r>
        <w:rPr>
          <w:b/>
          <w:bCs/>
        </w:rPr>
        <w:t xml:space="preserve">Модифицирование: </w:t>
      </w:r>
      <w:r>
        <w:t>Направленное изменение физико-механических, теплофизических, триботехнических, биохимических и других свойств древесины применительно к условиям эксплуатации изделий из нее.</w:t>
      </w:r>
    </w:p>
    <w:p w:rsidR="00000000" w:rsidRDefault="00AD5188">
      <w:pPr>
        <w:ind w:firstLine="403"/>
        <w:jc w:val="both"/>
      </w:pPr>
      <w:r>
        <w:t xml:space="preserve">4.753 </w:t>
      </w:r>
      <w:r>
        <w:rPr>
          <w:b/>
          <w:bCs/>
        </w:rPr>
        <w:t xml:space="preserve">Мозаика: </w:t>
      </w:r>
      <w:r>
        <w:t>Орнамент или сюжетная композиция, полностью покрыв</w:t>
      </w:r>
      <w:r>
        <w:t>ающая изображение (без использования основы как фона в отличие от инкрустации и интарсии), выполняемая из различных материалов, укрепляемых на растворе или мастике на поверхности стены, сводов или на полу. Материалами для выполнения мозаики могут служить ц</w:t>
      </w:r>
      <w:r>
        <w:t>ветные камни, смальта (разноцветные кусочки стеклянных сплавов), цветная керамическая плитка и др.</w:t>
      </w:r>
    </w:p>
    <w:p w:rsidR="00000000" w:rsidRDefault="00AD5188">
      <w:pPr>
        <w:ind w:firstLine="403"/>
        <w:jc w:val="both"/>
      </w:pPr>
      <w:r>
        <w:t xml:space="preserve">4.754 </w:t>
      </w:r>
      <w:r>
        <w:rPr>
          <w:b/>
          <w:bCs/>
        </w:rPr>
        <w:t xml:space="preserve">Многослойные стены: </w:t>
      </w:r>
      <w:r>
        <w:t>Стены облегченной кладки и стены с облицовками, соединенные между собой жесткими или гибкими связями, обеспечивающими распределение нагрузки между конструктивными слоями. При расчете многослойных стен на прочность различаются два случая:</w:t>
      </w:r>
    </w:p>
    <w:p w:rsidR="00000000" w:rsidRDefault="00AD5188">
      <w:pPr>
        <w:ind w:firstLine="403"/>
        <w:jc w:val="both"/>
      </w:pPr>
      <w:r>
        <w:t>- жесткое соединен</w:t>
      </w:r>
      <w:r>
        <w:t>ие слоев. Различную прочность и упругие свойства слоев, а также неполное использование прочности их при совместной работе в стене следует учитывать путем приведения площади сечения к материалу основного несущего слоя. Эксцентриситеты всех усилий должны опр</w:t>
      </w:r>
      <w:r>
        <w:t>еделяться по отношению к оси приведенного сечения;</w:t>
      </w:r>
    </w:p>
    <w:p w:rsidR="00000000" w:rsidRDefault="00AD5188">
      <w:pPr>
        <w:ind w:firstLine="403"/>
        <w:jc w:val="both"/>
      </w:pPr>
      <w:r>
        <w:t>- гибкое соединение слоев. Каждый слой следует рассчитывать раздельно на воспринимаемые им нагрузки, нагрузки от покрытий и перекрытий должны передаваться только на внутренний слой. Нагрузку от собственног</w:t>
      </w:r>
      <w:r>
        <w:t>о веса утеплителя следует распределять на несущие слои пропорционально их сечению.</w:t>
      </w:r>
    </w:p>
    <w:p w:rsidR="00000000" w:rsidRDefault="00AD5188">
      <w:pPr>
        <w:ind w:firstLine="403"/>
        <w:jc w:val="both"/>
      </w:pPr>
      <w:r>
        <w:t xml:space="preserve">4.755 </w:t>
      </w:r>
      <w:r>
        <w:rPr>
          <w:b/>
          <w:bCs/>
        </w:rPr>
        <w:t xml:space="preserve">Молниеотвод: </w:t>
      </w:r>
      <w:r>
        <w:t>Устройство для защиты зданий и промышленных, транспортных, коммунальных, сельскохозяйственных и других сооружений от прямых ударов молнии.</w:t>
      </w:r>
    </w:p>
    <w:p w:rsidR="00000000" w:rsidRDefault="00AD5188">
      <w:pPr>
        <w:ind w:firstLine="403"/>
        <w:jc w:val="both"/>
      </w:pPr>
      <w:r>
        <w:t xml:space="preserve">4.756 </w:t>
      </w:r>
      <w:r>
        <w:rPr>
          <w:b/>
          <w:bCs/>
        </w:rPr>
        <w:t>Молоко из</w:t>
      </w:r>
      <w:r>
        <w:rPr>
          <w:b/>
          <w:bCs/>
        </w:rPr>
        <w:t xml:space="preserve">вестковое: </w:t>
      </w:r>
      <w:r>
        <w:t>Взвесь водного раствора Са (ОН)</w:t>
      </w:r>
      <w:r>
        <w:rPr>
          <w:vertAlign w:val="subscript"/>
        </w:rPr>
        <w:t>2</w:t>
      </w:r>
      <w:r>
        <w:t xml:space="preserve"> в известковой воде.</w:t>
      </w:r>
    </w:p>
    <w:p w:rsidR="00000000" w:rsidRDefault="00AD5188">
      <w:pPr>
        <w:ind w:firstLine="403"/>
        <w:jc w:val="both"/>
      </w:pPr>
      <w:r>
        <w:t xml:space="preserve">4.757 </w:t>
      </w:r>
      <w:r>
        <w:rPr>
          <w:b/>
          <w:bCs/>
        </w:rPr>
        <w:t xml:space="preserve">Молоко цементное: </w:t>
      </w:r>
      <w:r>
        <w:t>Жидкообразная среда, выделяемая из цементного бетона на последней стадии его уплотнения, когда достигнута высокая плотность монолитного элемента конструкции или покрыти</w:t>
      </w:r>
      <w:r>
        <w:t>я.</w:t>
      </w:r>
    </w:p>
    <w:p w:rsidR="00000000" w:rsidRDefault="00AD5188">
      <w:pPr>
        <w:ind w:firstLine="403"/>
        <w:jc w:val="both"/>
      </w:pPr>
      <w:r>
        <w:t xml:space="preserve">4.758 </w:t>
      </w:r>
      <w:r>
        <w:rPr>
          <w:b/>
          <w:bCs/>
        </w:rPr>
        <w:t xml:space="preserve">Монолит: </w:t>
      </w:r>
      <w:r>
        <w:t>1. Цельная каменная глыба; 2. Целое сооружение или часть его, высеченные из цельного камня.</w:t>
      </w:r>
    </w:p>
    <w:p w:rsidR="00000000" w:rsidRDefault="00AD5188">
      <w:pPr>
        <w:ind w:firstLine="403"/>
        <w:jc w:val="both"/>
      </w:pPr>
      <w:r>
        <w:t xml:space="preserve">4.759 </w:t>
      </w:r>
      <w:r>
        <w:rPr>
          <w:b/>
          <w:bCs/>
        </w:rPr>
        <w:t xml:space="preserve">Мономер: </w:t>
      </w:r>
      <w:r>
        <w:t>Вещество, каждая молекула которого может образовывать одно или несколько составных или повторяющихся звеньев.</w:t>
      </w:r>
    </w:p>
    <w:p w:rsidR="00000000" w:rsidRDefault="00AD5188">
      <w:pPr>
        <w:ind w:firstLine="403"/>
        <w:jc w:val="both"/>
      </w:pPr>
      <w:r>
        <w:t xml:space="preserve">4.760 </w:t>
      </w:r>
      <w:r>
        <w:rPr>
          <w:b/>
          <w:bCs/>
        </w:rPr>
        <w:t xml:space="preserve">Монолитные конструкции: </w:t>
      </w:r>
      <w:r>
        <w:t>Конструкции (главным образом, бетонные и железобетонные), выполненные непосредственно на строительном объекте в виде</w:t>
      </w:r>
      <w:r>
        <w:t xml:space="preserve"> единого целого (монолита).</w:t>
      </w:r>
    </w:p>
    <w:p w:rsidR="00000000" w:rsidRDefault="00AD5188">
      <w:pPr>
        <w:ind w:firstLine="403"/>
        <w:jc w:val="both"/>
      </w:pPr>
      <w:r>
        <w:t xml:space="preserve">4.761 </w:t>
      </w:r>
      <w:r>
        <w:rPr>
          <w:b/>
          <w:bCs/>
        </w:rPr>
        <w:t xml:space="preserve">Монтажная поверхность керамической плитки: </w:t>
      </w:r>
      <w:r>
        <w:t>Поверхность плитки, примыкающая при укладке к стене или полу.</w:t>
      </w:r>
    </w:p>
    <w:p w:rsidR="00000000" w:rsidRDefault="00AD5188">
      <w:pPr>
        <w:ind w:firstLine="403"/>
        <w:jc w:val="both"/>
      </w:pPr>
      <w:r>
        <w:t xml:space="preserve">4.762 </w:t>
      </w:r>
      <w:r>
        <w:rPr>
          <w:b/>
          <w:bCs/>
        </w:rPr>
        <w:t xml:space="preserve">Монолитный стык: </w:t>
      </w:r>
      <w:r>
        <w:t>Горизонтальный стык сборных панельных стен с плитами перекрытий, в котором сжимающая вертикаль</w:t>
      </w:r>
      <w:r>
        <w:t>ная нагрузка передается через слой монолитного бетона, уложенного в полость между торцами плит перекрытия (замоноличенный стык).</w:t>
      </w:r>
    </w:p>
    <w:p w:rsidR="00000000" w:rsidRDefault="00AD5188">
      <w:pPr>
        <w:ind w:firstLine="403"/>
        <w:jc w:val="both"/>
      </w:pPr>
      <w:r>
        <w:t xml:space="preserve">4.763 </w:t>
      </w:r>
      <w:r>
        <w:rPr>
          <w:b/>
          <w:bCs/>
        </w:rPr>
        <w:t xml:space="preserve">Монтажное анкерное отверстие: </w:t>
      </w:r>
      <w:r>
        <w:t>Отверстие в опорной плите металлических колонн, ферм, балок, имеющее диаметр в 2,0-2,5 раза</w:t>
      </w:r>
      <w:r>
        <w:t xml:space="preserve"> больше, чем диаметр анкера, предусматриваемое для обеспечения установки конструкций в проектное положение при их монтаже с последующим закрытием отверстий прямоугольными шайбами, привариваемыми к опорной плите.</w:t>
      </w:r>
    </w:p>
    <w:p w:rsidR="00000000" w:rsidRDefault="00AD5188">
      <w:pPr>
        <w:ind w:firstLine="403"/>
        <w:jc w:val="both"/>
      </w:pPr>
      <w:r>
        <w:t xml:space="preserve">4.764 </w:t>
      </w:r>
      <w:r>
        <w:rPr>
          <w:b/>
          <w:bCs/>
        </w:rPr>
        <w:t xml:space="preserve">Монтажные стыки: </w:t>
      </w:r>
      <w:r>
        <w:t>Стыки в конструкциях,</w:t>
      </w:r>
      <w:r>
        <w:t xml:space="preserve"> предусматриваемые при невозможности транспортирования элемента в цельном виде или из-за недостаточной длины прокатных профилей. Монтажные стыки делят конструкцию на отдельные части, называемые отправочными элементами или отправочными марками</w:t>
      </w:r>
    </w:p>
    <w:p w:rsidR="00000000" w:rsidRDefault="00AD5188">
      <w:pPr>
        <w:ind w:firstLine="403"/>
        <w:jc w:val="both"/>
      </w:pPr>
      <w:r>
        <w:t xml:space="preserve">4.765 </w:t>
      </w:r>
      <w:r>
        <w:rPr>
          <w:b/>
          <w:bCs/>
        </w:rPr>
        <w:t>Монтажн</w:t>
      </w:r>
      <w:r>
        <w:rPr>
          <w:b/>
          <w:bCs/>
        </w:rPr>
        <w:t xml:space="preserve">ый болт: </w:t>
      </w:r>
      <w:r>
        <w:t>Металлическая связь в узле контактного соединения деревянных элементов, препятствующая разрушению узла при скалывании древесины</w:t>
      </w:r>
    </w:p>
    <w:p w:rsidR="00000000" w:rsidRDefault="00AD5188">
      <w:pPr>
        <w:ind w:firstLine="403"/>
        <w:jc w:val="both"/>
      </w:pPr>
      <w:r>
        <w:t xml:space="preserve">4.766 </w:t>
      </w:r>
      <w:r>
        <w:rPr>
          <w:b/>
          <w:bCs/>
        </w:rPr>
        <w:t xml:space="preserve">Монтмориллонит: </w:t>
      </w:r>
      <w:r>
        <w:t>Слоистый силикат с идеализированной формулой (Si</w:t>
      </w:r>
      <w:r>
        <w:rPr>
          <w:vertAlign w:val="subscript"/>
        </w:rPr>
        <w:t>8</w:t>
      </w:r>
      <w:r>
        <w:t>)</w:t>
      </w:r>
      <w:r>
        <w:rPr>
          <w:vertAlign w:val="superscript"/>
        </w:rPr>
        <w:t>IV</w:t>
      </w:r>
      <w:r>
        <w:t>[Al</w:t>
      </w:r>
      <w:r>
        <w:rPr>
          <w:vertAlign w:val="subscript"/>
        </w:rPr>
        <w:t>3</w:t>
      </w:r>
      <w:r>
        <w:t>,</w:t>
      </w:r>
      <w:r>
        <w:rPr>
          <w:vertAlign w:val="subscript"/>
        </w:rPr>
        <w:t>33</w:t>
      </w:r>
      <w:r>
        <w:t xml:space="preserve"> (Mg</w:t>
      </w:r>
      <w:r>
        <w:rPr>
          <w:vertAlign w:val="subscript"/>
        </w:rPr>
        <w:t>0,67</w:t>
      </w:r>
      <w:r>
        <w:t>;Na</w:t>
      </w:r>
      <w:r>
        <w:rPr>
          <w:vertAlign w:val="subscript"/>
        </w:rPr>
        <w:t>0,67</w:t>
      </w:r>
      <w:r>
        <w:t>)]</w:t>
      </w:r>
      <w:r>
        <w:rPr>
          <w:vertAlign w:val="superscript"/>
        </w:rPr>
        <w:t>VI</w:t>
      </w:r>
      <w:r>
        <w:t>О</w:t>
      </w:r>
      <w:r>
        <w:rPr>
          <w:vertAlign w:val="subscript"/>
        </w:rPr>
        <w:t>20</w:t>
      </w:r>
      <w:r>
        <w:t xml:space="preserve"> (ОН)</w:t>
      </w:r>
      <w:r>
        <w:rPr>
          <w:vertAlign w:val="subscript"/>
        </w:rPr>
        <w:t>4</w:t>
      </w:r>
      <w:r>
        <w:t xml:space="preserve"> и соотнош</w:t>
      </w:r>
      <w:r>
        <w:t>ением SiO</w:t>
      </w:r>
      <w:r>
        <w:rPr>
          <w:vertAlign w:val="subscript"/>
        </w:rPr>
        <w:t>2</w:t>
      </w:r>
      <w:r>
        <w:t xml:space="preserve"> - Аl</w:t>
      </w:r>
      <w:r>
        <w:rPr>
          <w:vertAlign w:val="subscript"/>
        </w:rPr>
        <w:t>2</w:t>
      </w:r>
      <w:r>
        <w:t>О</w:t>
      </w:r>
      <w:r>
        <w:rPr>
          <w:vertAlign w:val="subscript"/>
        </w:rPr>
        <w:t>3</w:t>
      </w:r>
      <w:r>
        <w:t xml:space="preserve"> = 4,8 - 2,0. [2]</w:t>
      </w:r>
    </w:p>
    <w:p w:rsidR="00000000" w:rsidRDefault="00AD5188">
      <w:pPr>
        <w:ind w:firstLine="403"/>
        <w:jc w:val="both"/>
      </w:pPr>
      <w:r>
        <w:t xml:space="preserve">4.767 </w:t>
      </w:r>
      <w:r>
        <w:rPr>
          <w:b/>
          <w:bCs/>
        </w:rPr>
        <w:t xml:space="preserve">Морилка: </w:t>
      </w:r>
      <w:r>
        <w:t>Краситель естественного происхождения, который изменяет цвет древесины без затемнения естественной структуры.</w:t>
      </w:r>
    </w:p>
    <w:p w:rsidR="00000000" w:rsidRDefault="00AD5188">
      <w:pPr>
        <w:ind w:firstLine="403"/>
        <w:jc w:val="both"/>
      </w:pPr>
      <w:r>
        <w:t xml:space="preserve">4.768 </w:t>
      </w:r>
      <w:r>
        <w:rPr>
          <w:b/>
          <w:bCs/>
        </w:rPr>
        <w:t xml:space="preserve">Морозостойкий профиль: </w:t>
      </w:r>
      <w:r>
        <w:t>Профиль, предназначенный для применения в районах со средней месяч</w:t>
      </w:r>
      <w:r>
        <w:t>ной температурой воздуха в январе ниже минус 20°С (контрольная нагрузка при испытаниях на долговечность - минус 55°С).</w:t>
      </w:r>
    </w:p>
    <w:p w:rsidR="00000000" w:rsidRDefault="00AD5188">
      <w:pPr>
        <w:ind w:firstLine="403"/>
        <w:jc w:val="both"/>
      </w:pPr>
      <w:r>
        <w:t xml:space="preserve">4.769 </w:t>
      </w:r>
      <w:r>
        <w:rPr>
          <w:b/>
          <w:bCs/>
        </w:rPr>
        <w:t>Морозостойкость</w:t>
      </w:r>
      <w:r>
        <w:t xml:space="preserve"> </w:t>
      </w:r>
      <w:r>
        <w:rPr>
          <w:b/>
          <w:bCs/>
        </w:rPr>
        <w:t>асбестоцементного</w:t>
      </w:r>
      <w:r>
        <w:t xml:space="preserve"> </w:t>
      </w:r>
      <w:r>
        <w:rPr>
          <w:b/>
          <w:bCs/>
        </w:rPr>
        <w:t>изделия:</w:t>
      </w:r>
      <w:r>
        <w:t xml:space="preserve"> Способность асбестоцементного изделия выдерживать в насыщенном водой состоянии нормативн</w:t>
      </w:r>
      <w:r>
        <w:t>ое число циклов попеременного замораживания и оттаивания без признаков разрушения.</w:t>
      </w:r>
    </w:p>
    <w:p w:rsidR="00000000" w:rsidRDefault="00AD5188">
      <w:pPr>
        <w:ind w:firstLine="403"/>
        <w:jc w:val="both"/>
      </w:pPr>
      <w:r>
        <w:t xml:space="preserve">4.770 </w:t>
      </w:r>
      <w:r>
        <w:rPr>
          <w:b/>
          <w:bCs/>
        </w:rPr>
        <w:t>Морозостойкость</w:t>
      </w:r>
      <w:r>
        <w:t xml:space="preserve"> </w:t>
      </w:r>
      <w:r>
        <w:rPr>
          <w:b/>
          <w:bCs/>
        </w:rPr>
        <w:t>асбестоцементного</w:t>
      </w:r>
      <w:r>
        <w:t xml:space="preserve"> </w:t>
      </w:r>
      <w:r>
        <w:rPr>
          <w:b/>
          <w:bCs/>
        </w:rPr>
        <w:t>изделия:</w:t>
      </w:r>
      <w:r>
        <w:t xml:space="preserve"> Способность асбестоцементного изделия выдерживать в насыщенном водой состоянии нормативное число циклов попеременного замора</w:t>
      </w:r>
      <w:r>
        <w:t>живания и оттаивания без признаков разрушения.</w:t>
      </w:r>
    </w:p>
    <w:p w:rsidR="00000000" w:rsidRDefault="00AD5188">
      <w:pPr>
        <w:ind w:firstLine="403"/>
        <w:jc w:val="both"/>
      </w:pPr>
      <w:r>
        <w:t xml:space="preserve">4.771 </w:t>
      </w:r>
      <w:r>
        <w:rPr>
          <w:b/>
          <w:bCs/>
        </w:rPr>
        <w:t xml:space="preserve">Морозостойкость бетона: </w:t>
      </w:r>
      <w:r>
        <w:t>Способность бетона в увлажненном состоянии сопротивляться разрушающему воздействию многократного замораживания, чередующегося с оттаиванием. Морозостойкость бетона, как правило, о</w:t>
      </w:r>
      <w:r>
        <w:t>пределяется экспериментально при замораживании и оттаивании насыщенных водой бетонных образцов по стандартному режиму и характеризуется числом циклов испытания, которое выдержали образцы до нормируемого снижения прочности, массы, изменения внешнего вида. М</w:t>
      </w:r>
      <w:r>
        <w:t>орозостойкость бетона характеризуется марками от F15 до F1000.</w:t>
      </w:r>
    </w:p>
    <w:p w:rsidR="00000000" w:rsidRDefault="00AD5188">
      <w:pPr>
        <w:ind w:firstLine="403"/>
        <w:jc w:val="both"/>
      </w:pPr>
      <w:r>
        <w:t xml:space="preserve">4.772 </w:t>
      </w:r>
      <w:r>
        <w:rPr>
          <w:b/>
          <w:bCs/>
        </w:rPr>
        <w:t xml:space="preserve">Морозостойкость керамической плитки: </w:t>
      </w:r>
      <w:r>
        <w:t>Способность плитки выдерживать при определенных условиях определенное число циклов замораживания и оттаивания без последующего появления дефектов на г</w:t>
      </w:r>
      <w:r>
        <w:t>лазурованной поверхности и (или) разрушения черепка.</w:t>
      </w:r>
    </w:p>
    <w:p w:rsidR="00000000" w:rsidRDefault="00AD5188">
      <w:pPr>
        <w:ind w:firstLine="403"/>
        <w:jc w:val="both"/>
      </w:pPr>
      <w:r>
        <w:t xml:space="preserve">4.773 </w:t>
      </w:r>
      <w:r>
        <w:rPr>
          <w:b/>
          <w:bCs/>
        </w:rPr>
        <w:t xml:space="preserve">Морозостойкость цемента: </w:t>
      </w:r>
      <w:r>
        <w:t>Способность цементного камня противостоять многократному попеременному замораживанию и оттаиванию.</w:t>
      </w:r>
    </w:p>
    <w:p w:rsidR="00000000" w:rsidRDefault="00AD5188">
      <w:pPr>
        <w:ind w:firstLine="403"/>
        <w:jc w:val="both"/>
      </w:pPr>
      <w:r>
        <w:t xml:space="preserve">4.774 </w:t>
      </w:r>
      <w:r>
        <w:rPr>
          <w:b/>
          <w:bCs/>
        </w:rPr>
        <w:t xml:space="preserve">Мусковит: </w:t>
      </w:r>
      <w:r>
        <w:t>Породообразующий минерал группы слюд, белая слюда. Исполь</w:t>
      </w:r>
      <w:r>
        <w:t>зуется при изготовлении слюдяного порошка (при изготовлении кровельного толя, слюдяного картона, огнеупорных красок и пр.).</w:t>
      </w:r>
    </w:p>
    <w:p w:rsidR="00000000" w:rsidRDefault="00AD5188">
      <w:pPr>
        <w:ind w:firstLine="403"/>
        <w:jc w:val="both"/>
      </w:pPr>
      <w:r>
        <w:t xml:space="preserve">4.775 </w:t>
      </w:r>
      <w:r>
        <w:rPr>
          <w:b/>
          <w:bCs/>
        </w:rPr>
        <w:t>Муфта:</w:t>
      </w:r>
      <w:r>
        <w:t xml:space="preserve"> Устройство для соединения валов, тяг, труб, канатов, кабелей, арматуры и т.п.</w:t>
      </w:r>
    </w:p>
    <w:p w:rsidR="00000000" w:rsidRDefault="00AD5188">
      <w:pPr>
        <w:ind w:firstLine="403"/>
        <w:jc w:val="both"/>
      </w:pPr>
      <w:r>
        <w:t xml:space="preserve">4.776 </w:t>
      </w:r>
      <w:r>
        <w:rPr>
          <w:b/>
          <w:bCs/>
        </w:rPr>
        <w:t xml:space="preserve">Набережная: </w:t>
      </w:r>
      <w:r>
        <w:t>Ограждающее или защитно</w:t>
      </w:r>
      <w:r>
        <w:t>е сооружение вдоль береговой полосы (ГОСТ 19185). Набережные разделяются на городские и портовые.</w:t>
      </w:r>
    </w:p>
    <w:p w:rsidR="00000000" w:rsidRDefault="00AD5188">
      <w:pPr>
        <w:ind w:firstLine="403"/>
        <w:jc w:val="both"/>
      </w:pPr>
      <w:r>
        <w:t xml:space="preserve">4.777 </w:t>
      </w:r>
      <w:r>
        <w:rPr>
          <w:b/>
          <w:bCs/>
        </w:rPr>
        <w:t xml:space="preserve">Набетонка: </w:t>
      </w:r>
      <w:r>
        <w:t>Слой бетона поверх каменных или бетонных каменных поверхностей.</w:t>
      </w:r>
    </w:p>
    <w:p w:rsidR="00000000" w:rsidRDefault="00AD5188">
      <w:pPr>
        <w:ind w:firstLine="403"/>
        <w:jc w:val="both"/>
      </w:pPr>
      <w:r>
        <w:t xml:space="preserve">4.778 </w:t>
      </w:r>
      <w:r>
        <w:rPr>
          <w:b/>
          <w:bCs/>
        </w:rPr>
        <w:t xml:space="preserve">Набрызгбетон: </w:t>
      </w:r>
      <w:r>
        <w:t>Высокопрочный, быстротвердеющий бетон, получаемый в резул</w:t>
      </w:r>
      <w:r>
        <w:t>ьтате нанесения (набрызгивания) под давлением сжатого воздуха на рабочую поверхность исходной смеси, состоящей из цемента, песка, гравия или щебня, воды и, как правило, специальной добавки-ускорителя схватывания и твердения.</w:t>
      </w:r>
    </w:p>
    <w:p w:rsidR="00000000" w:rsidRDefault="00AD5188">
      <w:pPr>
        <w:ind w:firstLine="403"/>
        <w:jc w:val="both"/>
      </w:pPr>
      <w:r>
        <w:t xml:space="preserve">4.779 </w:t>
      </w:r>
      <w:r>
        <w:rPr>
          <w:b/>
          <w:bCs/>
        </w:rPr>
        <w:t xml:space="preserve">Набухание: </w:t>
      </w:r>
      <w:r>
        <w:t>Процесс поглощ</w:t>
      </w:r>
      <w:r>
        <w:t>ения жидкости или ее паров твердым телом, сопровождающийся увеличением объема этого тела.</w:t>
      </w:r>
    </w:p>
    <w:p w:rsidR="00000000" w:rsidRDefault="00AD5188">
      <w:pPr>
        <w:ind w:firstLine="403"/>
        <w:jc w:val="both"/>
      </w:pPr>
      <w:r>
        <w:t xml:space="preserve">4.780 </w:t>
      </w:r>
      <w:r>
        <w:rPr>
          <w:b/>
          <w:bCs/>
        </w:rPr>
        <w:t xml:space="preserve">Наварка: </w:t>
      </w:r>
      <w:r>
        <w:t>Способ нанесения слоя металла на поверхность изделия посредством сварки. В строительстве наварку используют при электроимпульсной контактной приварке лент к восстанавливаемым поверхностям осей, валов и других деталей строительно-дорожной техники.</w:t>
      </w:r>
    </w:p>
    <w:p w:rsidR="00000000" w:rsidRDefault="00AD5188">
      <w:pPr>
        <w:ind w:firstLine="403"/>
        <w:jc w:val="both"/>
      </w:pPr>
      <w:r>
        <w:t xml:space="preserve">4.781 </w:t>
      </w:r>
      <w:r>
        <w:rPr>
          <w:b/>
          <w:bCs/>
        </w:rPr>
        <w:t>Нав</w:t>
      </w:r>
      <w:r>
        <w:rPr>
          <w:b/>
          <w:bCs/>
        </w:rPr>
        <w:t xml:space="preserve">ес: </w:t>
      </w:r>
      <w:r>
        <w:t>Одноэтажное бесчердачное неотапливаемое сооружение без стеновых конструкций или с частичным (не более 50% площади) сплошным стеновым ограждением.</w:t>
      </w:r>
    </w:p>
    <w:p w:rsidR="00000000" w:rsidRDefault="00AD5188">
      <w:pPr>
        <w:ind w:firstLine="403"/>
        <w:jc w:val="both"/>
      </w:pPr>
      <w:r>
        <w:t xml:space="preserve">4.782 </w:t>
      </w:r>
      <w:r>
        <w:rPr>
          <w:b/>
          <w:bCs/>
        </w:rPr>
        <w:t xml:space="preserve">Нагели пластинчатые: </w:t>
      </w:r>
      <w:r>
        <w:t>Стальные или деревянные из твердых пород древесины пластины, имеющие малую пода</w:t>
      </w:r>
      <w:r>
        <w:t>тливость, применяемые для соединения элементов деревянных конструкций.</w:t>
      </w:r>
    </w:p>
    <w:p w:rsidR="00000000" w:rsidRDefault="00AD5188">
      <w:pPr>
        <w:ind w:firstLine="403"/>
        <w:jc w:val="both"/>
      </w:pPr>
      <w:r>
        <w:t xml:space="preserve">4.783 </w:t>
      </w:r>
      <w:r>
        <w:rPr>
          <w:b/>
          <w:bCs/>
        </w:rPr>
        <w:t xml:space="preserve">Нагель: </w:t>
      </w:r>
      <w:r>
        <w:t>Цилиндрический стержень или пластина, обычно из стали (но может быть и из другого материала, пластмассы или дерева), плотно помещенный в предварительно просверленное отвер</w:t>
      </w:r>
      <w:r>
        <w:t>стие или гнедо и применяемый для передачи нагрузок, действующих перпендикулярно его оси.</w:t>
      </w:r>
    </w:p>
    <w:p w:rsidR="00000000" w:rsidRDefault="00AD5188">
      <w:pPr>
        <w:ind w:firstLine="403"/>
        <w:jc w:val="both"/>
      </w:pPr>
      <w:r>
        <w:t xml:space="preserve">4.784 </w:t>
      </w:r>
      <w:r>
        <w:rPr>
          <w:b/>
          <w:bCs/>
        </w:rPr>
        <w:t xml:space="preserve">Нагель глухой: </w:t>
      </w:r>
      <w:r>
        <w:t>Нагель, скрытый в теле соединяемых элементов.</w:t>
      </w:r>
    </w:p>
    <w:p w:rsidR="00000000" w:rsidRDefault="00AD5188">
      <w:pPr>
        <w:ind w:firstLine="403"/>
        <w:jc w:val="both"/>
      </w:pPr>
      <w:r>
        <w:t xml:space="preserve">4.785 </w:t>
      </w:r>
      <w:r>
        <w:rPr>
          <w:b/>
          <w:bCs/>
        </w:rPr>
        <w:t xml:space="preserve">Нагели цилиндрические: </w:t>
      </w:r>
      <w:r>
        <w:t>Соединения элементов деревянных конструкций, устанавливаемые в предвари</w:t>
      </w:r>
      <w:r>
        <w:t>тельно образованные отверстия, стальные или деревянные из твердых пород древесины, глухие или сквозные.</w:t>
      </w:r>
    </w:p>
    <w:p w:rsidR="00000000" w:rsidRDefault="00AD5188">
      <w:pPr>
        <w:ind w:firstLine="403"/>
        <w:jc w:val="both"/>
      </w:pPr>
      <w:r>
        <w:t xml:space="preserve">4.786 </w:t>
      </w:r>
      <w:r>
        <w:rPr>
          <w:b/>
          <w:bCs/>
        </w:rPr>
        <w:t xml:space="preserve">Нагель пластинчатый: </w:t>
      </w:r>
      <w:r>
        <w:t>Нагель в виде пластинки из стали или твердой древесины, устанавливаемый между сплачиваемыми деревянными брусьями.</w:t>
      </w:r>
    </w:p>
    <w:p w:rsidR="00000000" w:rsidRDefault="00AD5188">
      <w:pPr>
        <w:ind w:firstLine="403"/>
        <w:jc w:val="both"/>
      </w:pPr>
      <w:r>
        <w:t xml:space="preserve">4.787 </w:t>
      </w:r>
      <w:r>
        <w:rPr>
          <w:b/>
          <w:bCs/>
        </w:rPr>
        <w:t>Нагел</w:t>
      </w:r>
      <w:r>
        <w:rPr>
          <w:b/>
          <w:bCs/>
        </w:rPr>
        <w:t xml:space="preserve">ь сквозной: </w:t>
      </w:r>
      <w:r>
        <w:t>Нагель, длина которого равна общей толщине скрепляемых элементов или превышает её.</w:t>
      </w:r>
    </w:p>
    <w:p w:rsidR="00000000" w:rsidRDefault="00AD5188">
      <w:pPr>
        <w:ind w:firstLine="403"/>
        <w:jc w:val="both"/>
      </w:pPr>
      <w:r>
        <w:t xml:space="preserve">4.788 </w:t>
      </w:r>
      <w:r>
        <w:rPr>
          <w:b/>
          <w:bCs/>
        </w:rPr>
        <w:t xml:space="preserve">Наголовник свайный: </w:t>
      </w:r>
      <w:r>
        <w:t>Металлическая отливка, надеваемая на голову железобетонной сваи для защиты её от разрушения при забивке молотом.</w:t>
      </w:r>
    </w:p>
    <w:p w:rsidR="00000000" w:rsidRDefault="00AD5188">
      <w:pPr>
        <w:ind w:firstLine="403"/>
        <w:jc w:val="both"/>
      </w:pPr>
      <w:r>
        <w:t xml:space="preserve">4.789 </w:t>
      </w:r>
      <w:r>
        <w:rPr>
          <w:b/>
          <w:bCs/>
        </w:rPr>
        <w:t>Надежность конст</w:t>
      </w:r>
      <w:r>
        <w:rPr>
          <w:b/>
          <w:bCs/>
        </w:rPr>
        <w:t xml:space="preserve">рукции: </w:t>
      </w:r>
      <w:r>
        <w:t>Свойство конструкции выполнять заданные функции, сохраняя во времени значения, установленных эксплуатационных показателей в заданных пределах, соответствующих требуемым режимам и условиям использования, технического обслуживания, ремонтов, хранения</w:t>
      </w:r>
      <w:r>
        <w:t xml:space="preserve"> и транспортировки.</w:t>
      </w:r>
    </w:p>
    <w:p w:rsidR="00000000" w:rsidRDefault="00AD5188">
      <w:pPr>
        <w:ind w:firstLine="403"/>
        <w:jc w:val="both"/>
      </w:pPr>
      <w:r>
        <w:t xml:space="preserve">4.790 </w:t>
      </w:r>
      <w:r>
        <w:rPr>
          <w:b/>
          <w:bCs/>
        </w:rPr>
        <w:t xml:space="preserve">Наждак: </w:t>
      </w:r>
      <w:r>
        <w:t>Тонко- и мелкозернистая темноцветная горная порода, состоящая из корунда в смеси с магнетитом, хрупкими слюдами, шпинелью, гранатом, кварцем, гематитом, пиритом и др. минералами. Используется как абразивный материал.</w:t>
      </w:r>
    </w:p>
    <w:p w:rsidR="00000000" w:rsidRDefault="00AD5188">
      <w:pPr>
        <w:ind w:firstLine="403"/>
        <w:jc w:val="both"/>
      </w:pPr>
      <w:r>
        <w:t>4.791</w:t>
      </w:r>
      <w:r>
        <w:t xml:space="preserve"> </w:t>
      </w:r>
      <w:r>
        <w:rPr>
          <w:b/>
          <w:bCs/>
        </w:rPr>
        <w:t xml:space="preserve">Накат: </w:t>
      </w:r>
      <w:r>
        <w:t>Деревянный настил, располагаемый между балками перекрытий или укладываемый поверх балок.</w:t>
      </w:r>
    </w:p>
    <w:p w:rsidR="00000000" w:rsidRDefault="00AD5188">
      <w:pPr>
        <w:ind w:firstLine="403"/>
        <w:jc w:val="both"/>
      </w:pPr>
      <w:r>
        <w:t xml:space="preserve">4.792 </w:t>
      </w:r>
      <w:r>
        <w:rPr>
          <w:b/>
          <w:bCs/>
        </w:rPr>
        <w:t xml:space="preserve">Накладка: </w:t>
      </w:r>
      <w:r>
        <w:t>Накладная деталь в виде отрезка доски или металлической пластинки.</w:t>
      </w:r>
    </w:p>
    <w:p w:rsidR="00000000" w:rsidRDefault="00AD5188">
      <w:pPr>
        <w:ind w:firstLine="403"/>
        <w:jc w:val="both"/>
      </w:pPr>
      <w:r>
        <w:t xml:space="preserve">4.793 </w:t>
      </w:r>
      <w:r>
        <w:rPr>
          <w:b/>
          <w:bCs/>
        </w:rPr>
        <w:t xml:space="preserve">Накладка соединительная (сварные соединения металлических конструкций): </w:t>
      </w:r>
      <w:r>
        <w:t>Накладка, служащая для соединения элементов конструкций, и обеспечивающая передачу и распределение усилий в соединении.</w:t>
      </w:r>
    </w:p>
    <w:p w:rsidR="00000000" w:rsidRDefault="00AD5188">
      <w:pPr>
        <w:ind w:firstLine="403"/>
        <w:jc w:val="both"/>
      </w:pPr>
      <w:r>
        <w:t xml:space="preserve">4.794 </w:t>
      </w:r>
      <w:r>
        <w:rPr>
          <w:b/>
          <w:bCs/>
        </w:rPr>
        <w:t xml:space="preserve">Наличник: </w:t>
      </w:r>
      <w:r>
        <w:t>Декоративная планка, обрамляющая дверной или око</w:t>
      </w:r>
      <w:r>
        <w:t>нный проем.</w:t>
      </w:r>
    </w:p>
    <w:p w:rsidR="00000000" w:rsidRDefault="00AD5188">
      <w:pPr>
        <w:ind w:firstLine="403"/>
        <w:jc w:val="both"/>
      </w:pPr>
      <w:r>
        <w:t xml:space="preserve">4.795 </w:t>
      </w:r>
      <w:r>
        <w:rPr>
          <w:b/>
          <w:bCs/>
        </w:rPr>
        <w:t xml:space="preserve">Наплавка: </w:t>
      </w:r>
      <w:r>
        <w:t>Процесс нанесения слоя металла на поверхность детали при помощи сварки. Наплавку применяют для изготовления новых и восстановления изношенных деталей. Наплавку производят путем нанесения расплавленного металла на поверхность изд</w:t>
      </w:r>
      <w:r>
        <w:t>елия, нагретую до оплавления. Наплавленный слой образует одно целое с основным металлом, при этом его химический состав может значительно отличаться от состава основного металла. Толщина наплавленного металла составляет от 0,5 до 10,0 мм и более.</w:t>
      </w:r>
    </w:p>
    <w:p w:rsidR="00000000" w:rsidRDefault="00AD5188">
      <w:pPr>
        <w:ind w:firstLine="403"/>
        <w:jc w:val="both"/>
      </w:pPr>
      <w:r>
        <w:t xml:space="preserve">4.796 </w:t>
      </w:r>
      <w:r>
        <w:rPr>
          <w:b/>
          <w:bCs/>
        </w:rPr>
        <w:t>Нап</w:t>
      </w:r>
      <w:r>
        <w:rPr>
          <w:b/>
          <w:bCs/>
        </w:rPr>
        <w:t xml:space="preserve">олнитель: </w:t>
      </w:r>
      <w:r>
        <w:t>Тонкоизмельченный минерал, добавляемый для удешевления или улучшения свойств сложных материалов на органических вяжущих (красочные составы, асфальтовые бетоны и растворы, битумные мастики, резиновые и пластмассовые материалы).</w:t>
      </w:r>
    </w:p>
    <w:p w:rsidR="00000000" w:rsidRDefault="00AD5188">
      <w:pPr>
        <w:ind w:firstLine="403"/>
        <w:jc w:val="both"/>
      </w:pPr>
      <w:r>
        <w:t xml:space="preserve">4.797 </w:t>
      </w:r>
      <w:r>
        <w:rPr>
          <w:b/>
          <w:bCs/>
        </w:rPr>
        <w:t>Наполнитель д</w:t>
      </w:r>
      <w:r>
        <w:rPr>
          <w:b/>
          <w:bCs/>
        </w:rPr>
        <w:t xml:space="preserve">ля лакокрасочного материала: </w:t>
      </w:r>
      <w:r>
        <w:t>Вещество в гранулированной или порошкообразной форме, практически нерастворимое в лакокрасочной среде, используемое в качестве компонента пигментированных лакокрасочных материалов для направленного влияния на определенные физич</w:t>
      </w:r>
      <w:r>
        <w:t>еские свойства (ГОСТ 28246).</w:t>
      </w:r>
    </w:p>
    <w:p w:rsidR="00000000" w:rsidRDefault="00AD5188">
      <w:pPr>
        <w:ind w:firstLine="403"/>
        <w:jc w:val="both"/>
      </w:pPr>
      <w:r>
        <w:t xml:space="preserve">4.798 </w:t>
      </w:r>
      <w:r>
        <w:rPr>
          <w:b/>
          <w:bCs/>
        </w:rPr>
        <w:t xml:space="preserve">Наполнители для полимерных материалов: </w:t>
      </w:r>
      <w:r>
        <w:t>Неорганические или органические вещества, не растворимые в воде, растворителях и дисперсных средах. По структуре наполнители для полимерных материалов разделяют на три группы</w:t>
      </w:r>
    </w:p>
    <w:p w:rsidR="00000000" w:rsidRDefault="00AD5188">
      <w:pPr>
        <w:ind w:firstLine="403"/>
        <w:jc w:val="both"/>
      </w:pPr>
      <w:r>
        <w:t>- порош</w:t>
      </w:r>
      <w:r>
        <w:t>кообразные (древесная мука, каолин, тальк и т.д.);</w:t>
      </w:r>
    </w:p>
    <w:p w:rsidR="00000000" w:rsidRDefault="00AD5188">
      <w:pPr>
        <w:ind w:firstLine="403"/>
        <w:jc w:val="both"/>
      </w:pPr>
      <w:r>
        <w:t>- волокнистые (асбестовые, стеклянные и синтетические волокна) и</w:t>
      </w:r>
    </w:p>
    <w:p w:rsidR="00000000" w:rsidRDefault="00AD5188">
      <w:pPr>
        <w:ind w:firstLine="403"/>
        <w:jc w:val="both"/>
      </w:pPr>
      <w:r>
        <w:t>- листовые (бумага, ткани, древесный шпон).</w:t>
      </w:r>
    </w:p>
    <w:p w:rsidR="00000000" w:rsidRDefault="00AD5188">
      <w:pPr>
        <w:ind w:firstLine="403"/>
        <w:jc w:val="both"/>
      </w:pPr>
      <w:r>
        <w:t xml:space="preserve">4.799 </w:t>
      </w:r>
      <w:r>
        <w:rPr>
          <w:b/>
          <w:bCs/>
        </w:rPr>
        <w:t xml:space="preserve">Наполнитель полимерного клея: </w:t>
      </w:r>
      <w:r>
        <w:t>Твердый нерастворимый компонент полимерного клея, предназнач</w:t>
      </w:r>
      <w:r>
        <w:t>енный для регулирования консистенции и/или эксплуатационных свойств (</w:t>
      </w:r>
      <w:hyperlink r:id="rId45" w:history="1">
        <w:r>
          <w:rPr>
            <w:rStyle w:val="a4"/>
          </w:rPr>
          <w:t>ГОСТ 28780</w:t>
        </w:r>
      </w:hyperlink>
      <w:r>
        <w:t>).</w:t>
      </w:r>
    </w:p>
    <w:p w:rsidR="00000000" w:rsidRDefault="00AD5188">
      <w:pPr>
        <w:ind w:firstLine="403"/>
        <w:jc w:val="both"/>
      </w:pPr>
      <w:r>
        <w:t xml:space="preserve">4.800 </w:t>
      </w:r>
      <w:r>
        <w:rPr>
          <w:b/>
          <w:bCs/>
        </w:rPr>
        <w:t xml:space="preserve">Направляющая ворот: </w:t>
      </w:r>
      <w:r>
        <w:t>Неподвижные несущие элементы, по которым перемещаются или опираются полотна ворот.</w:t>
      </w:r>
    </w:p>
    <w:p w:rsidR="00000000" w:rsidRDefault="00AD5188">
      <w:pPr>
        <w:ind w:firstLine="403"/>
        <w:jc w:val="both"/>
      </w:pPr>
      <w:r>
        <w:t xml:space="preserve">4.801 </w:t>
      </w:r>
      <w:r>
        <w:rPr>
          <w:b/>
          <w:bCs/>
        </w:rPr>
        <w:t xml:space="preserve">Направляющая для роллет: </w:t>
      </w:r>
      <w:r>
        <w:t>Элемент конструкции, предназначенный для направления движения роллетного полотна, установленный по его торцам и закрепляемый на стене проема.</w:t>
      </w:r>
    </w:p>
    <w:p w:rsidR="00000000" w:rsidRDefault="00AD5188">
      <w:pPr>
        <w:ind w:firstLine="403"/>
        <w:jc w:val="both"/>
      </w:pPr>
      <w:r>
        <w:t xml:space="preserve">4.802 </w:t>
      </w:r>
      <w:r>
        <w:rPr>
          <w:b/>
          <w:bCs/>
        </w:rPr>
        <w:t xml:space="preserve">Направляющая подъемника: </w:t>
      </w:r>
      <w:r>
        <w:t>Элемент металлоконструкции мачты либо шахты, который</w:t>
      </w:r>
      <w:r>
        <w:t xml:space="preserve"> определяет направление перемещения грузонесущего устройства при его подъеме (опускании).</w:t>
      </w:r>
    </w:p>
    <w:p w:rsidR="00000000" w:rsidRDefault="00AD5188">
      <w:pPr>
        <w:ind w:firstLine="403"/>
        <w:jc w:val="both"/>
      </w:pPr>
      <w:r>
        <w:t xml:space="preserve">4.803 </w:t>
      </w:r>
      <w:r>
        <w:rPr>
          <w:b/>
          <w:bCs/>
        </w:rPr>
        <w:t xml:space="preserve">Наращивание: </w:t>
      </w:r>
      <w:r>
        <w:t>Сопряжение по высоте двух или более вертикальных элементов, имеющих общую ось.</w:t>
      </w:r>
    </w:p>
    <w:p w:rsidR="00000000" w:rsidRDefault="00AD5188">
      <w:pPr>
        <w:ind w:firstLine="403"/>
        <w:jc w:val="both"/>
      </w:pPr>
      <w:r>
        <w:t xml:space="preserve">4.804 </w:t>
      </w:r>
      <w:r>
        <w:rPr>
          <w:b/>
          <w:bCs/>
        </w:rPr>
        <w:t xml:space="preserve">Нарожник: </w:t>
      </w:r>
      <w:r>
        <w:t>Укороченная стропильная нога, поддерживающая участок</w:t>
      </w:r>
      <w:r>
        <w:t xml:space="preserve"> ската между наклонной стропильной ногой и свесом крыши.</w:t>
      </w:r>
    </w:p>
    <w:p w:rsidR="00000000" w:rsidRDefault="00AD5188">
      <w:pPr>
        <w:ind w:firstLine="403"/>
        <w:jc w:val="both"/>
      </w:pPr>
      <w:r>
        <w:t xml:space="preserve">4.805 </w:t>
      </w:r>
      <w:r>
        <w:rPr>
          <w:b/>
          <w:bCs/>
        </w:rPr>
        <w:t xml:space="preserve">Наружный декоративный слой панели: </w:t>
      </w:r>
      <w:r>
        <w:t>Неосновной слой панели, расположенный со стороны ее наружной (фасадной) поверхности и предназначенный для выполнения только декоративных функций. Наружный декоративный слой панели состоит из отделочного покрытия, наносимого в один или два слоя, или облицов</w:t>
      </w:r>
      <w:r>
        <w:t>ки, придающих поверхности панели требуемый цвет и фактуру и не выполняющих защитных функций.</w:t>
      </w:r>
    </w:p>
    <w:p w:rsidR="00000000" w:rsidRDefault="00AD5188">
      <w:pPr>
        <w:ind w:firstLine="403"/>
        <w:jc w:val="both"/>
      </w:pPr>
      <w:r>
        <w:t xml:space="preserve">4.806 </w:t>
      </w:r>
      <w:r>
        <w:rPr>
          <w:b/>
          <w:bCs/>
        </w:rPr>
        <w:t xml:space="preserve">Наружный защитно-декоративный слой панели: </w:t>
      </w:r>
      <w:r>
        <w:t>Неосновной слой панели, расположенный со стороны ее наружной (фасадной) поверхности и предназначенный для защиты в</w:t>
      </w:r>
      <w:r>
        <w:t xml:space="preserve"> процессе эксплуатации основных слоев панели от внешних климатических воздействий (или уменьшения их интенсивности) и выполнения декоративных функций. Наружный защитно-декоративный слой панели состоит из следующих одного или нескольких слоев - слоя из раст</w:t>
      </w:r>
      <w:r>
        <w:t>вора или бетона, облицовки плитками или листовыми изделиями, отделочного покрытия, гидрофобного покрытия или слоев из других материалов и изделий, выполняющих защитные и декоративные функции.</w:t>
      </w:r>
    </w:p>
    <w:p w:rsidR="00000000" w:rsidRDefault="00AD5188">
      <w:pPr>
        <w:ind w:firstLine="403"/>
        <w:jc w:val="both"/>
      </w:pPr>
      <w:r>
        <w:t xml:space="preserve">4.807 </w:t>
      </w:r>
      <w:r>
        <w:rPr>
          <w:b/>
          <w:bCs/>
        </w:rPr>
        <w:t xml:space="preserve">Насадка: </w:t>
      </w:r>
      <w:r>
        <w:t xml:space="preserve">Горизонтальный брус, уложенный поверх ряда голов </w:t>
      </w:r>
      <w:r>
        <w:t>свай или шпунтин.</w:t>
      </w:r>
    </w:p>
    <w:p w:rsidR="00000000" w:rsidRDefault="00AD5188">
      <w:pPr>
        <w:ind w:firstLine="403"/>
        <w:jc w:val="both"/>
      </w:pPr>
      <w:r>
        <w:t xml:space="preserve">4.808 </w:t>
      </w:r>
      <w:r>
        <w:rPr>
          <w:b/>
          <w:bCs/>
        </w:rPr>
        <w:t xml:space="preserve">Насос мембранный: </w:t>
      </w:r>
      <w:r>
        <w:t>Машина для перекачивания грязевых, абразивных и малоагрессивных суспензий и жидкостей под давлением от 0,01 до 3,00 МПа. Принцип работы насоса мембранного основан на применении резиновой мембраны, которая герметичн</w:t>
      </w:r>
      <w:r>
        <w:t>о разделяет клапанную коробку с перекачиваемой жидкостью и рабочую часть насоса (поршневую или плунжерную), заполненную постоянным объемом рабочей жидкости (вода или масло)</w:t>
      </w:r>
    </w:p>
    <w:p w:rsidR="00000000" w:rsidRDefault="00AD5188">
      <w:pPr>
        <w:ind w:firstLine="403"/>
        <w:jc w:val="both"/>
      </w:pPr>
      <w:r>
        <w:t xml:space="preserve">4.809 </w:t>
      </w:r>
      <w:r>
        <w:rPr>
          <w:b/>
          <w:bCs/>
        </w:rPr>
        <w:t xml:space="preserve">Настил: </w:t>
      </w:r>
      <w:r>
        <w:t>Элемент перекрытия или покрытия здания, устанавливаемый на опорные не</w:t>
      </w:r>
      <w:r>
        <w:t>сущие конструкции (стены, балки, ригели, прогоны) и предназначенный для устройства полов в многоэтажных зданиях, в промышленных - для устройства кровли или технологических рабочих площадок и т.д.</w:t>
      </w:r>
    </w:p>
    <w:p w:rsidR="00000000" w:rsidRDefault="00AD5188">
      <w:pPr>
        <w:ind w:firstLine="403"/>
        <w:jc w:val="both"/>
      </w:pPr>
      <w:r>
        <w:t xml:space="preserve">4.810 </w:t>
      </w:r>
      <w:r>
        <w:rPr>
          <w:b/>
          <w:bCs/>
        </w:rPr>
        <w:t xml:space="preserve">Настил диагональный: </w:t>
      </w:r>
      <w:r>
        <w:t>Настил, обычно деревянный, элемен</w:t>
      </w:r>
      <w:r>
        <w:t>ты которого расположены под некоторым углом к опорным конструкциям.</w:t>
      </w:r>
    </w:p>
    <w:p w:rsidR="00000000" w:rsidRDefault="00AD5188">
      <w:pPr>
        <w:ind w:firstLine="403"/>
        <w:jc w:val="both"/>
      </w:pPr>
      <w:r>
        <w:t xml:space="preserve">4.811 </w:t>
      </w:r>
      <w:r>
        <w:rPr>
          <w:b/>
          <w:bCs/>
        </w:rPr>
        <w:t xml:space="preserve">Насыпь: </w:t>
      </w:r>
      <w:r>
        <w:t>Инженерное земляное сооружение, устраиваемое из природных и (или) техногенных грунтов, в пределах которых вся поверхность земляного полотна расположена выше уровня земли.</w:t>
      </w:r>
    </w:p>
    <w:p w:rsidR="00000000" w:rsidRDefault="00AD5188">
      <w:pPr>
        <w:ind w:firstLine="403"/>
        <w:jc w:val="both"/>
      </w:pPr>
      <w:r>
        <w:t>4.8</w:t>
      </w:r>
      <w:r>
        <w:t xml:space="preserve">12 </w:t>
      </w:r>
      <w:r>
        <w:rPr>
          <w:b/>
          <w:bCs/>
        </w:rPr>
        <w:t xml:space="preserve">Натяжение арматуры: </w:t>
      </w:r>
      <w:r>
        <w:t xml:space="preserve">Технологическая операция при изготовлении предварительно напряженной железобетонной конструкции, обеспечивающая напрягаемой арматуре длительное (на весь период эксплуатации конструкции) усилие растяжения с целью последующего обжатия </w:t>
      </w:r>
      <w:r>
        <w:t>бетона конструкции.</w:t>
      </w:r>
    </w:p>
    <w:p w:rsidR="00000000" w:rsidRDefault="00AD5188">
      <w:pPr>
        <w:ind w:firstLine="403"/>
        <w:jc w:val="both"/>
      </w:pPr>
      <w:r>
        <w:t xml:space="preserve">4.813 </w:t>
      </w:r>
      <w:r>
        <w:rPr>
          <w:b/>
          <w:bCs/>
        </w:rPr>
        <w:t xml:space="preserve">Нащельник: </w:t>
      </w:r>
      <w:r>
        <w:t>Узкое погонажное изделие в виде полосовой накладки для прикрытия зазоров между сопрягаемыми элементами конструкций.</w:t>
      </w:r>
    </w:p>
    <w:p w:rsidR="00000000" w:rsidRDefault="00AD5188">
      <w:pPr>
        <w:ind w:firstLine="403"/>
        <w:jc w:val="both"/>
      </w:pPr>
      <w:r>
        <w:t xml:space="preserve">4.814 </w:t>
      </w:r>
      <w:r>
        <w:rPr>
          <w:b/>
          <w:bCs/>
        </w:rPr>
        <w:t xml:space="preserve">Неволокнистые включения: </w:t>
      </w:r>
      <w:r>
        <w:t>Застывшие неволокнистые частицы расплава различной формы в вате.</w:t>
      </w:r>
    </w:p>
    <w:p w:rsidR="00000000" w:rsidRDefault="00AD5188">
      <w:pPr>
        <w:ind w:firstLine="403"/>
        <w:jc w:val="both"/>
      </w:pPr>
      <w:r>
        <w:t xml:space="preserve">4.815 </w:t>
      </w:r>
      <w:r>
        <w:rPr>
          <w:b/>
          <w:bCs/>
        </w:rPr>
        <w:t>Н</w:t>
      </w:r>
      <w:r>
        <w:rPr>
          <w:b/>
          <w:bCs/>
        </w:rPr>
        <w:t xml:space="preserve">едожог красок: </w:t>
      </w:r>
      <w:r>
        <w:t>Матовость, тусклость краски, вызванная недостаточной температурой обжига.</w:t>
      </w:r>
    </w:p>
    <w:p w:rsidR="00000000" w:rsidRDefault="00AD5188">
      <w:pPr>
        <w:ind w:firstLine="403"/>
        <w:jc w:val="both"/>
      </w:pPr>
      <w:r>
        <w:t xml:space="preserve">4.816 </w:t>
      </w:r>
      <w:r>
        <w:rPr>
          <w:b/>
          <w:bCs/>
        </w:rPr>
        <w:t xml:space="preserve">Нелинейно упругий материал: </w:t>
      </w:r>
      <w:r>
        <w:t>Условный материал, характеризующийся одной и той же нелинейной или кусочно-линейной зависимостью между деформациями и напряжениями пр</w:t>
      </w:r>
      <w:r>
        <w:t>и нагружении и разгрузке.</w:t>
      </w:r>
    </w:p>
    <w:p w:rsidR="00000000" w:rsidRDefault="00AD5188">
      <w:pPr>
        <w:ind w:firstLine="403"/>
        <w:jc w:val="both"/>
      </w:pPr>
      <w:r>
        <w:t xml:space="preserve">4.817 </w:t>
      </w:r>
      <w:r>
        <w:rPr>
          <w:b/>
          <w:bCs/>
        </w:rPr>
        <w:t xml:space="preserve">Неорганические полимеры: </w:t>
      </w:r>
      <w:r>
        <w:t>Полимеры, основная цепь которых не содержит углерода, а также не имеет органических боковых групп. Неорганические полимеры отличаются большей плотностью и высокой длительной теплостойкостью, но они н</w:t>
      </w:r>
      <w:r>
        <w:t>е могут существовать в высокоэластичном состоянии, хрупки и плохо переносят динамические нагрузки. Неорганические полимеры могут иметь природное (асбест) и искусственное (керамика) происхождение.</w:t>
      </w:r>
    </w:p>
    <w:p w:rsidR="00000000" w:rsidRDefault="00AD5188">
      <w:pPr>
        <w:ind w:firstLine="403"/>
        <w:jc w:val="both"/>
      </w:pPr>
      <w:r>
        <w:t xml:space="preserve">4.818 </w:t>
      </w:r>
      <w:r>
        <w:rPr>
          <w:b/>
          <w:bCs/>
        </w:rPr>
        <w:t xml:space="preserve">Неорганическое волокно: </w:t>
      </w:r>
      <w:r>
        <w:t>Волокно из неорганических неме</w:t>
      </w:r>
      <w:r>
        <w:t>таллических веществ</w:t>
      </w:r>
    </w:p>
    <w:p w:rsidR="00000000" w:rsidRDefault="00AD5188">
      <w:pPr>
        <w:ind w:firstLine="403"/>
        <w:jc w:val="both"/>
      </w:pPr>
      <w:r>
        <w:t xml:space="preserve">4.819 </w:t>
      </w:r>
      <w:r>
        <w:rPr>
          <w:b/>
          <w:bCs/>
        </w:rPr>
        <w:t xml:space="preserve">Ненесущая панель: </w:t>
      </w:r>
      <w:r>
        <w:t>Панель, не предназначенная для опирания на нее конструкций здания (кроме оконных и дверных блоков и легких межоконных вставок).</w:t>
      </w:r>
    </w:p>
    <w:p w:rsidR="00000000" w:rsidRDefault="00AD5188">
      <w:pPr>
        <w:ind w:firstLine="403"/>
        <w:jc w:val="both"/>
      </w:pPr>
      <w:r>
        <w:t xml:space="preserve">4.820 </w:t>
      </w:r>
      <w:r>
        <w:rPr>
          <w:b/>
          <w:bCs/>
        </w:rPr>
        <w:t>Нерудные строительные материалы, включая плотные заполнители, а также пористые</w:t>
      </w:r>
      <w:r>
        <w:rPr>
          <w:b/>
          <w:bCs/>
        </w:rPr>
        <w:t xml:space="preserve"> природные заполнители: </w:t>
      </w:r>
      <w:r>
        <w:t>Неорганические зернистые сыпучие строительные материалы, получаемые из горных пород, в т.ч. из попутно добываемых пород и отходов обогащения горно-обогатительных предприятий, и применяемые в строительстве без изменения их химическог</w:t>
      </w:r>
      <w:r>
        <w:t>о состава и фазового состояния.</w:t>
      </w:r>
    </w:p>
    <w:p w:rsidR="00000000" w:rsidRDefault="00AD5188">
      <w:pPr>
        <w:ind w:firstLine="403"/>
        <w:jc w:val="both"/>
      </w:pPr>
      <w:r>
        <w:t xml:space="preserve">4.821 </w:t>
      </w:r>
      <w:r>
        <w:rPr>
          <w:b/>
          <w:bCs/>
        </w:rPr>
        <w:t xml:space="preserve">Несгораемый материал: </w:t>
      </w:r>
      <w:r>
        <w:t>Материал, который под воздействием огня или высокой температуры не воспламеняется, не тлеет и не обугливается.</w:t>
      </w:r>
    </w:p>
    <w:p w:rsidR="00000000" w:rsidRDefault="00AD5188">
      <w:pPr>
        <w:ind w:firstLine="403"/>
        <w:jc w:val="both"/>
      </w:pPr>
      <w:r>
        <w:t xml:space="preserve">4.822 </w:t>
      </w:r>
      <w:r>
        <w:rPr>
          <w:b/>
          <w:bCs/>
        </w:rPr>
        <w:t xml:space="preserve">Несущая панель: </w:t>
      </w:r>
      <w:r>
        <w:t>Панель, предназначенная для опирания на нее конструкций здания.</w:t>
      </w:r>
    </w:p>
    <w:p w:rsidR="00000000" w:rsidRDefault="00AD5188">
      <w:pPr>
        <w:ind w:firstLine="403"/>
        <w:jc w:val="both"/>
      </w:pPr>
      <w:r>
        <w:t xml:space="preserve">4.823 </w:t>
      </w:r>
      <w:r>
        <w:rPr>
          <w:b/>
          <w:bCs/>
        </w:rPr>
        <w:t xml:space="preserve">Несущая система: </w:t>
      </w:r>
      <w:r>
        <w:t>Пространственная конструкция, основа здания, состоящая из стержневых, плоскостных или объемных элементов, обеспечивающая прочность, жесткость, устойчивость и пространственную неизменяемость здания в целом.</w:t>
      </w:r>
    </w:p>
    <w:p w:rsidR="00000000" w:rsidRDefault="00AD5188">
      <w:pPr>
        <w:ind w:firstLine="403"/>
        <w:jc w:val="both"/>
      </w:pPr>
      <w:r>
        <w:t xml:space="preserve">4.824 </w:t>
      </w:r>
      <w:r>
        <w:rPr>
          <w:b/>
          <w:bCs/>
        </w:rPr>
        <w:t xml:space="preserve">Несущая способность </w:t>
      </w:r>
      <w:r>
        <w:rPr>
          <w:b/>
          <w:bCs/>
        </w:rPr>
        <w:t xml:space="preserve">сваи: </w:t>
      </w:r>
      <w:r>
        <w:t>Несущая способность грунта основания одиночной сваи, определяемая расчетом или по результатам полевых испытаний.</w:t>
      </w:r>
    </w:p>
    <w:p w:rsidR="00000000" w:rsidRDefault="00AD5188">
      <w:pPr>
        <w:ind w:firstLine="403"/>
        <w:jc w:val="both"/>
      </w:pPr>
      <w:r>
        <w:t xml:space="preserve">4.825 </w:t>
      </w:r>
      <w:r>
        <w:rPr>
          <w:b/>
          <w:bCs/>
        </w:rPr>
        <w:t xml:space="preserve">Нижний пояс фермы: </w:t>
      </w:r>
      <w:r>
        <w:t>Элементы (стержни), расположенные в нижней части стропильных ферм, воспринимающие растягивающие усилия.</w:t>
      </w:r>
    </w:p>
    <w:p w:rsidR="00000000" w:rsidRDefault="00AD5188">
      <w:pPr>
        <w:ind w:firstLine="403"/>
        <w:jc w:val="both"/>
      </w:pPr>
      <w:r>
        <w:t xml:space="preserve">4.826 </w:t>
      </w:r>
      <w:r>
        <w:rPr>
          <w:b/>
          <w:bCs/>
        </w:rPr>
        <w:t>Ни</w:t>
      </w:r>
      <w:r>
        <w:rPr>
          <w:b/>
          <w:bCs/>
        </w:rPr>
        <w:t xml:space="preserve">тролак: </w:t>
      </w:r>
      <w:r>
        <w:t>Коллоидный раствор нитроклетчатки в органических растворителях с добавкой разбавителей, смягчителей, смол и красителей. Нитролак погодоустойчив, высыхает быстрее масляных лаков, образует хорошо полирующуюся эластичную пленку.</w:t>
      </w:r>
    </w:p>
    <w:p w:rsidR="00000000" w:rsidRDefault="00AD5188">
      <w:pPr>
        <w:ind w:firstLine="403"/>
        <w:jc w:val="both"/>
      </w:pPr>
      <w:r>
        <w:t xml:space="preserve">4.827 </w:t>
      </w:r>
      <w:r>
        <w:rPr>
          <w:b/>
          <w:bCs/>
        </w:rPr>
        <w:t xml:space="preserve">Нитроэмаль: </w:t>
      </w:r>
      <w:r>
        <w:t>Сусп</w:t>
      </w:r>
      <w:r>
        <w:t>ензия пигментов и наполнителей в нитролаке.</w:t>
      </w:r>
    </w:p>
    <w:p w:rsidR="00000000" w:rsidRDefault="00AD5188">
      <w:pPr>
        <w:ind w:firstLine="403"/>
        <w:jc w:val="both"/>
      </w:pPr>
      <w:r>
        <w:t xml:space="preserve">4.828 </w:t>
      </w:r>
      <w:r>
        <w:rPr>
          <w:b/>
          <w:bCs/>
        </w:rPr>
        <w:t xml:space="preserve">Ноги стропильные: </w:t>
      </w:r>
      <w:r>
        <w:t>Элементы стропильной системы скатной крыши - наклонные балки на двух опорах, верхние концы которых опираются на коньковый прогон, а нижние передают нагрузку на мауэрлат.</w:t>
      </w:r>
    </w:p>
    <w:p w:rsidR="00000000" w:rsidRDefault="00AD5188">
      <w:pPr>
        <w:ind w:firstLine="403"/>
        <w:jc w:val="both"/>
      </w:pPr>
      <w:r>
        <w:t xml:space="preserve">4.829 </w:t>
      </w:r>
      <w:r>
        <w:rPr>
          <w:b/>
          <w:bCs/>
        </w:rPr>
        <w:t xml:space="preserve">Номинальный </w:t>
      </w:r>
      <w:r>
        <w:rPr>
          <w:b/>
          <w:bCs/>
        </w:rPr>
        <w:t xml:space="preserve">диаметр образца: </w:t>
      </w:r>
      <w:r>
        <w:t>Диаметр, равный:</w:t>
      </w:r>
    </w:p>
    <w:p w:rsidR="00000000" w:rsidRDefault="00AD5188">
      <w:pPr>
        <w:ind w:firstLine="403"/>
        <w:jc w:val="both"/>
      </w:pPr>
      <w:r>
        <w:t>- номинальному диаметру равновеликих по площади поперечного сечения круглых стержней - для стержневой арматуры;</w:t>
      </w:r>
    </w:p>
    <w:p w:rsidR="00000000" w:rsidRDefault="00AD5188">
      <w:pPr>
        <w:ind w:firstLine="403"/>
        <w:jc w:val="both"/>
      </w:pPr>
      <w:r>
        <w:t>- номинальному диаметру стержней до их вытяжки - для упрочненной вытяжки стержневой арматурной стали;</w:t>
      </w:r>
    </w:p>
    <w:p w:rsidR="00000000" w:rsidRDefault="00AD5188">
      <w:pPr>
        <w:ind w:firstLine="403"/>
        <w:jc w:val="both"/>
      </w:pPr>
      <w:r>
        <w:t>- номина</w:t>
      </w:r>
      <w:r>
        <w:t>льному диаметру проволоки до нанесения на нее периодического профиля - для арматурной проволоки;</w:t>
      </w:r>
    </w:p>
    <w:p w:rsidR="00000000" w:rsidRDefault="00AD5188">
      <w:pPr>
        <w:ind w:firstLine="403"/>
        <w:jc w:val="both"/>
      </w:pPr>
      <w:r>
        <w:t>- номинальному диаметру арматурных канатов - для арматурных канатов.</w:t>
      </w:r>
    </w:p>
    <w:p w:rsidR="00000000" w:rsidRDefault="00AD5188">
      <w:pPr>
        <w:ind w:firstLine="403"/>
        <w:jc w:val="both"/>
      </w:pPr>
      <w:r>
        <w:t xml:space="preserve">4.830 </w:t>
      </w:r>
      <w:r>
        <w:rPr>
          <w:b/>
          <w:bCs/>
        </w:rPr>
        <w:t xml:space="preserve">Нормализованная влажность древесины: </w:t>
      </w:r>
      <w:r>
        <w:t>Равновесная влажность древесины, приобретаемая при температуре (20±2)°С и относительной влажности среды (65±5)%.</w:t>
      </w:r>
    </w:p>
    <w:p w:rsidR="00000000" w:rsidRDefault="00AD5188">
      <w:pPr>
        <w:ind w:firstLine="403"/>
        <w:jc w:val="both"/>
      </w:pPr>
      <w:r>
        <w:t xml:space="preserve">4.831 </w:t>
      </w:r>
      <w:r>
        <w:rPr>
          <w:b/>
          <w:bCs/>
        </w:rPr>
        <w:t xml:space="preserve">Нормативные сопротивления арматуры: </w:t>
      </w:r>
      <w:r>
        <w:t xml:space="preserve">Наименьшие контролируемые значения, принимаемые - для стержневой арматуры, высокопрочной проволоки и </w:t>
      </w:r>
      <w:r>
        <w:t>арматурных канатов - равными пределу текучести, физическому или условному; для обыкновенной арматурной проволоки - соответствующими напряжению, равному 0,75 временного сопротивления разрыву.</w:t>
      </w:r>
    </w:p>
    <w:p w:rsidR="00000000" w:rsidRDefault="00AD5188">
      <w:pPr>
        <w:ind w:firstLine="403"/>
        <w:jc w:val="both"/>
      </w:pPr>
      <w:r>
        <w:t xml:space="preserve">4.832 </w:t>
      </w:r>
      <w:r>
        <w:rPr>
          <w:b/>
          <w:bCs/>
        </w:rPr>
        <w:t xml:space="preserve">Нормальная густота: </w:t>
      </w:r>
      <w:r>
        <w:t>Количество воды, выраженное в процентах</w:t>
      </w:r>
      <w:r>
        <w:t xml:space="preserve"> к массе минерального вяжущего, необходимой для получения теста определенной пластичности. Величина нормальной густоты характеризует водопотребность вяжущего вещества.</w:t>
      </w:r>
    </w:p>
    <w:p w:rsidR="00000000" w:rsidRDefault="00AD5188">
      <w:pPr>
        <w:ind w:firstLine="403"/>
        <w:jc w:val="both"/>
      </w:pPr>
      <w:r>
        <w:t xml:space="preserve">4.833 </w:t>
      </w:r>
      <w:r>
        <w:rPr>
          <w:b/>
          <w:bCs/>
        </w:rPr>
        <w:t xml:space="preserve">Нормальные жидкости (чистые и растворы): </w:t>
      </w:r>
      <w:r>
        <w:t>Макроскопически однородные и изотропные п</w:t>
      </w:r>
      <w:r>
        <w:t>ри отсутствии внешнего воздействия жидкости. Их свойства (теплопроводность, вязкость, самодиффузия и др.) при нагревании или уменьшении плотности, как правило, меняются в сторону сближения со свойствами газов. Вблизи же температуры кристаллизации большинст</w:t>
      </w:r>
      <w:r>
        <w:t>во свойств нормальных жидкостей (плотность, сжимаемость, теплоемкость, электропроводность и др.) близки к таким же свойствам соответствующих твердых веществ.</w:t>
      </w:r>
    </w:p>
    <w:p w:rsidR="00000000" w:rsidRDefault="00AD5188">
      <w:pPr>
        <w:ind w:firstLine="403"/>
        <w:jc w:val="both"/>
      </w:pPr>
      <w:r>
        <w:t xml:space="preserve">4.834 </w:t>
      </w:r>
      <w:r>
        <w:rPr>
          <w:b/>
          <w:bCs/>
        </w:rPr>
        <w:t xml:space="preserve">Нормальный импеданс (сопротивление): </w:t>
      </w:r>
      <w:r>
        <w:t>Комплексная величина, представляющая собой отношение зв</w:t>
      </w:r>
      <w:r>
        <w:t>укового давления к нормальной колебательной скорости на поверхности образца.</w:t>
      </w:r>
    </w:p>
    <w:p w:rsidR="00000000" w:rsidRDefault="00AD5188">
      <w:pPr>
        <w:ind w:firstLine="403"/>
        <w:jc w:val="both"/>
      </w:pPr>
      <w:r>
        <w:t xml:space="preserve">4.835 </w:t>
      </w:r>
      <w:r>
        <w:rPr>
          <w:b/>
          <w:bCs/>
        </w:rPr>
        <w:t xml:space="preserve">Нормируемая плотность бетона: </w:t>
      </w:r>
      <w:r>
        <w:t>Заданное в нормативно-технической или проектной документации значение прочности (в проектном и промежуточном возрасте, отпускная, передаточная)</w:t>
      </w:r>
      <w:r>
        <w:t>.</w:t>
      </w:r>
    </w:p>
    <w:p w:rsidR="00000000" w:rsidRDefault="00AD5188">
      <w:pPr>
        <w:ind w:firstLine="403"/>
        <w:jc w:val="both"/>
      </w:pPr>
      <w:r>
        <w:t xml:space="preserve">4.836 </w:t>
      </w:r>
      <w:r>
        <w:rPr>
          <w:b/>
          <w:bCs/>
        </w:rPr>
        <w:t xml:space="preserve">Нормируемая прочность раствора: </w:t>
      </w:r>
      <w:r>
        <w:t>Прочность затвердевшего строительного раствора, заданная в государственных стандартах или нормативно-технической документации, утвержденной в установленном порядке (проектная марка).</w:t>
      </w:r>
    </w:p>
    <w:p w:rsidR="00000000" w:rsidRDefault="00AD5188">
      <w:pPr>
        <w:ind w:firstLine="403"/>
        <w:jc w:val="both"/>
      </w:pPr>
      <w:r>
        <w:t xml:space="preserve">4.837 </w:t>
      </w:r>
      <w:r>
        <w:rPr>
          <w:b/>
          <w:bCs/>
        </w:rPr>
        <w:t xml:space="preserve">Обвязка: </w:t>
      </w:r>
      <w:r>
        <w:t>Замкнутая горизонтальная рама по периметру каркасного здания, связывающая опорные сечения (верхние и нижние) вертикальных стоек.</w:t>
      </w:r>
    </w:p>
    <w:p w:rsidR="00000000" w:rsidRDefault="00AD5188">
      <w:pPr>
        <w:ind w:firstLine="403"/>
        <w:jc w:val="both"/>
      </w:pPr>
      <w:r>
        <w:t xml:space="preserve">4.838 </w:t>
      </w:r>
      <w:r>
        <w:rPr>
          <w:b/>
          <w:bCs/>
        </w:rPr>
        <w:t xml:space="preserve">Обезвоживание бетона: </w:t>
      </w:r>
      <w:r>
        <w:t xml:space="preserve">Процесс удаления из твердеющего или затвердевшего бетона свободной или механически связанной воды, </w:t>
      </w:r>
      <w:r>
        <w:t>находящейся в его порах и капиллярах.</w:t>
      </w:r>
    </w:p>
    <w:p w:rsidR="00000000" w:rsidRDefault="00AD5188">
      <w:pPr>
        <w:ind w:firstLine="403"/>
        <w:jc w:val="both"/>
      </w:pPr>
      <w:r>
        <w:t xml:space="preserve">4.839 </w:t>
      </w:r>
      <w:r>
        <w:rPr>
          <w:b/>
          <w:bCs/>
        </w:rPr>
        <w:t xml:space="preserve">Облицовка: </w:t>
      </w:r>
      <w:r>
        <w:t>Внешний декоративный или защитный слой конструкции, устраиваемый из штучных или жестких листовых изделий.</w:t>
      </w:r>
    </w:p>
    <w:p w:rsidR="00000000" w:rsidRDefault="00AD5188">
      <w:pPr>
        <w:ind w:firstLine="403"/>
        <w:jc w:val="both"/>
      </w:pPr>
      <w:r>
        <w:t xml:space="preserve">4.840 </w:t>
      </w:r>
      <w:r>
        <w:rPr>
          <w:b/>
          <w:bCs/>
        </w:rPr>
        <w:t xml:space="preserve">Облицованная древесноволокнистая (древесностружечная) плита: </w:t>
      </w:r>
      <w:r>
        <w:t>Древесноволокнистая (древесн</w:t>
      </w:r>
      <w:r>
        <w:t>остружечная) плита, у которой одна или обе пласти облицованы листовыми отделочными материалами.</w:t>
      </w:r>
    </w:p>
    <w:p w:rsidR="00000000" w:rsidRDefault="00AD5188">
      <w:pPr>
        <w:ind w:firstLine="403"/>
        <w:jc w:val="both"/>
      </w:pPr>
      <w:r>
        <w:t xml:space="preserve">4.841 </w:t>
      </w:r>
      <w:r>
        <w:rPr>
          <w:b/>
          <w:bCs/>
        </w:rPr>
        <w:t xml:space="preserve">Облицовочные профили: </w:t>
      </w:r>
      <w:r>
        <w:t>Профили для отделки оконных откосов (уголки, наличники, нательники и т.д.). Облицовочные профили могут образовывать различные систем</w:t>
      </w:r>
      <w:r>
        <w:t>ы.</w:t>
      </w:r>
    </w:p>
    <w:p w:rsidR="00000000" w:rsidRDefault="00AD5188">
      <w:pPr>
        <w:ind w:firstLine="403"/>
        <w:jc w:val="both"/>
      </w:pPr>
      <w:r>
        <w:t xml:space="preserve">4.842 </w:t>
      </w:r>
      <w:r>
        <w:rPr>
          <w:b/>
          <w:bCs/>
        </w:rPr>
        <w:t xml:space="preserve">Обогащенный песок: </w:t>
      </w:r>
      <w:r>
        <w:t>Песок с улучшенным зерновым составом, получаемый с применением специального обогатительного оборудования и поставляемый без разделения на фракции.</w:t>
      </w:r>
    </w:p>
    <w:p w:rsidR="00000000" w:rsidRDefault="00AD5188">
      <w:pPr>
        <w:ind w:firstLine="403"/>
        <w:jc w:val="both"/>
      </w:pPr>
      <w:r>
        <w:t xml:space="preserve">4.843 </w:t>
      </w:r>
      <w:r>
        <w:rPr>
          <w:b/>
          <w:bCs/>
        </w:rPr>
        <w:t xml:space="preserve">Обои: </w:t>
      </w:r>
      <w:r>
        <w:t>Отделочный материал (чаще рулонный), обычно на бумажной основе, приме</w:t>
      </w:r>
      <w:r>
        <w:t>няемый для оклейки стен и потолков помещений в жилых и общественных зданиях.</w:t>
      </w:r>
    </w:p>
    <w:p w:rsidR="00000000" w:rsidRDefault="00AD5188">
      <w:pPr>
        <w:ind w:firstLine="403"/>
        <w:jc w:val="both"/>
      </w:pPr>
      <w:r>
        <w:t xml:space="preserve">4.844 </w:t>
      </w:r>
      <w:r>
        <w:rPr>
          <w:b/>
          <w:bCs/>
        </w:rPr>
        <w:t xml:space="preserve">Обойма бетонная: </w:t>
      </w:r>
      <w:r>
        <w:t>Слой бетона, охватывающий усиливаемый конструктивный элемент с трех или четырех сторон; при необходимости может быть армированным.</w:t>
      </w:r>
    </w:p>
    <w:p w:rsidR="00000000" w:rsidRDefault="00AD5188">
      <w:pPr>
        <w:ind w:firstLine="403"/>
        <w:jc w:val="both"/>
      </w:pPr>
      <w:r>
        <w:t xml:space="preserve">4.845 </w:t>
      </w:r>
      <w:r>
        <w:rPr>
          <w:b/>
          <w:bCs/>
        </w:rPr>
        <w:t xml:space="preserve">Оболочка: </w:t>
      </w:r>
      <w:r>
        <w:t>Пространс</w:t>
      </w:r>
      <w:r>
        <w:t>твенная конструкция, ограниченная двумя криволинейными поверхностями, расстояние между которыми (толщина оболочки) мало по сравнению с остальными размерами конструкции.</w:t>
      </w:r>
    </w:p>
    <w:p w:rsidR="00000000" w:rsidRDefault="00AD5188">
      <w:pPr>
        <w:ind w:firstLine="403"/>
        <w:jc w:val="both"/>
      </w:pPr>
      <w:r>
        <w:t xml:space="preserve">4.846 </w:t>
      </w:r>
      <w:r>
        <w:rPr>
          <w:b/>
          <w:bCs/>
        </w:rPr>
        <w:t xml:space="preserve">Оболочка вогнутая: </w:t>
      </w:r>
      <w:r>
        <w:t>Оболочка, обращенная выпуклостью вниз.</w:t>
      </w:r>
    </w:p>
    <w:p w:rsidR="00000000" w:rsidRDefault="00AD5188">
      <w:pPr>
        <w:ind w:firstLine="403"/>
        <w:jc w:val="both"/>
      </w:pPr>
      <w:r>
        <w:t xml:space="preserve">4.847 </w:t>
      </w:r>
      <w:r>
        <w:rPr>
          <w:b/>
          <w:bCs/>
        </w:rPr>
        <w:t>Оболочка выпукло-</w:t>
      </w:r>
      <w:r>
        <w:rPr>
          <w:b/>
          <w:bCs/>
        </w:rPr>
        <w:t xml:space="preserve">вогнутая: </w:t>
      </w:r>
      <w:r>
        <w:t>Седловидная оболочка, главные кривизны которой имеют разные знаки.</w:t>
      </w:r>
    </w:p>
    <w:p w:rsidR="00000000" w:rsidRDefault="00AD5188">
      <w:pPr>
        <w:ind w:firstLine="403"/>
        <w:jc w:val="both"/>
      </w:pPr>
      <w:r>
        <w:t xml:space="preserve">4.848 </w:t>
      </w:r>
      <w:r>
        <w:rPr>
          <w:b/>
          <w:bCs/>
        </w:rPr>
        <w:t xml:space="preserve">Оболочка двоякой кривизны: </w:t>
      </w:r>
      <w:r>
        <w:t>Оболочка, имеющая поверхность отрицательной гауссовой кривизны.</w:t>
      </w:r>
    </w:p>
    <w:p w:rsidR="00000000" w:rsidRDefault="00AD5188">
      <w:pPr>
        <w:ind w:firstLine="403"/>
        <w:jc w:val="both"/>
      </w:pPr>
      <w:r>
        <w:t xml:space="preserve">4.849 </w:t>
      </w:r>
      <w:r>
        <w:rPr>
          <w:b/>
          <w:bCs/>
        </w:rPr>
        <w:t xml:space="preserve">Оболочки пологие: </w:t>
      </w:r>
      <w:r>
        <w:t>Компонуют отдельно стоящими или многоволновыми. Первые пол</w:t>
      </w:r>
      <w:r>
        <w:t>учили преимущественное применение в общественных, последние - в промышленных зданиях. В общественных зданиях пологие сборные оболочки типизированы для зданий, квадратных в плане, с размерами сторон от 18×18 до 60×60 м. В практике есть случаи применения пол</w:t>
      </w:r>
      <w:r>
        <w:t>огих оболочек для покрытий пролетами 100-150 м.</w:t>
      </w:r>
    </w:p>
    <w:p w:rsidR="00000000" w:rsidRDefault="00AD5188">
      <w:pPr>
        <w:ind w:firstLine="403"/>
        <w:jc w:val="both"/>
      </w:pPr>
      <w:r>
        <w:t xml:space="preserve">4.850 </w:t>
      </w:r>
      <w:r>
        <w:rPr>
          <w:b/>
          <w:bCs/>
        </w:rPr>
        <w:t xml:space="preserve">Обработка давлением: </w:t>
      </w:r>
      <w:r>
        <w:t>Обработка, заключающаяся в пластическом деформировании или разделении материала, причем разделение материала давлением происходит без образования стружки. Применяют как объемную, та</w:t>
      </w:r>
      <w:r>
        <w:t>к и поверхностную обработку давлением. К объемным видам обработки давлением относятся прокатка, волочение, штамповка, прессование и ковка, а к поверхностным - дробеструйный наклеп, накатывание стальным шариком, центробежно-шариковый наклеп, алмазное выглаж</w:t>
      </w:r>
      <w:r>
        <w:t>ивание и др.</w:t>
      </w:r>
    </w:p>
    <w:p w:rsidR="00000000" w:rsidRDefault="00AD5188">
      <w:pPr>
        <w:ind w:firstLine="403"/>
        <w:jc w:val="both"/>
      </w:pPr>
      <w:r>
        <w:t xml:space="preserve">4.851 </w:t>
      </w:r>
      <w:r>
        <w:rPr>
          <w:b/>
          <w:bCs/>
        </w:rPr>
        <w:t xml:space="preserve">Обработка древесины: </w:t>
      </w:r>
      <w:r>
        <w:t>Совокупность процессов, в результате которых под действием внешнего воздействия (механического, химического, радиационного и др.) происходит изменение формы или потребительских свойств материала.</w:t>
      </w:r>
    </w:p>
    <w:p w:rsidR="00000000" w:rsidRDefault="00AD5188">
      <w:pPr>
        <w:ind w:firstLine="403"/>
        <w:jc w:val="both"/>
      </w:pPr>
      <w:r>
        <w:t xml:space="preserve">4.852 </w:t>
      </w:r>
      <w:r>
        <w:rPr>
          <w:b/>
          <w:bCs/>
        </w:rPr>
        <w:t>Образец для ис</w:t>
      </w:r>
      <w:r>
        <w:rPr>
          <w:b/>
          <w:bCs/>
        </w:rPr>
        <w:t xml:space="preserve">пытаний: </w:t>
      </w:r>
      <w:r>
        <w:t>Конструкция в сборе (ее фрагмент) или изделие, пригодные для испытаний, технические характеристики которых полностью соответствуют представленным в испытательный центр (лабораторию) сопроводительной нормативной и конструкторской документации.</w:t>
      </w:r>
    </w:p>
    <w:p w:rsidR="00000000" w:rsidRDefault="00AD5188">
      <w:pPr>
        <w:ind w:firstLine="403"/>
        <w:jc w:val="both"/>
      </w:pPr>
      <w:r>
        <w:t>4.85</w:t>
      </w:r>
      <w:r>
        <w:t xml:space="preserve">3 </w:t>
      </w:r>
      <w:r>
        <w:rPr>
          <w:b/>
          <w:bCs/>
        </w:rPr>
        <w:t xml:space="preserve">Образование кратеров: </w:t>
      </w:r>
      <w:r>
        <w:t>Появление в пленках маленьких углублений округлой формы, сохраняющихся после отвердения.</w:t>
      </w:r>
    </w:p>
    <w:p w:rsidR="00000000" w:rsidRDefault="00AD5188">
      <w:pPr>
        <w:ind w:firstLine="403"/>
        <w:jc w:val="both"/>
      </w:pPr>
      <w:r>
        <w:t xml:space="preserve">4.854 </w:t>
      </w:r>
      <w:r>
        <w:rPr>
          <w:b/>
          <w:bCs/>
        </w:rPr>
        <w:t xml:space="preserve">Образование пузырей: </w:t>
      </w:r>
      <w:r>
        <w:t>Выпуклая деформация в пленках, возникающая при местном отделении одного или нескольких слоев покрытия.</w:t>
      </w:r>
    </w:p>
    <w:p w:rsidR="00000000" w:rsidRDefault="00AD5188">
      <w:pPr>
        <w:ind w:firstLine="403"/>
        <w:jc w:val="both"/>
      </w:pPr>
      <w:r>
        <w:t xml:space="preserve">4.855 </w:t>
      </w:r>
      <w:r>
        <w:rPr>
          <w:b/>
          <w:bCs/>
        </w:rPr>
        <w:t>Обратна</w:t>
      </w:r>
      <w:r>
        <w:rPr>
          <w:b/>
          <w:bCs/>
        </w:rPr>
        <w:t xml:space="preserve">я поверхность асбестоцементного изделия: </w:t>
      </w:r>
      <w:r>
        <w:t>Поверхность асбестоцементного изделия, имеющая отпечатки технического сукна или сетки.</w:t>
      </w:r>
    </w:p>
    <w:p w:rsidR="00000000" w:rsidRDefault="00AD5188">
      <w:pPr>
        <w:ind w:firstLine="403"/>
        <w:jc w:val="both"/>
      </w:pPr>
      <w:r>
        <w:t xml:space="preserve">4.856 </w:t>
      </w:r>
      <w:r>
        <w:rPr>
          <w:b/>
          <w:bCs/>
        </w:rPr>
        <w:t xml:space="preserve">Обрез: </w:t>
      </w:r>
      <w:r>
        <w:t>Горизонтальный уступ стены или фундамента, образованный в результате изменения толщины вышележащей части.</w:t>
      </w:r>
    </w:p>
    <w:p w:rsidR="00000000" w:rsidRDefault="00AD5188">
      <w:pPr>
        <w:ind w:firstLine="403"/>
        <w:jc w:val="both"/>
      </w:pPr>
      <w:r>
        <w:t xml:space="preserve">4.857 </w:t>
      </w:r>
      <w:r>
        <w:rPr>
          <w:b/>
          <w:bCs/>
        </w:rPr>
        <w:t xml:space="preserve">Обрез фундамента: </w:t>
      </w:r>
      <w:r>
        <w:t>Верхняя плоскость фундамента, на которую опираются надземные конструкции.</w:t>
      </w:r>
    </w:p>
    <w:p w:rsidR="00000000" w:rsidRDefault="00AD5188">
      <w:pPr>
        <w:ind w:firstLine="403"/>
        <w:jc w:val="both"/>
      </w:pPr>
      <w:r>
        <w:t xml:space="preserve">4.858 </w:t>
      </w:r>
      <w:r>
        <w:rPr>
          <w:b/>
          <w:bCs/>
        </w:rPr>
        <w:t xml:space="preserve">Обрешетка: </w:t>
      </w:r>
      <w:r>
        <w:t>Основание под кровлю из листовых или штучных материалов, состоящее из параллельно уложенных по скату стропил деревянных брусков или досок.</w:t>
      </w:r>
    </w:p>
    <w:p w:rsidR="00000000" w:rsidRDefault="00AD5188">
      <w:pPr>
        <w:ind w:firstLine="403"/>
        <w:jc w:val="both"/>
      </w:pPr>
      <w:r>
        <w:t>4.</w:t>
      </w:r>
      <w:r>
        <w:t xml:space="preserve">859 </w:t>
      </w:r>
      <w:r>
        <w:rPr>
          <w:b/>
          <w:bCs/>
        </w:rPr>
        <w:t xml:space="preserve">Обсидиан: </w:t>
      </w:r>
      <w:r>
        <w:t>Стеклообразная горная порода вулканического происхождения. В отличие от других разновидностей стекловатовых пород, количество воды в обсидиане не превышает 1% по весу. Промышленное применение получили только обсидиан кислого состава (SiO</w:t>
      </w:r>
      <w:r>
        <w:rPr>
          <w:vertAlign w:val="subscript"/>
        </w:rPr>
        <w:t>2</w:t>
      </w:r>
      <w:r>
        <w:t xml:space="preserve"> - 6</w:t>
      </w:r>
      <w:r>
        <w:t>9-73%). Благодаря способности порошка обсидиана в сочетании с гашеной известью затвердевать под водой, применяется как гидравлическая добавка для портландцемента. Он используется также как добавка к извести как сырье для изготовления темного стекла и в кач</w:t>
      </w:r>
      <w:r>
        <w:t>естве термоизоляции.</w:t>
      </w:r>
    </w:p>
    <w:p w:rsidR="00000000" w:rsidRDefault="00AD5188">
      <w:pPr>
        <w:ind w:firstLine="403"/>
        <w:jc w:val="both"/>
      </w:pPr>
      <w:r>
        <w:t xml:space="preserve">4.860 </w:t>
      </w:r>
      <w:r>
        <w:rPr>
          <w:b/>
          <w:bCs/>
        </w:rPr>
        <w:t xml:space="preserve">Обрешетка: </w:t>
      </w:r>
      <w:r>
        <w:t>Бруски, доски, жерди и т.п., располагаемые поперек стропил для настила по ним кровельного материала.</w:t>
      </w:r>
    </w:p>
    <w:p w:rsidR="00000000" w:rsidRDefault="00AD5188">
      <w:pPr>
        <w:ind w:firstLine="403"/>
        <w:jc w:val="both"/>
      </w:pPr>
      <w:r>
        <w:t xml:space="preserve">4.861 </w:t>
      </w:r>
      <w:r>
        <w:rPr>
          <w:b/>
          <w:bCs/>
        </w:rPr>
        <w:t xml:space="preserve">Обушок: </w:t>
      </w:r>
      <w:r>
        <w:t>Продольная кромка уголка.</w:t>
      </w:r>
    </w:p>
    <w:p w:rsidR="00000000" w:rsidRDefault="00AD5188">
      <w:pPr>
        <w:ind w:firstLine="403"/>
        <w:jc w:val="both"/>
      </w:pPr>
      <w:r>
        <w:t xml:space="preserve">4.862 </w:t>
      </w:r>
      <w:r>
        <w:rPr>
          <w:b/>
          <w:bCs/>
        </w:rPr>
        <w:t xml:space="preserve">Обшивка: </w:t>
      </w:r>
      <w:r>
        <w:t>Облицовочный слой из досок, брусков или листовых материалов на</w:t>
      </w:r>
      <w:r>
        <w:t xml:space="preserve"> лицевой поверхности конструкции или на поверхности готовых изделий, таких как панели, плиты.</w:t>
      </w:r>
    </w:p>
    <w:p w:rsidR="00000000" w:rsidRDefault="00AD5188">
      <w:pPr>
        <w:ind w:firstLine="403"/>
        <w:jc w:val="both"/>
      </w:pPr>
      <w:r>
        <w:t xml:space="preserve">4.863 </w:t>
      </w:r>
      <w:r>
        <w:rPr>
          <w:b/>
          <w:bCs/>
        </w:rPr>
        <w:t xml:space="preserve">Общестроительный цемент: </w:t>
      </w:r>
      <w:r>
        <w:t>Цемент, основным требованием к которому является обеспечение прочности и долговечность бетонов или растворов.</w:t>
      </w:r>
    </w:p>
    <w:p w:rsidR="00000000" w:rsidRDefault="00AD5188">
      <w:pPr>
        <w:ind w:firstLine="403"/>
        <w:jc w:val="both"/>
      </w:pPr>
      <w:r>
        <w:t xml:space="preserve">4.864 </w:t>
      </w:r>
      <w:r>
        <w:rPr>
          <w:b/>
          <w:bCs/>
        </w:rPr>
        <w:t>Объединенная пр</w:t>
      </w:r>
      <w:r>
        <w:rPr>
          <w:b/>
          <w:bCs/>
        </w:rPr>
        <w:t xml:space="preserve">оба: </w:t>
      </w:r>
      <w:r>
        <w:t>1. Совокупность рулонов, отобранных от партии. 2. Проба материала, состоящая из точечных проб и характеризующая партию в целом.</w:t>
      </w:r>
    </w:p>
    <w:p w:rsidR="00000000" w:rsidRDefault="00AD5188">
      <w:pPr>
        <w:ind w:firstLine="403"/>
        <w:jc w:val="both"/>
      </w:pPr>
      <w:r>
        <w:t xml:space="preserve">4.865 </w:t>
      </w:r>
      <w:r>
        <w:rPr>
          <w:b/>
          <w:bCs/>
        </w:rPr>
        <w:t xml:space="preserve">Объединенная проба цемента: </w:t>
      </w:r>
      <w:r>
        <w:t xml:space="preserve">Проба цемента, образованная путем тщательного смешивания всех точечных проб, относящихся </w:t>
      </w:r>
      <w:r>
        <w:t>к партии (части партии).</w:t>
      </w:r>
    </w:p>
    <w:p w:rsidR="00000000" w:rsidRDefault="00AD5188">
      <w:pPr>
        <w:ind w:firstLine="403"/>
        <w:jc w:val="both"/>
      </w:pPr>
      <w:r>
        <w:t xml:space="preserve">4.866 </w:t>
      </w:r>
      <w:r>
        <w:rPr>
          <w:b/>
          <w:bCs/>
        </w:rPr>
        <w:t xml:space="preserve">Объемные деформации: </w:t>
      </w:r>
      <w:r>
        <w:t>Деформации, возникающие во всех направлениях конструкции под влиянием усадки, изменения температуры и влажности.</w:t>
      </w:r>
    </w:p>
    <w:p w:rsidR="00000000" w:rsidRDefault="00AD5188">
      <w:pPr>
        <w:ind w:firstLine="403"/>
        <w:jc w:val="both"/>
      </w:pPr>
      <w:r>
        <w:t xml:space="preserve">4.867 </w:t>
      </w:r>
      <w:r>
        <w:rPr>
          <w:b/>
          <w:bCs/>
        </w:rPr>
        <w:t xml:space="preserve">Объемные элементы: </w:t>
      </w:r>
      <w:r>
        <w:t>Крупные объемные блоки бескаркасных зданий, изготовляемые в заводс</w:t>
      </w:r>
      <w:r>
        <w:t>ких условиях и монтируемые с помощью подъемных механизмов.</w:t>
      </w:r>
    </w:p>
    <w:p w:rsidR="00000000" w:rsidRDefault="00AD5188">
      <w:pPr>
        <w:ind w:firstLine="403"/>
        <w:jc w:val="both"/>
      </w:pPr>
      <w:r>
        <w:t xml:space="preserve">4.868 </w:t>
      </w:r>
      <w:r>
        <w:rPr>
          <w:b/>
          <w:bCs/>
        </w:rPr>
        <w:t xml:space="preserve">Огнезащита: </w:t>
      </w:r>
      <w:r>
        <w:t>Снижение пожарной опасности материалов и конструкций путем специальной обработки.</w:t>
      </w:r>
    </w:p>
    <w:p w:rsidR="00000000" w:rsidRDefault="00AD5188">
      <w:pPr>
        <w:ind w:firstLine="403"/>
        <w:jc w:val="both"/>
      </w:pPr>
      <w:r>
        <w:t xml:space="preserve">4.869 </w:t>
      </w:r>
      <w:r>
        <w:rPr>
          <w:b/>
          <w:bCs/>
        </w:rPr>
        <w:t xml:space="preserve">Огнезащитная обработка строительной конструкции: </w:t>
      </w:r>
      <w:r>
        <w:t>Пропитка, облицовка или нанесение защитног</w:t>
      </w:r>
      <w:r>
        <w:t>о покрытия на конструкцию с целью повышения огнестойкости и (или) снижения пожарной опасности.</w:t>
      </w:r>
    </w:p>
    <w:p w:rsidR="00000000" w:rsidRDefault="00AD5188">
      <w:pPr>
        <w:ind w:firstLine="403"/>
        <w:jc w:val="both"/>
      </w:pPr>
      <w:r>
        <w:t xml:space="preserve">4.870 </w:t>
      </w:r>
      <w:r>
        <w:rPr>
          <w:b/>
          <w:bCs/>
        </w:rPr>
        <w:t xml:space="preserve">Огнезащитная эффективность: </w:t>
      </w:r>
      <w:r>
        <w:t>Сравнительный показатель средства огнезащиты, который характеризуется временем в минутах от начала огневого воздействия до дост</w:t>
      </w:r>
      <w:r>
        <w:t>ижения критической температуры стандартного образца и образца с огнезащитным покрытием.</w:t>
      </w:r>
    </w:p>
    <w:p w:rsidR="00000000" w:rsidRDefault="00AD5188">
      <w:pPr>
        <w:ind w:firstLine="403"/>
        <w:jc w:val="both"/>
      </w:pPr>
      <w:r>
        <w:t xml:space="preserve">4.871 </w:t>
      </w:r>
      <w:r>
        <w:rPr>
          <w:b/>
          <w:bCs/>
        </w:rPr>
        <w:t xml:space="preserve">Огнезащитное изделие (материал, конструкция): </w:t>
      </w:r>
      <w:r>
        <w:t>Изделие (материал, конструкция), пониженная пожарная опасность которого является результатом огнезащиты.</w:t>
      </w:r>
    </w:p>
    <w:p w:rsidR="00000000" w:rsidRDefault="00AD5188">
      <w:pPr>
        <w:ind w:firstLine="403"/>
        <w:jc w:val="both"/>
      </w:pPr>
      <w:r>
        <w:t xml:space="preserve">4.872 </w:t>
      </w:r>
      <w:r>
        <w:rPr>
          <w:b/>
          <w:bCs/>
        </w:rPr>
        <w:t>Огнез</w:t>
      </w:r>
      <w:r>
        <w:rPr>
          <w:b/>
          <w:bCs/>
        </w:rPr>
        <w:t xml:space="preserve">ащитный подвесной потолок: </w:t>
      </w:r>
      <w:r>
        <w:t>Подвесной потолок, предназначенный для повышения огнестойкости защищаемого перекрытия или покрытия.</w:t>
      </w:r>
    </w:p>
    <w:p w:rsidR="00000000" w:rsidRDefault="00AD5188">
      <w:pPr>
        <w:ind w:firstLine="403"/>
        <w:jc w:val="both"/>
      </w:pPr>
      <w:r>
        <w:t xml:space="preserve">4.873 </w:t>
      </w:r>
      <w:r>
        <w:rPr>
          <w:b/>
          <w:bCs/>
        </w:rPr>
        <w:t>Огнепреграждающая</w:t>
      </w:r>
      <w:r>
        <w:t xml:space="preserve"> </w:t>
      </w:r>
      <w:r>
        <w:rPr>
          <w:b/>
          <w:bCs/>
        </w:rPr>
        <w:t>способность:</w:t>
      </w:r>
      <w:r>
        <w:t xml:space="preserve"> Способность препятствовать распространению горения.</w:t>
      </w:r>
    </w:p>
    <w:p w:rsidR="00000000" w:rsidRDefault="00AD5188">
      <w:pPr>
        <w:ind w:firstLine="403"/>
        <w:jc w:val="both"/>
      </w:pPr>
      <w:r>
        <w:t xml:space="preserve">4.874 </w:t>
      </w:r>
      <w:r>
        <w:rPr>
          <w:b/>
          <w:bCs/>
        </w:rPr>
        <w:t xml:space="preserve">Огнесохранность конструкции: </w:t>
      </w:r>
      <w:r>
        <w:t>Состо</w:t>
      </w:r>
      <w:r>
        <w:t>яние конструкции, при котором остаточная прочность или необратимые деформации позволяют обеспечить надежную ее работу после пожара. Расчет огнесохранности после пожара ведется при расчетных нагрузках и расчетных сопротивлениях бетона и арматуры после огнев</w:t>
      </w:r>
      <w:r>
        <w:t>ого воздействия.</w:t>
      </w:r>
    </w:p>
    <w:p w:rsidR="00000000" w:rsidRDefault="00AD5188">
      <w:pPr>
        <w:ind w:firstLine="403"/>
        <w:jc w:val="both"/>
      </w:pPr>
      <w:r>
        <w:t xml:space="preserve">4.875 </w:t>
      </w:r>
      <w:r>
        <w:rPr>
          <w:b/>
          <w:bCs/>
        </w:rPr>
        <w:t xml:space="preserve">Огнестойкость: </w:t>
      </w:r>
      <w:r>
        <w:t>Способность конструкций и изделий в течение определенного времени выдерживать без разрушения воздействие высоких температур.</w:t>
      </w:r>
    </w:p>
    <w:p w:rsidR="00000000" w:rsidRDefault="00AD5188">
      <w:pPr>
        <w:ind w:firstLine="403"/>
        <w:jc w:val="both"/>
      </w:pPr>
      <w:r>
        <w:t xml:space="preserve">4.876 </w:t>
      </w:r>
      <w:r>
        <w:rPr>
          <w:b/>
          <w:bCs/>
        </w:rPr>
        <w:t xml:space="preserve">Огнестойкий асбестоцементный плоский лист: </w:t>
      </w:r>
      <w:r>
        <w:t>Изделие, обладающее повышенным сопротивление</w:t>
      </w:r>
      <w:r>
        <w:t>м теплопередаче, используемое для защиты строительных конструкций от воздействия огня при пожаре.</w:t>
      </w:r>
    </w:p>
    <w:p w:rsidR="00000000" w:rsidRDefault="00AD5188">
      <w:pPr>
        <w:ind w:firstLine="403"/>
        <w:jc w:val="both"/>
      </w:pPr>
      <w:r>
        <w:t xml:space="preserve">4.877 </w:t>
      </w:r>
      <w:r>
        <w:rPr>
          <w:b/>
          <w:bCs/>
        </w:rPr>
        <w:t xml:space="preserve">Огнеупоры алюмосиликатные: </w:t>
      </w:r>
      <w:r>
        <w:t>Группа огнеупоров в системе кремнезем-глинозем.</w:t>
      </w:r>
    </w:p>
    <w:p w:rsidR="00000000" w:rsidRDefault="00AD5188">
      <w:pPr>
        <w:ind w:firstLine="403"/>
        <w:jc w:val="both"/>
      </w:pPr>
      <w:r>
        <w:t xml:space="preserve">4.878 </w:t>
      </w:r>
      <w:r>
        <w:rPr>
          <w:b/>
          <w:bCs/>
        </w:rPr>
        <w:t xml:space="preserve">Огнеупоры глиноземистые: </w:t>
      </w:r>
      <w:r>
        <w:t>Группа огнеупоров на основе оксида алюминия. Р</w:t>
      </w:r>
      <w:r>
        <w:t>азличают два вида огнеупоров глиноземистых - корундовые с содержанием оксида алюминия свыше 95% массы и корундовые с добавками - не менее 85%. Исходным сырьем для получения огнеупоров глиноземистых являются обожженный технический глинозем, а также тонкодис</w:t>
      </w:r>
      <w:r>
        <w:t>персные порошки электроплавленого корунда.</w:t>
      </w:r>
    </w:p>
    <w:p w:rsidR="00000000" w:rsidRDefault="00AD5188">
      <w:pPr>
        <w:ind w:firstLine="403"/>
        <w:jc w:val="both"/>
      </w:pPr>
      <w:r>
        <w:t xml:space="preserve">4.879 </w:t>
      </w:r>
      <w:r>
        <w:rPr>
          <w:b/>
          <w:bCs/>
        </w:rPr>
        <w:t xml:space="preserve">Огнеупоры известковые: </w:t>
      </w:r>
      <w:r>
        <w:t>Группа огнеупоров на основе оксида кальция с содержанием основного компонента не менее 85% от массы. Сырьем для производства огнеупоров известковых служат природные горные породы на ос</w:t>
      </w:r>
      <w:r>
        <w:t>нове карбоната кальция (мел, известняк), а также химически переработанные материалы.</w:t>
      </w:r>
    </w:p>
    <w:p w:rsidR="00000000" w:rsidRDefault="00AD5188">
      <w:pPr>
        <w:ind w:firstLine="403"/>
        <w:jc w:val="both"/>
      </w:pPr>
      <w:r>
        <w:t xml:space="preserve">4.880 </w:t>
      </w:r>
      <w:r>
        <w:rPr>
          <w:b/>
          <w:bCs/>
        </w:rPr>
        <w:t xml:space="preserve">Огнеупоры карбидокремниевые: </w:t>
      </w:r>
      <w:r>
        <w:t>Группа огнеупоров, имеющих в составе карбид кремния (SiC). Различают карбидокремниевые изделия с содержанием SiC свыше 70% от массы и ка</w:t>
      </w:r>
      <w:r>
        <w:t>рбидокремнийсодержащие - с содержанием SiC от 15% до 70%.</w:t>
      </w:r>
    </w:p>
    <w:p w:rsidR="00000000" w:rsidRDefault="00AD5188">
      <w:pPr>
        <w:ind w:firstLine="403"/>
        <w:jc w:val="both"/>
      </w:pPr>
      <w:r>
        <w:t xml:space="preserve">4.881 </w:t>
      </w:r>
      <w:r>
        <w:rPr>
          <w:b/>
          <w:bCs/>
        </w:rPr>
        <w:t xml:space="preserve">Огнеупоры кремнеземистые: </w:t>
      </w:r>
      <w:r>
        <w:t>Группа огнеупоров на основе кремнезема (диоксид кремния безводный). В зависимости от химико-минерального состава разделены на четыре группы - из кварцевого (кремнезем</w:t>
      </w:r>
      <w:r>
        <w:t>истого) стекла с содержанием диоксида кремния не менее 98% от массы; динасовые - свыше 93%; динасовые с добавками - от 80% до 93% включительно; кварцевые - не менее 85%. Огнеупоры кремнеземистые изготовляют из природного сырья - кварцитов (кристаллические)</w:t>
      </w:r>
      <w:r>
        <w:t>, кварцевых песков, а также из синтетического - порошка кварцевого стекла, которое получают, расплавляя кварцевый песок или кремнезем.</w:t>
      </w:r>
    </w:p>
    <w:p w:rsidR="00000000" w:rsidRDefault="00AD5188">
      <w:pPr>
        <w:ind w:firstLine="403"/>
        <w:jc w:val="both"/>
      </w:pPr>
      <w:r>
        <w:t xml:space="preserve">4.882 </w:t>
      </w:r>
      <w:r>
        <w:rPr>
          <w:b/>
          <w:bCs/>
        </w:rPr>
        <w:t xml:space="preserve">Огнеупоры магнезиальные: </w:t>
      </w:r>
      <w:r>
        <w:t>Группа огнеупоров, получаемых на основе магнийсодержащих соединений. В зависимости от соде</w:t>
      </w:r>
      <w:r>
        <w:t>ржания оксида магния и других соединений различают огнеупоры магнезиальные - высокомагнезиальные, магнезиально-известковые, магнезиально-силикатные и магнезиально-шпинелидные.</w:t>
      </w:r>
    </w:p>
    <w:p w:rsidR="00000000" w:rsidRDefault="00AD5188">
      <w:pPr>
        <w:ind w:firstLine="403"/>
        <w:jc w:val="both"/>
      </w:pPr>
      <w:r>
        <w:t xml:space="preserve">4.883 </w:t>
      </w:r>
      <w:r>
        <w:rPr>
          <w:b/>
          <w:bCs/>
        </w:rPr>
        <w:t xml:space="preserve">Огнеупоры неформованные: </w:t>
      </w:r>
      <w:r>
        <w:t>Огнеупоры, выпускаемые без определенной формы. Ог</w:t>
      </w:r>
      <w:r>
        <w:t>неупоры неформованные классифицируют по назначению, типу связующего, максимальному размеру зерен, физическому состоянию при поставке. Отдельные виды дополнительно классифицируют по способам укладки, уплотнения, термической и дополнительной обработки, налич</w:t>
      </w:r>
      <w:r>
        <w:t>ию пластифицирующих добавок, температурным условиям твердения.</w:t>
      </w:r>
    </w:p>
    <w:p w:rsidR="00000000" w:rsidRDefault="00AD5188">
      <w:pPr>
        <w:ind w:firstLine="403"/>
        <w:jc w:val="both"/>
      </w:pPr>
      <w:r>
        <w:t xml:space="preserve">4.884 </w:t>
      </w:r>
      <w:r>
        <w:rPr>
          <w:b/>
          <w:bCs/>
        </w:rPr>
        <w:t xml:space="preserve">Огнеупоры оксидные: </w:t>
      </w:r>
      <w:r>
        <w:t>Группа огнеупоров на основе оксидов бериллия, магния, кальция, алюминия, хрома, кремния, циркония, иттрия, олова, гафния, тория, урана и др. или соединений, твердые ра</w:t>
      </w:r>
      <w:r>
        <w:t>створы и смеси на их основе. Подразделяются на две группы в зависимости от содержания основного компонента, в процентах от массы - собственно оксидные - не менее 97%; оксидосодержащие (сиалоны, оксинитриды, оксикарбиды, сикарбиды и другие соединения) - мен</w:t>
      </w:r>
      <w:r>
        <w:t>ее 97%.</w:t>
      </w:r>
    </w:p>
    <w:p w:rsidR="00000000" w:rsidRDefault="00AD5188">
      <w:pPr>
        <w:ind w:firstLine="403"/>
        <w:jc w:val="both"/>
      </w:pPr>
      <w:r>
        <w:t xml:space="preserve">4.885 </w:t>
      </w:r>
      <w:r>
        <w:rPr>
          <w:b/>
          <w:bCs/>
        </w:rPr>
        <w:t xml:space="preserve">Огнеупоры формованные: </w:t>
      </w:r>
      <w:r>
        <w:t>Огнеупоры (изделия), имеющие определенную геометрическую форму и размеры. Огнеупоры формованные классифицируют по следующим признакам - способ упрочнения, тип связующего, способ формования, форма и размеры (с учетом массы), способ дополнительной обработки.</w:t>
      </w:r>
    </w:p>
    <w:p w:rsidR="00000000" w:rsidRDefault="00AD5188">
      <w:pPr>
        <w:ind w:firstLine="403"/>
        <w:jc w:val="both"/>
      </w:pPr>
      <w:r>
        <w:t xml:space="preserve">4.886 </w:t>
      </w:r>
      <w:r>
        <w:rPr>
          <w:b/>
          <w:bCs/>
        </w:rPr>
        <w:t xml:space="preserve">Огнеупоры углеродистые: </w:t>
      </w:r>
      <w:r>
        <w:t>Группа огнеупоров на основе углеродного сырья. Различают три разновидности огнеупоров углеродистых в зависимости от содержания углерода, в процентах от массы - графитированные - до 98%, угольные - до 85% и углеродсодержащие -</w:t>
      </w:r>
      <w:r>
        <w:t xml:space="preserve"> от 8% до 82%. Обычно к собственно углеродистым относят две первые группы.</w:t>
      </w:r>
    </w:p>
    <w:p w:rsidR="00000000" w:rsidRDefault="00AD5188">
      <w:pPr>
        <w:ind w:firstLine="403"/>
        <w:jc w:val="both"/>
      </w:pPr>
      <w:r>
        <w:t xml:space="preserve">4.887 </w:t>
      </w:r>
      <w:r>
        <w:rPr>
          <w:b/>
          <w:bCs/>
        </w:rPr>
        <w:t xml:space="preserve">Огнеупоры хромистые: </w:t>
      </w:r>
      <w:r>
        <w:t>Группа огнеупоров на основе оксида хрома. Различают хромоксидные огнеупоры с содержанием хрома не менее 90% от массы и высокохромистые - от 60% до 90%. Сы</w:t>
      </w:r>
      <w:r>
        <w:t>рьем для получения огнеупоров хромистых является синтетический оксид хрома.</w:t>
      </w:r>
    </w:p>
    <w:p w:rsidR="00000000" w:rsidRDefault="00AD5188">
      <w:pPr>
        <w:ind w:firstLine="403"/>
        <w:jc w:val="both"/>
      </w:pPr>
      <w:r>
        <w:t xml:space="preserve">4.888 </w:t>
      </w:r>
      <w:r>
        <w:rPr>
          <w:b/>
          <w:bCs/>
        </w:rPr>
        <w:t xml:space="preserve">Огнеупоры цирконистые: </w:t>
      </w:r>
      <w:r>
        <w:t>Группа огнеупоров на основе диоксида циркония. Различают четыре группы огнеупоров цирконистых - оксидциркониевые - с содержанием диоксида циркония свыш</w:t>
      </w:r>
      <w:r>
        <w:t>е 85% от массы, бадделеито-корундовые (бакор) - с содержанием оксида циркония от 20% до 85% и оксида алюминия не более 65%; цирконовые с содержанием диоксида циркония свыше 50% и диоксида кремния свыше 25%; оксидцирконийсодержащие - диоксида циркония до 20</w:t>
      </w:r>
      <w:r>
        <w:t>%.</w:t>
      </w:r>
    </w:p>
    <w:p w:rsidR="00000000" w:rsidRDefault="00AD5188">
      <w:pPr>
        <w:ind w:firstLine="403"/>
        <w:jc w:val="both"/>
      </w:pPr>
      <w:r>
        <w:t xml:space="preserve">4.889 </w:t>
      </w:r>
      <w:r>
        <w:rPr>
          <w:b/>
          <w:bCs/>
        </w:rPr>
        <w:t xml:space="preserve">Оголовок: </w:t>
      </w:r>
      <w:r>
        <w:t>1. Верхний конец сваи; 2. Верхняя часть колонны, на которую опирается вышележащая конструкция.</w:t>
      </w:r>
    </w:p>
    <w:p w:rsidR="00000000" w:rsidRDefault="00AD5188">
      <w:pPr>
        <w:ind w:firstLine="403"/>
        <w:jc w:val="both"/>
      </w:pPr>
      <w:r>
        <w:t xml:space="preserve">4.890 </w:t>
      </w:r>
      <w:r>
        <w:rPr>
          <w:b/>
          <w:bCs/>
        </w:rPr>
        <w:t xml:space="preserve">Оголовок грунтового анкера: </w:t>
      </w:r>
      <w:r>
        <w:t>Составной элемент анкера, передающий нагрузку от закрепляемого элемента сооружения или грунта на анкерную тя</w:t>
      </w:r>
      <w:r>
        <w:t>гу. Состоит из опорной плиты, передающей нагрузку на конструкцию сооружения, и крепежных элементов (гайка, шайба, опорная плита, колодка и конус), передающих нагрузку от тяги на плиту.</w:t>
      </w:r>
    </w:p>
    <w:p w:rsidR="00000000" w:rsidRDefault="00AD5188">
      <w:pPr>
        <w:ind w:firstLine="403"/>
        <w:jc w:val="both"/>
      </w:pPr>
      <w:r>
        <w:t xml:space="preserve">4.891 </w:t>
      </w:r>
      <w:r>
        <w:rPr>
          <w:b/>
          <w:bCs/>
        </w:rPr>
        <w:t xml:space="preserve">Оголовок колонны: </w:t>
      </w:r>
      <w:r>
        <w:t>Верхняя часть, на которую опирается конструкция</w:t>
      </w:r>
      <w:r>
        <w:t>, нагружающая колонну.</w:t>
      </w:r>
    </w:p>
    <w:p w:rsidR="00000000" w:rsidRDefault="00AD5188">
      <w:pPr>
        <w:ind w:firstLine="403"/>
        <w:jc w:val="both"/>
      </w:pPr>
      <w:r>
        <w:t xml:space="preserve">4.892 </w:t>
      </w:r>
      <w:r>
        <w:rPr>
          <w:b/>
          <w:bCs/>
        </w:rPr>
        <w:t xml:space="preserve">Ограждающие конструкции: </w:t>
      </w:r>
      <w:r>
        <w:t>Вертикальные (или наклонные) конструкции, разделяющие пространства внутри здания на отдельные объемы или ограждающие внутренний объем здания от внешней среды.</w:t>
      </w:r>
    </w:p>
    <w:p w:rsidR="00000000" w:rsidRDefault="00AD5188">
      <w:pPr>
        <w:ind w:firstLine="403"/>
        <w:jc w:val="both"/>
      </w:pPr>
      <w:r>
        <w:t xml:space="preserve">4.893 </w:t>
      </w:r>
      <w:r>
        <w:rPr>
          <w:b/>
          <w:bCs/>
        </w:rPr>
        <w:t xml:space="preserve">Ограждение котлована: </w:t>
      </w:r>
      <w:r>
        <w:t>Конструкция, уд</w:t>
      </w:r>
      <w:r>
        <w:t>ерживающая от обрушения грунт при возведении фундаментов, подземных и заглубленных сооружений. Различают временное и постоянное ограждение котлованов. Ограждение конструкций стен котлованов устраивается - из железобетонных забивных или буронабивных свай; и</w:t>
      </w:r>
      <w:r>
        <w:t>з сплошной железобетонной стенки, выполняемой способом «стена в грунте» или способом «секущихся» буровых свай. Изготовляются также из железобетонного или металлического шпунта, из прокатных профилей.</w:t>
      </w:r>
    </w:p>
    <w:p w:rsidR="00000000" w:rsidRDefault="00AD5188">
      <w:pPr>
        <w:ind w:firstLine="403"/>
        <w:jc w:val="both"/>
      </w:pPr>
      <w:r>
        <w:t xml:space="preserve">4.894 </w:t>
      </w:r>
      <w:r>
        <w:rPr>
          <w:b/>
          <w:bCs/>
        </w:rPr>
        <w:t xml:space="preserve">Ограждение навесное: </w:t>
      </w:r>
      <w:r>
        <w:t>Предохранительное ограждение,</w:t>
      </w:r>
      <w:r>
        <w:t xml:space="preserve"> не имеющее несущей конструкции и навешиваемое непосредственно на строительные конструкции здания.</w:t>
      </w:r>
    </w:p>
    <w:p w:rsidR="00000000" w:rsidRDefault="00AD5188">
      <w:pPr>
        <w:ind w:firstLine="403"/>
        <w:jc w:val="both"/>
      </w:pPr>
      <w:r>
        <w:t xml:space="preserve">4.895 </w:t>
      </w:r>
      <w:r>
        <w:rPr>
          <w:b/>
          <w:bCs/>
        </w:rPr>
        <w:t xml:space="preserve">Ограждение опорное: </w:t>
      </w:r>
      <w:r>
        <w:t>Предохранительное ограждение, имеющее элемент несущей конструкции (опору, раму и т.д.).</w:t>
      </w:r>
    </w:p>
    <w:p w:rsidR="00000000" w:rsidRDefault="00AD5188">
      <w:pPr>
        <w:ind w:firstLine="403"/>
        <w:jc w:val="both"/>
      </w:pPr>
      <w:r>
        <w:t xml:space="preserve">4.896 </w:t>
      </w:r>
      <w:r>
        <w:rPr>
          <w:b/>
          <w:bCs/>
        </w:rPr>
        <w:t>Ограниченно работоспособное состояние</w:t>
      </w:r>
      <w:r>
        <w:rPr>
          <w:b/>
          <w:bCs/>
        </w:rPr>
        <w:t xml:space="preserve">: </w:t>
      </w:r>
      <w:r>
        <w:t>Категория технического состояния конструкций, при которой имеются дефекты и повреждения, приведшие к некоторому снижению несущей способности, но отсутствует опасность внезапного разрушения, и функционирование конструкции возможно при контроле над ее сост</w:t>
      </w:r>
      <w:r>
        <w:t>оянием, продолжительностью и условиями эксплуатации.</w:t>
      </w:r>
    </w:p>
    <w:p w:rsidR="00000000" w:rsidRDefault="00AD5188">
      <w:pPr>
        <w:ind w:firstLine="403"/>
        <w:jc w:val="both"/>
      </w:pPr>
      <w:r>
        <w:t xml:space="preserve">4.897 </w:t>
      </w:r>
      <w:r>
        <w:rPr>
          <w:b/>
          <w:bCs/>
        </w:rPr>
        <w:t xml:space="preserve">Одиночное армирование: </w:t>
      </w:r>
      <w:r>
        <w:t>Армирование изгибаемого железобетонного элемента, при котором рабочая арматура устанавливается только в растянутой зоне.</w:t>
      </w:r>
    </w:p>
    <w:p w:rsidR="00000000" w:rsidRDefault="00AD5188">
      <w:pPr>
        <w:ind w:firstLine="403"/>
        <w:jc w:val="both"/>
      </w:pPr>
      <w:r>
        <w:t xml:space="preserve">4.898 </w:t>
      </w:r>
      <w:r>
        <w:rPr>
          <w:b/>
          <w:bCs/>
        </w:rPr>
        <w:t xml:space="preserve">Одноосное обжатие: </w:t>
      </w:r>
      <w:r>
        <w:t>Обжатие бетона в направлении</w:t>
      </w:r>
      <w:r>
        <w:t xml:space="preserve"> одной, например, продольной, оси.</w:t>
      </w:r>
    </w:p>
    <w:p w:rsidR="00000000" w:rsidRDefault="00AD5188">
      <w:pPr>
        <w:ind w:firstLine="403"/>
        <w:jc w:val="both"/>
      </w:pPr>
      <w:r>
        <w:t xml:space="preserve">4.899 </w:t>
      </w:r>
      <w:r>
        <w:rPr>
          <w:b/>
          <w:bCs/>
        </w:rPr>
        <w:t xml:space="preserve">Односетчатые оболочки: </w:t>
      </w:r>
      <w:r>
        <w:t>Цилиндрические поверхности покрытий зданий прямоугольного в плане вида, стержни которых образуют сетки ромбической или треугольной системы.</w:t>
      </w:r>
    </w:p>
    <w:p w:rsidR="00000000" w:rsidRDefault="00AD5188">
      <w:pPr>
        <w:ind w:firstLine="403"/>
        <w:jc w:val="both"/>
      </w:pPr>
      <w:r>
        <w:t xml:space="preserve">4.900 </w:t>
      </w:r>
      <w:r>
        <w:rPr>
          <w:b/>
          <w:bCs/>
        </w:rPr>
        <w:t xml:space="preserve">Однородность: </w:t>
      </w:r>
      <w:r>
        <w:t>Характеристика совокупности мате</w:t>
      </w:r>
      <w:r>
        <w:t>риала, выражающая равномерное распределение определенных частиц, свойств или других величин в его структуре, принятых для исследования однородности.</w:t>
      </w:r>
    </w:p>
    <w:p w:rsidR="00000000" w:rsidRDefault="00AD5188">
      <w:pPr>
        <w:ind w:firstLine="403"/>
        <w:jc w:val="both"/>
      </w:pPr>
      <w:r>
        <w:t xml:space="preserve">4.901 </w:t>
      </w:r>
      <w:r>
        <w:rPr>
          <w:b/>
          <w:bCs/>
        </w:rPr>
        <w:t xml:space="preserve">Однослойная древесноволокнистая (древесностружечная) плита: </w:t>
      </w:r>
      <w:r>
        <w:t xml:space="preserve">Древесноволокнистая (древесностружечная) </w:t>
      </w:r>
      <w:r>
        <w:t>плита, имеющая по толщине однородную структуру по размерам волокна или древесных частиц, их ориентации, плотности, доле связующего.</w:t>
      </w:r>
    </w:p>
    <w:p w:rsidR="00000000" w:rsidRDefault="00AD5188">
      <w:pPr>
        <w:ind w:firstLine="403"/>
        <w:jc w:val="both"/>
      </w:pPr>
      <w:r>
        <w:t xml:space="preserve">4.902 </w:t>
      </w:r>
      <w:r>
        <w:rPr>
          <w:b/>
          <w:bCs/>
        </w:rPr>
        <w:t xml:space="preserve">Однослойная деревянная клееная конструкция: </w:t>
      </w:r>
      <w:r>
        <w:t>Конструкция в виде одного слоя древесины.</w:t>
      </w:r>
    </w:p>
    <w:p w:rsidR="00000000" w:rsidRDefault="00AD5188">
      <w:pPr>
        <w:ind w:firstLine="403"/>
        <w:jc w:val="both"/>
      </w:pPr>
      <w:r>
        <w:t xml:space="preserve">4.903 </w:t>
      </w:r>
      <w:r>
        <w:rPr>
          <w:b/>
          <w:bCs/>
        </w:rPr>
        <w:t xml:space="preserve">Однослойная панель: </w:t>
      </w:r>
      <w:r>
        <w:t>Панель</w:t>
      </w:r>
      <w:r>
        <w:t>, имеющая один основной слой, выполняемый из бетона одного вида.</w:t>
      </w:r>
    </w:p>
    <w:p w:rsidR="00000000" w:rsidRDefault="00AD5188">
      <w:pPr>
        <w:ind w:firstLine="403"/>
        <w:jc w:val="both"/>
      </w:pPr>
      <w:r>
        <w:t xml:space="preserve">4.904 </w:t>
      </w:r>
      <w:r>
        <w:rPr>
          <w:b/>
          <w:bCs/>
        </w:rPr>
        <w:t xml:space="preserve">Однослойный блок: </w:t>
      </w:r>
      <w:r>
        <w:t>Блок, состоящий из одного основного слоя, выполняемого из бетона одного вида</w:t>
      </w:r>
    </w:p>
    <w:p w:rsidR="00000000" w:rsidRDefault="00AD5188">
      <w:pPr>
        <w:ind w:firstLine="403"/>
        <w:jc w:val="both"/>
      </w:pPr>
      <w:r>
        <w:t xml:space="preserve">4.905 </w:t>
      </w:r>
      <w:r>
        <w:rPr>
          <w:b/>
          <w:bCs/>
        </w:rPr>
        <w:t xml:space="preserve">Однослойный пол: </w:t>
      </w:r>
      <w:r>
        <w:t>Пол, состоящий из покрытия, уложенного непосредственно на плиты пер</w:t>
      </w:r>
      <w:r>
        <w:t>екрытия или на выравнивающую стяжку.</w:t>
      </w:r>
    </w:p>
    <w:p w:rsidR="00000000" w:rsidRDefault="00AD5188">
      <w:pPr>
        <w:ind w:firstLine="403"/>
        <w:jc w:val="both"/>
      </w:pPr>
      <w:r>
        <w:t xml:space="preserve">4.906 </w:t>
      </w:r>
      <w:r>
        <w:rPr>
          <w:b/>
          <w:bCs/>
        </w:rPr>
        <w:t xml:space="preserve">Однослойный пол по выравнивающей стяжке: </w:t>
      </w:r>
      <w:r>
        <w:t>Пол, состоящий из покрытия, уложенного на выравнивающую стяжку</w:t>
      </w:r>
    </w:p>
    <w:p w:rsidR="00000000" w:rsidRDefault="00AD5188">
      <w:pPr>
        <w:ind w:firstLine="403"/>
        <w:jc w:val="both"/>
      </w:pPr>
      <w:r>
        <w:t xml:space="preserve">4.907 </w:t>
      </w:r>
      <w:r>
        <w:rPr>
          <w:b/>
          <w:bCs/>
        </w:rPr>
        <w:t xml:space="preserve">Озокерит: </w:t>
      </w:r>
      <w:r>
        <w:t>Горный воск, минерал из группы нефтяных битумов, употребляется для пропитки тканей и древесин</w:t>
      </w:r>
      <w:r>
        <w:t>ы.</w:t>
      </w:r>
    </w:p>
    <w:p w:rsidR="00000000" w:rsidRDefault="00AD5188">
      <w:pPr>
        <w:ind w:firstLine="403"/>
        <w:jc w:val="both"/>
      </w:pPr>
      <w:r>
        <w:t xml:space="preserve">4.908 </w:t>
      </w:r>
      <w:r>
        <w:rPr>
          <w:b/>
          <w:bCs/>
        </w:rPr>
        <w:t xml:space="preserve">Оконный переплет: </w:t>
      </w:r>
      <w:r>
        <w:t>Конструкция, состоящая из брусков створки, предназначенная для членения поля остекления с целью ее упрочнения или декоративного оформления</w:t>
      </w:r>
    </w:p>
    <w:p w:rsidR="00000000" w:rsidRDefault="00AD5188">
      <w:pPr>
        <w:ind w:firstLine="403"/>
        <w:jc w:val="both"/>
      </w:pPr>
      <w:r>
        <w:t xml:space="preserve">4.909 </w:t>
      </w:r>
      <w:r>
        <w:rPr>
          <w:b/>
          <w:bCs/>
        </w:rPr>
        <w:t xml:space="preserve">Окрашиваемая поверхность: </w:t>
      </w:r>
      <w:r>
        <w:t>Поверхность, на которую наносится или должен наноситься ла</w:t>
      </w:r>
      <w:r>
        <w:t>кокрасочный слой.</w:t>
      </w:r>
    </w:p>
    <w:p w:rsidR="00000000" w:rsidRDefault="00AD5188">
      <w:pPr>
        <w:ind w:firstLine="403"/>
        <w:jc w:val="both"/>
      </w:pPr>
      <w:r>
        <w:t xml:space="preserve">4.910 </w:t>
      </w:r>
      <w:r>
        <w:rPr>
          <w:b/>
          <w:bCs/>
        </w:rPr>
        <w:t xml:space="preserve">Оксид алюминия (глинозем): </w:t>
      </w:r>
      <w:r>
        <w:t>Белое кристаллическое вещество, Аl</w:t>
      </w:r>
      <w:r>
        <w:rPr>
          <w:vertAlign w:val="subscript"/>
        </w:rPr>
        <w:t>2</w:t>
      </w:r>
      <w:r>
        <w:t>О</w:t>
      </w:r>
      <w:r>
        <w:rPr>
          <w:vertAlign w:val="subscript"/>
        </w:rPr>
        <w:t>3</w:t>
      </w:r>
      <w:r>
        <w:t>, нерастворимое в воде, t</w:t>
      </w:r>
      <w:r>
        <w:rPr>
          <w:vertAlign w:val="subscript"/>
        </w:rPr>
        <w:t>пл</w:t>
      </w:r>
      <w:r>
        <w:rPr>
          <w:i/>
          <w:iCs/>
        </w:rPr>
        <w:t xml:space="preserve"> </w:t>
      </w:r>
      <w:r>
        <w:t>2050°С. Встречается в природе в виде минералов - корундов - бесцветный, красный рубин, синий сапфир. Оксид алюминия - сырье, для получения а</w:t>
      </w:r>
      <w:r>
        <w:t xml:space="preserve">люминия; производится из содержащих алюминий руд, преимущественно бокситов. Используется как абразивный материал, адсорбент и катализатор, в производстве огнеупорных материалов. Синтетические монокристаллы - рабочие тела лазеров, детали точных механизмов, </w:t>
      </w:r>
      <w:r>
        <w:t>ювелирные камни. Пористый алюмогель - адсорбент и катализатор.</w:t>
      </w:r>
    </w:p>
    <w:p w:rsidR="00000000" w:rsidRDefault="00AD5188">
      <w:pPr>
        <w:ind w:firstLine="403"/>
        <w:jc w:val="both"/>
      </w:pPr>
      <w:r>
        <w:t xml:space="preserve">4.911 </w:t>
      </w:r>
      <w:r>
        <w:rPr>
          <w:b/>
          <w:bCs/>
        </w:rPr>
        <w:t xml:space="preserve">Олигомер: </w:t>
      </w:r>
      <w:r>
        <w:t>Вещество, молекулы которого содержат составные звенья, соединенные друг с другом повторяющимся образом; комплекс свойств олигомера изменяется при добавлении (или удалении) одног</w:t>
      </w:r>
      <w:r>
        <w:t>о или нескольких составных звеньев.</w:t>
      </w:r>
    </w:p>
    <w:p w:rsidR="00000000" w:rsidRDefault="00AD5188">
      <w:pPr>
        <w:ind w:firstLine="403"/>
        <w:jc w:val="both"/>
      </w:pPr>
      <w:r>
        <w:t xml:space="preserve">4.912 </w:t>
      </w:r>
      <w:r>
        <w:rPr>
          <w:b/>
          <w:bCs/>
        </w:rPr>
        <w:t xml:space="preserve">Олифа: </w:t>
      </w:r>
      <w:r>
        <w:t>Жидкое пленкообразующее вещество, получаемое на основе растительных масел или жирных алкидных смол, применяемое для приготовления масляных красок, грунтовок, шпаклевок, замазок, а также для пропитки поверхно</w:t>
      </w:r>
      <w:r>
        <w:t>сти дерева.</w:t>
      </w:r>
    </w:p>
    <w:p w:rsidR="00000000" w:rsidRDefault="00AD5188">
      <w:pPr>
        <w:ind w:firstLine="403"/>
        <w:jc w:val="both"/>
      </w:pPr>
      <w:r>
        <w:t xml:space="preserve">4.913 </w:t>
      </w:r>
      <w:r>
        <w:rPr>
          <w:b/>
          <w:bCs/>
        </w:rPr>
        <w:t xml:space="preserve">Ольха: </w:t>
      </w:r>
      <w:r>
        <w:t>Дерево с белой древесиной, с пределом прочности при сжатии вдоль волоком 35 МПа. Легкая и мягкая древесина широко применяется для столярных и токарных работ, изготовления фанеры и т. д.</w:t>
      </w:r>
    </w:p>
    <w:p w:rsidR="00000000" w:rsidRDefault="00AD5188">
      <w:pPr>
        <w:ind w:firstLine="403"/>
        <w:jc w:val="both"/>
      </w:pPr>
      <w:r>
        <w:t xml:space="preserve">4.914 </w:t>
      </w:r>
      <w:r>
        <w:rPr>
          <w:b/>
          <w:bCs/>
        </w:rPr>
        <w:t xml:space="preserve">Ондулин: </w:t>
      </w:r>
      <w:r>
        <w:t>Волнистый листовой кровельный материал с волокнистым на</w:t>
      </w:r>
      <w:r>
        <w:t>полнителем. Ондулин не содержит асбеста.</w:t>
      </w:r>
    </w:p>
    <w:p w:rsidR="00000000" w:rsidRDefault="00AD5188">
      <w:pPr>
        <w:ind w:firstLine="403"/>
        <w:jc w:val="both"/>
      </w:pPr>
      <w:r>
        <w:t xml:space="preserve">4.915 </w:t>
      </w:r>
      <w:r>
        <w:rPr>
          <w:b/>
          <w:bCs/>
        </w:rPr>
        <w:t xml:space="preserve">Опока: </w:t>
      </w:r>
      <w:r>
        <w:t>Твердая микропористая легкая порода серой или черной окраски. Состоит главным образом из опала (до 90%) с примесью зерен кварца, полевых шпатов и др. минералов, глинистых частиц, скелетных остатков крем</w:t>
      </w:r>
      <w:r>
        <w:t>невых микроорганизмов. Содержание аморфного кремнезема 92-98%. Плотность около 2300-2550 кг/м</w:t>
      </w:r>
      <w:r>
        <w:rPr>
          <w:vertAlign w:val="superscript"/>
        </w:rPr>
        <w:t>3</w:t>
      </w:r>
      <w:r>
        <w:t>. Применяется в строительстве в качестве абсорбента.</w:t>
      </w:r>
    </w:p>
    <w:p w:rsidR="00000000" w:rsidRDefault="00AD5188">
      <w:pPr>
        <w:ind w:firstLine="403"/>
        <w:jc w:val="both"/>
      </w:pPr>
      <w:r>
        <w:t xml:space="preserve">4.916 </w:t>
      </w:r>
      <w:r>
        <w:rPr>
          <w:b/>
          <w:bCs/>
        </w:rPr>
        <w:t xml:space="preserve">Опорная плита: </w:t>
      </w:r>
      <w:r>
        <w:t>Стальная пластина, соединяющая базу и элементы стержня колонны и передающая нагрузки, де</w:t>
      </w:r>
      <w:r>
        <w:t>йствующие в нижней части колонны, на обрез фундамента.</w:t>
      </w:r>
    </w:p>
    <w:p w:rsidR="00000000" w:rsidRDefault="00AD5188">
      <w:pPr>
        <w:ind w:firstLine="403"/>
        <w:jc w:val="both"/>
      </w:pPr>
      <w:r>
        <w:t xml:space="preserve">4.917 </w:t>
      </w:r>
      <w:r>
        <w:rPr>
          <w:b/>
          <w:bCs/>
        </w:rPr>
        <w:t xml:space="preserve">Опорная стойка: </w:t>
      </w:r>
      <w:r>
        <w:t>Вертикальный элемент (стержень) фермы, соединяющий опорный и верхний узел фермы.</w:t>
      </w:r>
    </w:p>
    <w:p w:rsidR="00000000" w:rsidRDefault="00AD5188">
      <w:pPr>
        <w:ind w:firstLine="403"/>
        <w:jc w:val="both"/>
      </w:pPr>
      <w:r>
        <w:t xml:space="preserve">4.918 </w:t>
      </w:r>
      <w:r>
        <w:rPr>
          <w:b/>
          <w:bCs/>
        </w:rPr>
        <w:t xml:space="preserve">Опорный раскос: </w:t>
      </w:r>
      <w:r>
        <w:t>Восходящий раскос (стержень) фермы, соединяющий опорный узел с узлом верхнег</w:t>
      </w:r>
      <w:r>
        <w:t>о пояса фермы.</w:t>
      </w:r>
    </w:p>
    <w:p w:rsidR="00000000" w:rsidRDefault="00AD5188">
      <w:pPr>
        <w:ind w:firstLine="403"/>
        <w:jc w:val="both"/>
      </w:pPr>
      <w:r>
        <w:t xml:space="preserve">4.919 </w:t>
      </w:r>
      <w:r>
        <w:rPr>
          <w:b/>
          <w:bCs/>
        </w:rPr>
        <w:t xml:space="preserve">Опорный столик: </w:t>
      </w:r>
      <w:r>
        <w:t>Узел сопряжения элементов, выполненный из вертикально приваренного листа или опорной пластины с вертикальными ребрами жесткости.</w:t>
      </w:r>
    </w:p>
    <w:p w:rsidR="00000000" w:rsidRDefault="00AD5188">
      <w:pPr>
        <w:ind w:firstLine="403"/>
        <w:jc w:val="both"/>
      </w:pPr>
      <w:r>
        <w:t xml:space="preserve">4.920 </w:t>
      </w:r>
      <w:r>
        <w:rPr>
          <w:b/>
          <w:bCs/>
        </w:rPr>
        <w:t xml:space="preserve">Опоры: </w:t>
      </w:r>
      <w:r>
        <w:t>Отдельно стоящие несущие элементы, передающие нагрузки на фундамент от распол</w:t>
      </w:r>
      <w:r>
        <w:t>оженных выше элементов перекрытий, трубопроводов, водонапорных башен, силосов и т.д. Опоры бывают жесткие и упругие, подвижные и неподвижные, шарнирные и бесшарнирные и выполняются из различных материалов - железобетона, металла, дерева.</w:t>
      </w:r>
    </w:p>
    <w:p w:rsidR="00000000" w:rsidRDefault="00AD5188">
      <w:pPr>
        <w:ind w:firstLine="403"/>
        <w:jc w:val="both"/>
      </w:pPr>
      <w:r>
        <w:t xml:space="preserve">4.921 </w:t>
      </w:r>
      <w:r>
        <w:rPr>
          <w:b/>
          <w:bCs/>
        </w:rPr>
        <w:t>Опоры глубок</w:t>
      </w:r>
      <w:r>
        <w:rPr>
          <w:b/>
          <w:bCs/>
        </w:rPr>
        <w:t xml:space="preserve">ого заложения: </w:t>
      </w:r>
      <w:r>
        <w:t>Инженерные сооружения (оболочки, монолитные буровые опоры и т.д.), предназначенные для передачи значительных нагрузок от надземной части здания или сооружения на залегающие на большой глубине прочные грунты.</w:t>
      </w:r>
    </w:p>
    <w:p w:rsidR="00000000" w:rsidRDefault="00AD5188">
      <w:pPr>
        <w:ind w:firstLine="403"/>
        <w:jc w:val="both"/>
      </w:pPr>
      <w:r>
        <w:t xml:space="preserve">4.922 </w:t>
      </w:r>
      <w:r>
        <w:rPr>
          <w:b/>
          <w:bCs/>
        </w:rPr>
        <w:t xml:space="preserve">Опоры глубокого заложения: </w:t>
      </w:r>
      <w:r>
        <w:t>Инженерные сооружения (оболочки, монолитные буровые опоры и т.д.), предназначенные для передачи значительных нагрузок от надземной части здания или сооружения на залегающие на большой глубине прочные грунты.</w:t>
      </w:r>
    </w:p>
    <w:p w:rsidR="00000000" w:rsidRDefault="00AD5188">
      <w:pPr>
        <w:ind w:firstLine="403"/>
        <w:jc w:val="both"/>
      </w:pPr>
      <w:r>
        <w:t xml:space="preserve">4.923 </w:t>
      </w:r>
      <w:r>
        <w:rPr>
          <w:b/>
          <w:bCs/>
        </w:rPr>
        <w:t xml:space="preserve">Оптимальная высота балки: </w:t>
      </w:r>
      <w:r>
        <w:t>Высота металличе</w:t>
      </w:r>
      <w:r>
        <w:t>ской балки, при которой балка с заданным моментом сопротивления получается с наименьшим расходом металла (суммарный вес поясов и стенки будет минимальным).</w:t>
      </w:r>
    </w:p>
    <w:p w:rsidR="00000000" w:rsidRDefault="00AD5188">
      <w:pPr>
        <w:ind w:firstLine="403"/>
        <w:jc w:val="both"/>
      </w:pPr>
      <w:r>
        <w:t xml:space="preserve">4.924 </w:t>
      </w:r>
      <w:r>
        <w:rPr>
          <w:b/>
          <w:bCs/>
        </w:rPr>
        <w:t xml:space="preserve">Оптимальная дозировка добавки: </w:t>
      </w:r>
      <w:r>
        <w:t>Минимальная дозировка, позволяющая получить максимальный (основ</w:t>
      </w:r>
      <w:r>
        <w:t>ной) технологический или технический эффект без снижения (или с допустимым уровнем снижения) других показателей качества бетонной смеси или бетона.</w:t>
      </w:r>
    </w:p>
    <w:p w:rsidR="00000000" w:rsidRDefault="00AD5188">
      <w:pPr>
        <w:ind w:firstLine="403"/>
        <w:jc w:val="both"/>
      </w:pPr>
      <w:r>
        <w:t xml:space="preserve">4.925 </w:t>
      </w:r>
      <w:r>
        <w:rPr>
          <w:b/>
          <w:bCs/>
        </w:rPr>
        <w:t xml:space="preserve">Опускной колодец: </w:t>
      </w:r>
      <w:r>
        <w:t>Полая цилиндрическая оболочка различной формы в плане, погружаемая в грунт в процесс</w:t>
      </w:r>
      <w:r>
        <w:t>е выемки грунта из внутренней части. Опускной колодец применяется, главным образом, для устройства глубоких опор, передающих давление на нижние более прочные слои грунта, и строительства заглубленных в грунт помещений. Материалом для опускного колодца служ</w:t>
      </w:r>
      <w:r>
        <w:t>ит преимущественно железобетон (сборный и монолитный). Стены опускного колодца делают вертикальными гладкими или уступчатыми со скосом снизу изнутри, облегчающим погружение его в грунт. Выемка грунта производится экскаваторами, грейферами, гидроэлеваторами</w:t>
      </w:r>
      <w:r>
        <w:t xml:space="preserve"> и др.</w:t>
      </w:r>
    </w:p>
    <w:p w:rsidR="00000000" w:rsidRDefault="00AD5188">
      <w:pPr>
        <w:ind w:firstLine="403"/>
        <w:jc w:val="both"/>
      </w:pPr>
      <w:r>
        <w:t xml:space="preserve">4.926 </w:t>
      </w:r>
      <w:r>
        <w:rPr>
          <w:b/>
          <w:bCs/>
        </w:rPr>
        <w:t xml:space="preserve">Органоминеральная смесь: </w:t>
      </w:r>
      <w:r>
        <w:t>Искусственная смесь, получаемая смешением щебня, гравия, песка и их смесей, а также минерального порошка (в т.ч. порошковых отходов промышленного производства) с органическими вяжущими (жидкими или вязкими битумами, би</w:t>
      </w:r>
      <w:r>
        <w:t>тумными эмульсиями) и активными добавками или без них или с органическими вяжущими совместно с минеральными.</w:t>
      </w:r>
    </w:p>
    <w:p w:rsidR="00000000" w:rsidRDefault="00AD5188">
      <w:pPr>
        <w:ind w:firstLine="403"/>
        <w:jc w:val="both"/>
      </w:pPr>
      <w:r>
        <w:t xml:space="preserve">4.927 </w:t>
      </w:r>
      <w:r>
        <w:rPr>
          <w:b/>
          <w:bCs/>
        </w:rPr>
        <w:t xml:space="preserve">Орнамент: </w:t>
      </w:r>
      <w:r>
        <w:t>Мелкомасштабные лепные и живописные изображения, чаще всего геометрического и растительного характера, на стенах, предметах интерье</w:t>
      </w:r>
      <w:r>
        <w:t>ра и т. п.</w:t>
      </w:r>
    </w:p>
    <w:p w:rsidR="00000000" w:rsidRDefault="00AD5188">
      <w:pPr>
        <w:ind w:firstLine="403"/>
        <w:jc w:val="both"/>
      </w:pPr>
      <w:r>
        <w:t xml:space="preserve">4.928 </w:t>
      </w:r>
      <w:r>
        <w:rPr>
          <w:b/>
          <w:bCs/>
        </w:rPr>
        <w:t xml:space="preserve">Ортотропность: </w:t>
      </w:r>
      <w:r>
        <w:t>Свойство материала, обладающего двумя или тремя взаимно перпендикулярно направленными плоскостями симметрии физических характеристик.</w:t>
      </w:r>
    </w:p>
    <w:p w:rsidR="00000000" w:rsidRDefault="00AD5188">
      <w:pPr>
        <w:ind w:firstLine="403"/>
        <w:jc w:val="both"/>
      </w:pPr>
      <w:r>
        <w:t xml:space="preserve">4.929 </w:t>
      </w:r>
      <w:r>
        <w:rPr>
          <w:b/>
          <w:bCs/>
        </w:rPr>
        <w:t xml:space="preserve">Осевая растягивающая нагрузка: </w:t>
      </w:r>
      <w:r>
        <w:t>Нагрузка, действующая на образец в данный момент испытания.</w:t>
      </w:r>
    </w:p>
    <w:p w:rsidR="00000000" w:rsidRDefault="00AD5188">
      <w:pPr>
        <w:ind w:firstLine="403"/>
        <w:jc w:val="both"/>
      </w:pPr>
      <w:r>
        <w:t xml:space="preserve">4.930 </w:t>
      </w:r>
      <w:r>
        <w:rPr>
          <w:b/>
          <w:bCs/>
        </w:rPr>
        <w:t xml:space="preserve">Осина: </w:t>
      </w:r>
      <w:r>
        <w:t>Дерево с белой, однородной, мягкой древесиной. Предел прочности при сжатии вдоль волокон 40 МПа. Идет на изготовление клепки, кровельного гонта, древесной стружки, фанеры и т. д.</w:t>
      </w:r>
    </w:p>
    <w:p w:rsidR="00000000" w:rsidRDefault="00AD5188">
      <w:pPr>
        <w:ind w:firstLine="403"/>
        <w:jc w:val="both"/>
      </w:pPr>
      <w:r>
        <w:t>4.93</w:t>
      </w:r>
      <w:r>
        <w:t xml:space="preserve">1 </w:t>
      </w:r>
      <w:r>
        <w:rPr>
          <w:b/>
          <w:bCs/>
        </w:rPr>
        <w:t xml:space="preserve">Основание под кровлю: </w:t>
      </w:r>
      <w:r>
        <w:t>Поверхность теплоизоляции, несущих плит или стяжек, по которой наклеивают слои водоизоляционного ковра (рулонного или мастичного). В кровлях из асбестоцементных листов и других штучных материалов - опоры для закрепления листов (прог</w:t>
      </w:r>
      <w:r>
        <w:t>оны или обрешетка).</w:t>
      </w:r>
    </w:p>
    <w:p w:rsidR="00000000" w:rsidRDefault="00AD5188">
      <w:pPr>
        <w:ind w:firstLine="403"/>
        <w:jc w:val="both"/>
      </w:pPr>
      <w:r>
        <w:t xml:space="preserve">4.932 </w:t>
      </w:r>
      <w:r>
        <w:rPr>
          <w:b/>
          <w:bCs/>
        </w:rPr>
        <w:t xml:space="preserve">Основание под конструкции: </w:t>
      </w:r>
      <w:r>
        <w:t xml:space="preserve">Несущая конструкция, на которую крепятся подконструкции навесных фасадных систем, не являющиеся ее элементом. Это несущая, самонесущая, навесная стена из конструкционного материала со средней плотностью </w:t>
      </w:r>
      <w:r>
        <w:t>не менее 900 кг/м</w:t>
      </w:r>
      <w:r>
        <w:rPr>
          <w:vertAlign w:val="superscript"/>
        </w:rPr>
        <w:t>3</w:t>
      </w:r>
      <w:r>
        <w:t>, например, кирпичная кладка из полнотелого керамического кирпича, бетонных и легкобетонных блоков, бетона, легкого бетона. В отдельных случаях это может быть металлический каркас для создания архитектурных элементов фасада.</w:t>
      </w:r>
    </w:p>
    <w:p w:rsidR="00000000" w:rsidRDefault="00AD5188">
      <w:pPr>
        <w:ind w:firstLine="403"/>
        <w:jc w:val="both"/>
      </w:pPr>
      <w:r>
        <w:t xml:space="preserve">4.933 </w:t>
      </w:r>
      <w:r>
        <w:rPr>
          <w:b/>
          <w:bCs/>
        </w:rPr>
        <w:t>Основан</w:t>
      </w:r>
      <w:r>
        <w:rPr>
          <w:b/>
          <w:bCs/>
        </w:rPr>
        <w:t xml:space="preserve">ие пола (стяжка): </w:t>
      </w:r>
      <w:r>
        <w:t xml:space="preserve">Слой пола, служащий для выравнивания поверхности нижележащего слоя пола или перекрытия, придания покрытию пола на перекрытии заданного уклона, укрытия различных трубопроводов, распределения нагрузок по нежестким нижележащим слоям пола на </w:t>
      </w:r>
      <w:r>
        <w:t>перекрытии.</w:t>
      </w:r>
    </w:p>
    <w:p w:rsidR="00000000" w:rsidRDefault="00AD5188">
      <w:pPr>
        <w:ind w:firstLine="403"/>
        <w:jc w:val="both"/>
      </w:pPr>
      <w:r>
        <w:t xml:space="preserve">4.934 </w:t>
      </w:r>
      <w:r>
        <w:rPr>
          <w:b/>
          <w:bCs/>
        </w:rPr>
        <w:t xml:space="preserve">Основание сооружения: </w:t>
      </w:r>
      <w:r>
        <w:t>Пласты грунта ниже подошвы фундамента, подготовленные для непосредственного восприятия нагрузки от сооружения. Основание сооружения может быть естественным, если подошва фундамента опирается на естественный неукрепле</w:t>
      </w:r>
      <w:r>
        <w:t>нный грунт, и искусственным, если при наличии слабого грунта последний укрепляется каким-либо способом, например, забивкой свай или заменяется более надежным грунтом, бетоном, уплотняется и т. п.</w:t>
      </w:r>
    </w:p>
    <w:p w:rsidR="00000000" w:rsidRDefault="00AD5188">
      <w:pPr>
        <w:ind w:firstLine="403"/>
        <w:jc w:val="both"/>
      </w:pPr>
      <w:r>
        <w:t xml:space="preserve">4.935 </w:t>
      </w:r>
      <w:r>
        <w:rPr>
          <w:b/>
          <w:bCs/>
        </w:rPr>
        <w:t xml:space="preserve">Основная навеска: </w:t>
      </w:r>
      <w:r>
        <w:t>Навеска стандартного образца состава</w:t>
      </w:r>
      <w:r>
        <w:t xml:space="preserve"> вещества в граммах, которой условно соответствует аттестованное значение элемента, приведенное в свидетельстве на образец, и по отношению к которой рассчитывают концентрации серии градуировочных растворов.</w:t>
      </w:r>
    </w:p>
    <w:p w:rsidR="00000000" w:rsidRDefault="00AD5188">
      <w:pPr>
        <w:ind w:firstLine="403"/>
        <w:jc w:val="both"/>
      </w:pPr>
      <w:r>
        <w:t xml:space="preserve">4.936 </w:t>
      </w:r>
      <w:r>
        <w:rPr>
          <w:b/>
          <w:bCs/>
        </w:rPr>
        <w:t xml:space="preserve">Основной раствор: </w:t>
      </w:r>
      <w:r>
        <w:t>Раствор с известной конце</w:t>
      </w:r>
      <w:r>
        <w:t>нтрацией элемента, приготовленный из основной навески.</w:t>
      </w:r>
    </w:p>
    <w:p w:rsidR="00000000" w:rsidRDefault="00AD5188">
      <w:pPr>
        <w:ind w:firstLine="403"/>
        <w:jc w:val="both"/>
      </w:pPr>
      <w:r>
        <w:t xml:space="preserve">4.937 </w:t>
      </w:r>
      <w:r>
        <w:rPr>
          <w:b/>
          <w:bCs/>
        </w:rPr>
        <w:t xml:space="preserve">Основной эффект действия добавки: </w:t>
      </w:r>
      <w:r>
        <w:t>Эффект, определяющий основную функцию добавки, для выполнения которой она предназначена.</w:t>
      </w:r>
    </w:p>
    <w:p w:rsidR="00000000" w:rsidRDefault="00AD5188">
      <w:pPr>
        <w:ind w:firstLine="403"/>
        <w:jc w:val="both"/>
      </w:pPr>
      <w:r>
        <w:t xml:space="preserve">4.938 </w:t>
      </w:r>
      <w:r>
        <w:rPr>
          <w:b/>
          <w:bCs/>
        </w:rPr>
        <w:t xml:space="preserve">Основные компоненты цемента: </w:t>
      </w:r>
      <w:r>
        <w:t xml:space="preserve">Клинкер, гипс или его производные, а </w:t>
      </w:r>
      <w:r>
        <w:t>также минеральные добавки, содержание которых в цементе составляет свыше 5% массы.</w:t>
      </w:r>
    </w:p>
    <w:p w:rsidR="00000000" w:rsidRDefault="00AD5188">
      <w:pPr>
        <w:ind w:firstLine="403"/>
        <w:jc w:val="both"/>
      </w:pPr>
      <w:r>
        <w:t xml:space="preserve">4.939 </w:t>
      </w:r>
      <w:r>
        <w:rPr>
          <w:b/>
          <w:bCs/>
        </w:rPr>
        <w:t xml:space="preserve">Основные напряжения: </w:t>
      </w:r>
      <w:r>
        <w:t>Напряжения, определяемые от внешних воздействий методами сопротивления материалов, исходя из гипотезы плоских сечений. Определяются по усилиям, ус</w:t>
      </w:r>
      <w:r>
        <w:t>тановленным для идеализированной расчетной схемы без учета местных, дополнительных и внутренних напряжений.</w:t>
      </w:r>
    </w:p>
    <w:p w:rsidR="00000000" w:rsidRDefault="00AD5188">
      <w:pPr>
        <w:ind w:firstLine="403"/>
        <w:jc w:val="both"/>
      </w:pPr>
      <w:r>
        <w:t xml:space="preserve">4.940 </w:t>
      </w:r>
      <w:r>
        <w:rPr>
          <w:b/>
          <w:bCs/>
        </w:rPr>
        <w:t xml:space="preserve">Основные слои блока: </w:t>
      </w:r>
      <w:r>
        <w:t>Все слои по толщине блока, за исключением наружного защитно-декоративного и внутреннего отделочного слоев.</w:t>
      </w:r>
    </w:p>
    <w:p w:rsidR="00000000" w:rsidRDefault="00AD5188">
      <w:pPr>
        <w:ind w:firstLine="403"/>
        <w:jc w:val="both"/>
      </w:pPr>
      <w:r>
        <w:t xml:space="preserve">4.941 </w:t>
      </w:r>
      <w:r>
        <w:rPr>
          <w:b/>
          <w:bCs/>
        </w:rPr>
        <w:t xml:space="preserve">Основные слои панели: </w:t>
      </w:r>
      <w:r>
        <w:t>Все слои по толщине панели, в т.ч. теплоизоляционный слой и наружный экран, за исключением наружного декоративного или защитно-декоративного и внутреннего отделочного слоев, слоев из рулонного или пленочного материала и воздушных прос</w:t>
      </w:r>
      <w:r>
        <w:t>лоек.</w:t>
      </w:r>
    </w:p>
    <w:p w:rsidR="00000000" w:rsidRDefault="00AD5188">
      <w:pPr>
        <w:ind w:firstLine="403"/>
        <w:jc w:val="both"/>
      </w:pPr>
      <w:r>
        <w:t xml:space="preserve">4.942 </w:t>
      </w:r>
      <w:r>
        <w:rPr>
          <w:b/>
          <w:bCs/>
        </w:rPr>
        <w:t xml:space="preserve">Остаточные деформации: </w:t>
      </w:r>
      <w:r>
        <w:t>Необратимая, за вычетом упругой составляющей, часть общей деформации материала, остающаяся при его разгрузке.</w:t>
      </w:r>
    </w:p>
    <w:p w:rsidR="00000000" w:rsidRDefault="00AD5188">
      <w:pPr>
        <w:ind w:firstLine="403"/>
        <w:jc w:val="both"/>
      </w:pPr>
      <w:r>
        <w:t xml:space="preserve">4.943 </w:t>
      </w:r>
      <w:r>
        <w:rPr>
          <w:b/>
          <w:bCs/>
        </w:rPr>
        <w:t xml:space="preserve">Отбитость: </w:t>
      </w:r>
      <w:r>
        <w:t>Механическое повреждение изделия (углов, граней, ребер), не покрытое глазурью.</w:t>
      </w:r>
    </w:p>
    <w:p w:rsidR="00000000" w:rsidRDefault="00AD5188">
      <w:pPr>
        <w:ind w:firstLine="403"/>
        <w:jc w:val="both"/>
      </w:pPr>
      <w:r>
        <w:t xml:space="preserve">4.944 </w:t>
      </w:r>
      <w:r>
        <w:rPr>
          <w:b/>
          <w:bCs/>
        </w:rPr>
        <w:t>Отвердите</w:t>
      </w:r>
      <w:r>
        <w:rPr>
          <w:b/>
          <w:bCs/>
        </w:rPr>
        <w:t xml:space="preserve">ль для лакокрасочного материала: </w:t>
      </w:r>
      <w:r>
        <w:t>Вещество, вводимое в лакокрасочный материал для сшивания макромолекул пленкообразующего вещества и образования трехмерной структуры (</w:t>
      </w:r>
      <w:hyperlink r:id="rId46" w:history="1">
        <w:r>
          <w:rPr>
            <w:rStyle w:val="a4"/>
          </w:rPr>
          <w:t>ГОСТ 28246</w:t>
        </w:r>
      </w:hyperlink>
      <w:r>
        <w:t>).</w:t>
      </w:r>
    </w:p>
    <w:p w:rsidR="00000000" w:rsidRDefault="00AD5188">
      <w:pPr>
        <w:ind w:firstLine="403"/>
        <w:jc w:val="both"/>
      </w:pPr>
      <w:r>
        <w:t xml:space="preserve">4.945 </w:t>
      </w:r>
      <w:r>
        <w:rPr>
          <w:b/>
          <w:bCs/>
        </w:rPr>
        <w:t>Отверд</w:t>
      </w:r>
      <w:r>
        <w:rPr>
          <w:b/>
          <w:bCs/>
        </w:rPr>
        <w:t xml:space="preserve">итель полимерного клея: </w:t>
      </w:r>
      <w:r>
        <w:t>Компонент полимерного клея, предназначенный для регулирования прочности полимерного клеевого шва посредством химического взаимодействия с основой полимерного клея (</w:t>
      </w:r>
      <w:hyperlink r:id="rId47" w:history="1">
        <w:r>
          <w:rPr>
            <w:rStyle w:val="a4"/>
          </w:rPr>
          <w:t>ГОС</w:t>
        </w:r>
        <w:r>
          <w:rPr>
            <w:rStyle w:val="a4"/>
          </w:rPr>
          <w:t>Т 28780</w:t>
        </w:r>
      </w:hyperlink>
      <w:r>
        <w:t>).</w:t>
      </w:r>
    </w:p>
    <w:p w:rsidR="00000000" w:rsidRDefault="00AD5188">
      <w:pPr>
        <w:ind w:firstLine="403"/>
        <w:jc w:val="both"/>
      </w:pPr>
      <w:r>
        <w:t xml:space="preserve">4.946 </w:t>
      </w:r>
      <w:r>
        <w:rPr>
          <w:b/>
          <w:bCs/>
        </w:rPr>
        <w:t xml:space="preserve">Отгиб арматуры: </w:t>
      </w:r>
      <w:r>
        <w:t>Наклонные участки стержней Рабочей продольной арматуры, образующиеся при отводе ее из растянутой зоны элемента в сжатую зону.</w:t>
      </w:r>
    </w:p>
    <w:p w:rsidR="00000000" w:rsidRDefault="00AD5188">
      <w:pPr>
        <w:ind w:firstLine="403"/>
        <w:jc w:val="both"/>
      </w:pPr>
      <w:r>
        <w:t xml:space="preserve">4.947 </w:t>
      </w:r>
      <w:r>
        <w:rPr>
          <w:b/>
          <w:bCs/>
        </w:rPr>
        <w:t xml:space="preserve">Отжиг: </w:t>
      </w:r>
      <w:r>
        <w:t>Термическая обработка стекла для снятия или уменьшения до допустимых пределов остаточ</w:t>
      </w:r>
      <w:r>
        <w:t>ных внутренних напряжений, возникающих в технологическом процессе выработки изделий.</w:t>
      </w:r>
    </w:p>
    <w:p w:rsidR="00000000" w:rsidRDefault="00AD5188">
      <w:pPr>
        <w:ind w:firstLine="403"/>
        <w:jc w:val="both"/>
      </w:pPr>
      <w:r>
        <w:t xml:space="preserve">4.948 </w:t>
      </w:r>
      <w:r>
        <w:rPr>
          <w:b/>
          <w:bCs/>
        </w:rPr>
        <w:t xml:space="preserve">Откол глазурованный: </w:t>
      </w:r>
      <w:r>
        <w:t>Механическое повреждение изделия, покрытое глазурью.</w:t>
      </w:r>
    </w:p>
    <w:p w:rsidR="00000000" w:rsidRDefault="00AD5188">
      <w:pPr>
        <w:ind w:firstLine="403"/>
        <w:jc w:val="both"/>
      </w:pPr>
      <w:r>
        <w:t xml:space="preserve">4.949 </w:t>
      </w:r>
      <w:r>
        <w:rPr>
          <w:b/>
          <w:bCs/>
        </w:rPr>
        <w:t xml:space="preserve">Отлип: </w:t>
      </w:r>
      <w:r>
        <w:t>Отслаивание клеящего слоя от поверхности стекла или пленки.</w:t>
      </w:r>
    </w:p>
    <w:p w:rsidR="00000000" w:rsidRDefault="00AD5188">
      <w:pPr>
        <w:ind w:firstLine="403"/>
        <w:jc w:val="both"/>
      </w:pPr>
      <w:r>
        <w:t xml:space="preserve">4.950 </w:t>
      </w:r>
      <w:r>
        <w:rPr>
          <w:b/>
          <w:bCs/>
        </w:rPr>
        <w:t>Отлупная тре</w:t>
      </w:r>
      <w:r>
        <w:rPr>
          <w:b/>
          <w:bCs/>
        </w:rPr>
        <w:t xml:space="preserve">щина: </w:t>
      </w:r>
      <w:r>
        <w:t>Трещина, возникающая в ядре растущего дерева и проходящая между годичными слоями</w:t>
      </w:r>
    </w:p>
    <w:p w:rsidR="00000000" w:rsidRDefault="00AD5188">
      <w:pPr>
        <w:ind w:firstLine="403"/>
        <w:jc w:val="both"/>
      </w:pPr>
      <w:r>
        <w:t xml:space="preserve">4.951 </w:t>
      </w:r>
      <w:r>
        <w:rPr>
          <w:b/>
          <w:bCs/>
        </w:rPr>
        <w:t xml:space="preserve">Отмостка: </w:t>
      </w:r>
      <w:r>
        <w:t>Искусственное покрытие по грунту по периметру здания, предназначенное для отвода воды от стен и фундаментов.</w:t>
      </w:r>
    </w:p>
    <w:p w:rsidR="00000000" w:rsidRDefault="00AD5188">
      <w:pPr>
        <w:ind w:firstLine="403"/>
        <w:jc w:val="both"/>
      </w:pPr>
      <w:r>
        <w:t xml:space="preserve">4.952 </w:t>
      </w:r>
      <w:r>
        <w:rPr>
          <w:b/>
          <w:bCs/>
        </w:rPr>
        <w:t xml:space="preserve">Офикальцит: </w:t>
      </w:r>
      <w:r>
        <w:t>Контактово-метаморфизованн</w:t>
      </w:r>
      <w:r>
        <w:t>ый доломитовый известняк с гнездами, пятнами и жилами парасерпентина, возникшего при гидратации новообразований форстерита. Офикальцит нередко содержит также зеленую шпинель, флогопит, брусит. Офикальцит является поисковым признаком на асбестоносные парасе</w:t>
      </w:r>
      <w:r>
        <w:t>рпентиниты и месторождения хризотил-асбеста аспагашского типа.</w:t>
      </w:r>
    </w:p>
    <w:p w:rsidR="00000000" w:rsidRDefault="00AD5188">
      <w:pPr>
        <w:ind w:firstLine="403"/>
        <w:jc w:val="both"/>
      </w:pPr>
      <w:r>
        <w:t xml:space="preserve">4.953 </w:t>
      </w:r>
      <w:r>
        <w:rPr>
          <w:b/>
          <w:bCs/>
        </w:rPr>
        <w:t>Паз:</w:t>
      </w:r>
      <w:r>
        <w:t xml:space="preserve"> Углубление на поверхности камня, предназначенное для улучшения прочностных свойств кладки.</w:t>
      </w:r>
    </w:p>
    <w:p w:rsidR="00000000" w:rsidRDefault="00AD5188">
      <w:pPr>
        <w:ind w:firstLine="403"/>
        <w:jc w:val="both"/>
      </w:pPr>
      <w:r>
        <w:t xml:space="preserve">4.954 </w:t>
      </w:r>
      <w:r>
        <w:rPr>
          <w:b/>
          <w:bCs/>
        </w:rPr>
        <w:t xml:space="preserve">Пакля: </w:t>
      </w:r>
      <w:r>
        <w:t xml:space="preserve">Волокнистые отходы первичной обработки льна, пеньки и других лубяных культур, </w:t>
      </w:r>
      <w:r>
        <w:t>непригодные для выработки пряжи. Пакля применяется в качестве прокладочного, изоляционного, набивочного и др. материала.</w:t>
      </w:r>
    </w:p>
    <w:p w:rsidR="00000000" w:rsidRDefault="00AD5188">
      <w:pPr>
        <w:ind w:firstLine="403"/>
        <w:jc w:val="both"/>
      </w:pPr>
      <w:r>
        <w:t xml:space="preserve">4.955 </w:t>
      </w:r>
      <w:r>
        <w:rPr>
          <w:b/>
          <w:bCs/>
        </w:rPr>
        <w:t xml:space="preserve">Палуба шита: </w:t>
      </w:r>
      <w:r>
        <w:t>Поверхность, непосредственно соприкасающаяся с бетоном.</w:t>
      </w:r>
    </w:p>
    <w:p w:rsidR="00000000" w:rsidRDefault="00AD5188">
      <w:pPr>
        <w:ind w:firstLine="403"/>
        <w:jc w:val="both"/>
      </w:pPr>
      <w:r>
        <w:t xml:space="preserve">4.956 </w:t>
      </w:r>
      <w:r>
        <w:rPr>
          <w:b/>
          <w:bCs/>
        </w:rPr>
        <w:t xml:space="preserve">Панели декоративные полимерные: </w:t>
      </w:r>
      <w:r>
        <w:t>Изделия из полистирола</w:t>
      </w:r>
      <w:r>
        <w:t xml:space="preserve"> и поливинилхлорида (полиформ, полидекор и др.), предназначенные для внутренней отделки стен и потолков помещений культурно-бытовых и административных зданий.</w:t>
      </w:r>
    </w:p>
    <w:p w:rsidR="00000000" w:rsidRDefault="00AD5188">
      <w:pPr>
        <w:ind w:firstLine="403"/>
        <w:jc w:val="both"/>
      </w:pPr>
      <w:r>
        <w:t xml:space="preserve">4.957 </w:t>
      </w:r>
      <w:r>
        <w:rPr>
          <w:b/>
          <w:bCs/>
        </w:rPr>
        <w:t xml:space="preserve">Панели декоративные поливинилхлоридные «Полидекор»: </w:t>
      </w:r>
      <w:r>
        <w:t>Панели «Полидекор» получают методом вак</w:t>
      </w:r>
      <w:r>
        <w:t>уум-формования из жесткой поливинилхлоридной пленки, предварительно сдублированной с поливинилхлоридной отделочной пленкой (или без нее). Панели служат для внутренней облицовки стен общественных зданий.</w:t>
      </w:r>
    </w:p>
    <w:p w:rsidR="00000000" w:rsidRDefault="00AD5188">
      <w:pPr>
        <w:ind w:firstLine="403"/>
        <w:jc w:val="both"/>
      </w:pPr>
      <w:r>
        <w:t xml:space="preserve">4.958 </w:t>
      </w:r>
      <w:r>
        <w:rPr>
          <w:b/>
          <w:bCs/>
        </w:rPr>
        <w:t xml:space="preserve">Панели декоративные полистирольные «Полиформ»: </w:t>
      </w:r>
      <w:r>
        <w:t>Панели «Полиформ» изготавливают из ударопрочного полистирола или композиции на его основе методом литья. Плиты предназначены для внутренних стен и потолков общественных зданий, кроме коридоров и холлов, а также для устройства передвижных перегородок и элем</w:t>
      </w:r>
      <w:r>
        <w:t>ентов интерьера. Декоративные полистирольные панели выпускают с декоративной отделкой, имитирующей текстуру ценных пород древесины, лепные узоры и другие рисунки. Плиты обладают высокой водостойкостью.</w:t>
      </w:r>
    </w:p>
    <w:p w:rsidR="00000000" w:rsidRDefault="00AD5188">
      <w:pPr>
        <w:ind w:firstLine="403"/>
        <w:jc w:val="both"/>
      </w:pPr>
      <w:r>
        <w:t xml:space="preserve">4.959 </w:t>
      </w:r>
      <w:r>
        <w:rPr>
          <w:b/>
          <w:bCs/>
        </w:rPr>
        <w:t xml:space="preserve">Панели типа «сэндвич»: </w:t>
      </w:r>
      <w:r>
        <w:t xml:space="preserve">Трехслойные пластины для </w:t>
      </w:r>
      <w:r>
        <w:t>стен и покрытий зданий, состоящие из наружных обшивок, соединенных между собой вспененными пенопластами пенополиуретаном или фенольным пенопластом.</w:t>
      </w:r>
    </w:p>
    <w:p w:rsidR="00000000" w:rsidRDefault="00AD5188">
      <w:pPr>
        <w:ind w:firstLine="403"/>
        <w:jc w:val="both"/>
      </w:pPr>
      <w:r>
        <w:t xml:space="preserve">4.960 </w:t>
      </w:r>
      <w:r>
        <w:rPr>
          <w:b/>
          <w:bCs/>
        </w:rPr>
        <w:t xml:space="preserve">Панели фермы: </w:t>
      </w:r>
      <w:r>
        <w:t>Участки верхнего пояса фермы, расположенные между узлами фермы.</w:t>
      </w:r>
    </w:p>
    <w:p w:rsidR="00000000" w:rsidRDefault="00AD5188">
      <w:pPr>
        <w:ind w:firstLine="403"/>
        <w:jc w:val="both"/>
      </w:pPr>
      <w:r>
        <w:t xml:space="preserve">4.961 </w:t>
      </w:r>
      <w:r>
        <w:rPr>
          <w:b/>
          <w:bCs/>
        </w:rPr>
        <w:t xml:space="preserve">Панель: </w:t>
      </w:r>
      <w:r>
        <w:t>Плоскостно</w:t>
      </w:r>
      <w:r>
        <w:t>й элемент заводского изготовления, применяемый при строительстве зданий или сооружений различного назначения и выполняющий несущие, ограждающие или совмещенные функции.</w:t>
      </w:r>
    </w:p>
    <w:p w:rsidR="00000000" w:rsidRDefault="00AD5188">
      <w:pPr>
        <w:ind w:firstLine="403"/>
        <w:jc w:val="both"/>
      </w:pPr>
      <w:r>
        <w:t xml:space="preserve">4.962 </w:t>
      </w:r>
      <w:r>
        <w:rPr>
          <w:b/>
          <w:bCs/>
        </w:rPr>
        <w:t xml:space="preserve">Панель асбестоцементная: </w:t>
      </w:r>
      <w:r>
        <w:t>Многопустотное экструзионное изделие с пустотами, заполн</w:t>
      </w:r>
      <w:r>
        <w:t>енными теплоизоляционными материалами (минеральной ватой, пенопластами и др.). Асбестоцементные панели используются для стен и покрытий промышленных и сельскохозяйственных зданий, спортивных сооружений и т. п.</w:t>
      </w:r>
    </w:p>
    <w:p w:rsidR="00000000" w:rsidRDefault="00AD5188">
      <w:pPr>
        <w:ind w:firstLine="403"/>
        <w:jc w:val="both"/>
      </w:pPr>
      <w:r>
        <w:t xml:space="preserve">4.963 </w:t>
      </w:r>
      <w:r>
        <w:rPr>
          <w:b/>
          <w:bCs/>
        </w:rPr>
        <w:t xml:space="preserve">Панель бетонная: </w:t>
      </w:r>
      <w:r>
        <w:t>Панель, прочность котор</w:t>
      </w:r>
      <w:r>
        <w:t>ой в стадии эксплуатации обеспечивается одним бетоном. Панель бетонная имеет конструктивную арматуру и может иметь расчетную арматуру, предназначенную для восприятий усилий, возникающих при изготовлении и транспортировании панели и при монтаже стены, Панел</w:t>
      </w:r>
      <w:r>
        <w:t>ь считается бетонной, если арматура имеется только на ограниченных участках (например, в опорных зонах, зонах концентрации напряжений от местной нагрузки) (</w:t>
      </w:r>
      <w:hyperlink r:id="rId48" w:history="1">
        <w:r>
          <w:rPr>
            <w:rStyle w:val="a4"/>
          </w:rPr>
          <w:t>ГОСТ 11024</w:t>
        </w:r>
      </w:hyperlink>
      <w:r>
        <w:t>).</w:t>
      </w:r>
    </w:p>
    <w:p w:rsidR="00000000" w:rsidRDefault="00AD5188">
      <w:pPr>
        <w:ind w:firstLine="403"/>
        <w:jc w:val="both"/>
      </w:pPr>
      <w:r>
        <w:t xml:space="preserve">4.964 </w:t>
      </w:r>
      <w:r>
        <w:rPr>
          <w:b/>
          <w:bCs/>
        </w:rPr>
        <w:t>Панель вентилиру</w:t>
      </w:r>
      <w:r>
        <w:rPr>
          <w:b/>
          <w:bCs/>
        </w:rPr>
        <w:t xml:space="preserve">емая: </w:t>
      </w:r>
      <w:r>
        <w:t>Панель с одной или несколькими полостями для циркуляции воздуха.</w:t>
      </w:r>
    </w:p>
    <w:p w:rsidR="00000000" w:rsidRDefault="00AD5188">
      <w:pPr>
        <w:ind w:firstLine="403"/>
        <w:jc w:val="both"/>
      </w:pPr>
      <w:r>
        <w:t xml:space="preserve">4.965 </w:t>
      </w:r>
      <w:r>
        <w:rPr>
          <w:b/>
          <w:bCs/>
        </w:rPr>
        <w:t xml:space="preserve">Панель двухслойная: </w:t>
      </w:r>
      <w:r>
        <w:t>Слоистая панель, имеющая два основных слоя. Панель двухслойная сплошного сечения имеет два армированных бетонных слоя - несущий и теплоизоляционный. Панель дву</w:t>
      </w:r>
      <w:r>
        <w:t>хслойная с экраном имеет внутренний слой из армированного конструкционно-теплоизоляционного бетона и наружный экран (ГОСТ 11024).</w:t>
      </w:r>
    </w:p>
    <w:p w:rsidR="00000000" w:rsidRDefault="00AD5188">
      <w:pPr>
        <w:ind w:firstLine="403"/>
        <w:jc w:val="both"/>
      </w:pPr>
      <w:r>
        <w:t xml:space="preserve">4.966 </w:t>
      </w:r>
      <w:r>
        <w:rPr>
          <w:b/>
          <w:bCs/>
        </w:rPr>
        <w:t xml:space="preserve">Панель ребристая: </w:t>
      </w:r>
      <w:r>
        <w:t>Панель, усиленная продольными и (или) поперечными ребрами жесткости.</w:t>
      </w:r>
    </w:p>
    <w:p w:rsidR="00000000" w:rsidRDefault="00AD5188">
      <w:pPr>
        <w:ind w:firstLine="403"/>
        <w:jc w:val="both"/>
      </w:pPr>
      <w:r>
        <w:t xml:space="preserve">4.967 </w:t>
      </w:r>
      <w:r>
        <w:rPr>
          <w:b/>
          <w:bCs/>
        </w:rPr>
        <w:t xml:space="preserve">Панель составная: </w:t>
      </w:r>
      <w:r>
        <w:t>Панель, с</w:t>
      </w:r>
      <w:r>
        <w:t>остоящая из нескольких бетонных и (или) железобетонных элементов, соединенных с помощью металлических соединительных изделий или другим способом (</w:t>
      </w:r>
      <w:hyperlink r:id="rId49" w:history="1">
        <w:r>
          <w:rPr>
            <w:rStyle w:val="a4"/>
          </w:rPr>
          <w:t>ГОСТ 12504</w:t>
        </w:r>
      </w:hyperlink>
      <w:r>
        <w:t>).</w:t>
      </w:r>
    </w:p>
    <w:p w:rsidR="00000000" w:rsidRDefault="00AD5188">
      <w:pPr>
        <w:ind w:firstLine="403"/>
        <w:jc w:val="both"/>
      </w:pPr>
      <w:r>
        <w:t xml:space="preserve">4.968 </w:t>
      </w:r>
      <w:r>
        <w:rPr>
          <w:b/>
          <w:bCs/>
        </w:rPr>
        <w:t xml:space="preserve">Панель сплошная: </w:t>
      </w:r>
      <w:r>
        <w:t>Панель без воздушных прослоек и пустот (ГОСТ 11024).</w:t>
      </w:r>
    </w:p>
    <w:p w:rsidR="00000000" w:rsidRDefault="00AD5188">
      <w:pPr>
        <w:ind w:firstLine="403"/>
        <w:jc w:val="both"/>
      </w:pPr>
      <w:r>
        <w:t xml:space="preserve">4.969 </w:t>
      </w:r>
      <w:r>
        <w:rPr>
          <w:b/>
          <w:bCs/>
        </w:rPr>
        <w:t xml:space="preserve">Панель с экраном (панели стеновые наружные бетонные и железобетонные): </w:t>
      </w:r>
      <w:r>
        <w:t>Слоистая панель с наружным слоем, расположенным на относе (с воздушной прослойкой) - наружным экраном. Наружные экраны применяют в целях уменьшения климатических воздействий на основную конструкцию стены, для ее водозащиты, вентиляции и повышения теплоусто</w:t>
      </w:r>
      <w:r>
        <w:t>йчивости и выполняют из армированного бетона, листовых и других материалов.</w:t>
      </w:r>
    </w:p>
    <w:p w:rsidR="00000000" w:rsidRDefault="00AD5188">
      <w:pPr>
        <w:ind w:firstLine="403"/>
        <w:jc w:val="both"/>
      </w:pPr>
      <w:r>
        <w:t xml:space="preserve">4.970 </w:t>
      </w:r>
      <w:r>
        <w:rPr>
          <w:b/>
          <w:bCs/>
        </w:rPr>
        <w:t xml:space="preserve">Панель термоструктурная: </w:t>
      </w:r>
      <w:r>
        <w:t>Панель, изготовленная из вязкого полистирола методом вспенивания. Образовавшиеся в результате микропоры представляют собой мелкие полости, заполненны</w:t>
      </w:r>
      <w:r>
        <w:t>е воздухом.</w:t>
      </w:r>
    </w:p>
    <w:p w:rsidR="00000000" w:rsidRDefault="00AD5188">
      <w:pPr>
        <w:ind w:firstLine="403"/>
        <w:jc w:val="both"/>
      </w:pPr>
      <w:r>
        <w:t xml:space="preserve">4.971 </w:t>
      </w:r>
      <w:r>
        <w:rPr>
          <w:b/>
          <w:bCs/>
        </w:rPr>
        <w:t xml:space="preserve">Панель трехслойная: </w:t>
      </w:r>
      <w:r>
        <w:t>Слоистая панель, имеющая три основных слоя. Трехслойная панель сплошного сечения имеет наружный и внутренний армированные бетонные слои и теплоизоляционный слой, расположенный между ними. Трехслойная панель с экраном и</w:t>
      </w:r>
      <w:r>
        <w:t>меет внутренний армированный бетонный слой, теплоизоляционный слой и наружный экран.</w:t>
      </w:r>
    </w:p>
    <w:p w:rsidR="00000000" w:rsidRDefault="00AD5188">
      <w:pPr>
        <w:ind w:firstLine="403"/>
        <w:jc w:val="both"/>
      </w:pPr>
      <w:r>
        <w:t xml:space="preserve">4.972 </w:t>
      </w:r>
      <w:r>
        <w:rPr>
          <w:b/>
          <w:bCs/>
        </w:rPr>
        <w:t xml:space="preserve">Панель цельная: </w:t>
      </w:r>
      <w:r>
        <w:t>Панель, цельность конструкции которой создается в процессе ее формования (без последующего соединения ее отдельных армированных бетонных или других о</w:t>
      </w:r>
      <w:r>
        <w:t>сновных элементов между собой).</w:t>
      </w:r>
    </w:p>
    <w:p w:rsidR="00000000" w:rsidRDefault="00AD5188">
      <w:pPr>
        <w:ind w:firstLine="403"/>
        <w:jc w:val="both"/>
      </w:pPr>
      <w:r>
        <w:t xml:space="preserve">4.973 </w:t>
      </w:r>
      <w:r>
        <w:rPr>
          <w:b/>
          <w:bCs/>
        </w:rPr>
        <w:t xml:space="preserve">Панель фермы: </w:t>
      </w:r>
      <w:r>
        <w:t>Часть фермы, ограниченная смежными верхними или нижними узлами.</w:t>
      </w:r>
    </w:p>
    <w:p w:rsidR="00000000" w:rsidRDefault="00AD5188">
      <w:pPr>
        <w:ind w:firstLine="403"/>
        <w:jc w:val="both"/>
      </w:pPr>
      <w:r>
        <w:t xml:space="preserve">4.974 </w:t>
      </w:r>
      <w:r>
        <w:rPr>
          <w:b/>
          <w:bCs/>
        </w:rPr>
        <w:t xml:space="preserve">Парапет: </w:t>
      </w:r>
      <w:r>
        <w:t>Невысокая сплошная стенка, проходящая по краю крыши, террасы, балкона, вдоль набережной, моста (в качестве заграждения); анал</w:t>
      </w:r>
      <w:r>
        <w:t>огичная стенка над венчающим карнизом архитектурного сооружения.</w:t>
      </w:r>
    </w:p>
    <w:p w:rsidR="00000000" w:rsidRDefault="00AD5188">
      <w:pPr>
        <w:ind w:firstLine="403"/>
        <w:jc w:val="both"/>
      </w:pPr>
      <w:r>
        <w:t xml:space="preserve">4.975 </w:t>
      </w:r>
      <w:r>
        <w:rPr>
          <w:b/>
          <w:bCs/>
        </w:rPr>
        <w:t xml:space="preserve">Паркет: </w:t>
      </w:r>
      <w:r>
        <w:t>Материал для покрытия пола в виде небольших строганых планок (клепки). Паркетом называется также само покрытие (лицевой слой) такого пола. Паркеты изготовляют, в основном, из тв</w:t>
      </w:r>
      <w:r>
        <w:t>ердых пород древесины (дуб, бук, береза, граб, ясень, клен и др.). Паркеты настилают в жилых и общественных зданиях. Они отличается красивым внешним видом, малой тепло- и звукопроводностью, высокой износостойкостью. Различают паркеты - штучные, щитовые (па</w:t>
      </w:r>
      <w:r>
        <w:t>ркетные щиты), паркетные доски, наборные (мозаичные).</w:t>
      </w:r>
    </w:p>
    <w:p w:rsidR="00000000" w:rsidRDefault="00AD5188">
      <w:pPr>
        <w:ind w:firstLine="403"/>
        <w:jc w:val="both"/>
      </w:pPr>
      <w:r>
        <w:t xml:space="preserve">4.976 </w:t>
      </w:r>
      <w:r>
        <w:rPr>
          <w:b/>
          <w:bCs/>
        </w:rPr>
        <w:t xml:space="preserve">Паркет мозаичный: </w:t>
      </w:r>
      <w:r>
        <w:t>Элемент покрытия пола квадратной или прямоугольной формы, представляющий собой ковер, образованный наклеиванием на бумагу или другой эластичный материал паркетных планок, набранн</w:t>
      </w:r>
      <w:r>
        <w:t>ых в элементарные квадраты.</w:t>
      </w:r>
    </w:p>
    <w:p w:rsidR="00000000" w:rsidRDefault="00AD5188">
      <w:pPr>
        <w:ind w:firstLine="403"/>
        <w:jc w:val="both"/>
      </w:pPr>
      <w:r>
        <w:t xml:space="preserve">4.977 </w:t>
      </w:r>
      <w:r>
        <w:rPr>
          <w:b/>
          <w:bCs/>
        </w:rPr>
        <w:t xml:space="preserve">Паркет наборный: </w:t>
      </w:r>
      <w:r>
        <w:t>Паркет из заранее подобранных по цвету и рисунку клепок, наклеенных на листы бумаги или эластичного материала, остающегося в конструкции покрытия пола.</w:t>
      </w:r>
    </w:p>
    <w:p w:rsidR="00000000" w:rsidRDefault="00AD5188">
      <w:pPr>
        <w:ind w:firstLine="403"/>
        <w:jc w:val="both"/>
      </w:pPr>
      <w:r>
        <w:t xml:space="preserve">4.978 </w:t>
      </w:r>
      <w:r>
        <w:rPr>
          <w:b/>
          <w:bCs/>
        </w:rPr>
        <w:t xml:space="preserve">Пароизоляция: </w:t>
      </w:r>
      <w:r>
        <w:t xml:space="preserve">Лакокрасочный слой, слой мастики </w:t>
      </w:r>
      <w:r>
        <w:t>или синтетической пленки, рулонного материала на битумной, битумно-полимерной основе, ограничивающий свободный парообмен между несущими конструкциями и разными слоями кровли, и препятствующий избыточному накоплению влаги в теплоизоляционных и водоизоляцион</w:t>
      </w:r>
      <w:r>
        <w:t>ных слоях при длительной эксплуатации кровли.</w:t>
      </w:r>
    </w:p>
    <w:p w:rsidR="00000000" w:rsidRDefault="00AD5188">
      <w:pPr>
        <w:ind w:firstLine="403"/>
        <w:jc w:val="both"/>
      </w:pPr>
      <w:r>
        <w:t xml:space="preserve">4.979 </w:t>
      </w:r>
      <w:r>
        <w:rPr>
          <w:b/>
          <w:bCs/>
        </w:rPr>
        <w:t xml:space="preserve">Паропроницаемость ограждающей конструкции: </w:t>
      </w:r>
      <w:r>
        <w:t>Свойство материалов ограждающей конструкции пропускать влагу под действием разности парциальных давлений водяного пара на ее наружной и внутренней поверхностях.</w:t>
      </w:r>
    </w:p>
    <w:p w:rsidR="00000000" w:rsidRDefault="00AD5188">
      <w:pPr>
        <w:ind w:firstLine="403"/>
        <w:jc w:val="both"/>
      </w:pPr>
      <w:r>
        <w:t xml:space="preserve">4.980 </w:t>
      </w:r>
      <w:r>
        <w:rPr>
          <w:b/>
          <w:bCs/>
        </w:rPr>
        <w:t xml:space="preserve">Паруса: </w:t>
      </w:r>
      <w:r>
        <w:t xml:space="preserve">Элементы купольной конструкции, обеспечивающие переход от квадратного в плане подкупольного пространства к окружности купола или его барабана и имеющие форму треугольника, вершина которого обращена вниз. Различают паруса балочно-консольные и </w:t>
      </w:r>
      <w:r>
        <w:t>арочно-сводчатые.</w:t>
      </w:r>
    </w:p>
    <w:p w:rsidR="00000000" w:rsidRDefault="00AD5188">
      <w:pPr>
        <w:ind w:firstLine="403"/>
        <w:jc w:val="both"/>
      </w:pPr>
      <w:r>
        <w:t xml:space="preserve">4.981 </w:t>
      </w:r>
      <w:r>
        <w:rPr>
          <w:b/>
          <w:bCs/>
        </w:rPr>
        <w:t xml:space="preserve">Паспорт конструкции: </w:t>
      </w:r>
      <w:r>
        <w:t>Инструктивно-правовой документ, содержащий проектные решения, параметры безопасности и качества конструкции, указания по строительству (монтажу) и эксплуатации, а также права, обязанности и ответственность сторо</w:t>
      </w:r>
      <w:r>
        <w:t>н (изготовителя и потребителя).</w:t>
      </w:r>
    </w:p>
    <w:p w:rsidR="00000000" w:rsidRDefault="00AD5188">
      <w:pPr>
        <w:ind w:firstLine="403"/>
        <w:jc w:val="both"/>
      </w:pPr>
      <w:r>
        <w:t xml:space="preserve">4.982 </w:t>
      </w:r>
      <w:r>
        <w:rPr>
          <w:b/>
          <w:bCs/>
        </w:rPr>
        <w:t xml:space="preserve">Патрубок: </w:t>
      </w:r>
      <w:r>
        <w:t>Небольшой отрезок трубы, служащий отводкой от основного трубопровода, резервуара и т. п.</w:t>
      </w:r>
    </w:p>
    <w:p w:rsidR="00000000" w:rsidRDefault="00AD5188">
      <w:pPr>
        <w:ind w:firstLine="403"/>
        <w:jc w:val="both"/>
      </w:pPr>
      <w:r>
        <w:t xml:space="preserve">4.983 </w:t>
      </w:r>
      <w:r>
        <w:rPr>
          <w:b/>
          <w:bCs/>
        </w:rPr>
        <w:t xml:space="preserve">Пегматит: </w:t>
      </w:r>
      <w:r>
        <w:t>Крупнозернистая светлая изверженная горная порода, состоящая в основном из породообразующих минералов (</w:t>
      </w:r>
      <w:r>
        <w:t>в гранитных пегматитах - из полевого шпата, кварца, слюды) и обогащенная минералами, содержащими редкие металлы и легколетучие вещества (фтор, бор и др.). Используется как керамическое сырье.</w:t>
      </w:r>
    </w:p>
    <w:p w:rsidR="00000000" w:rsidRDefault="00AD5188">
      <w:pPr>
        <w:ind w:firstLine="403"/>
        <w:jc w:val="both"/>
      </w:pPr>
      <w:r>
        <w:t xml:space="preserve">4.984 </w:t>
      </w:r>
      <w:r>
        <w:rPr>
          <w:b/>
          <w:bCs/>
        </w:rPr>
        <w:t>Пек:</w:t>
      </w:r>
      <w:r>
        <w:t xml:space="preserve"> Твердое или вязкое аморфное вещество твердого цвета с</w:t>
      </w:r>
      <w:r>
        <w:t>о специфическим раковистым изломом, получаемое в остатке от перегонки дегтей; применяется в строительстве как органическое вяжущее. По происхождению различают пек каменноугольный, торфяной, древесный и буроугольный.</w:t>
      </w:r>
    </w:p>
    <w:p w:rsidR="00000000" w:rsidRDefault="00AD5188">
      <w:pPr>
        <w:ind w:firstLine="403"/>
        <w:jc w:val="both"/>
      </w:pPr>
      <w:r>
        <w:t xml:space="preserve">4.985 </w:t>
      </w:r>
      <w:r>
        <w:rPr>
          <w:b/>
          <w:bCs/>
        </w:rPr>
        <w:t xml:space="preserve">Пемза: </w:t>
      </w:r>
      <w:r>
        <w:t>Пористая легкая вулканическ</w:t>
      </w:r>
      <w:r>
        <w:t>ая порода, образующаяся при быстром остывании кислых лав, вспененных выделяющимися газами, по внешнему виду похожая на застывшую пену. Цвет белый или светло серый. Твердость по минералогической шкале около 6, пористость около 80%. Средняя плотность в куске</w:t>
      </w:r>
      <w:r>
        <w:t xml:space="preserve"> пемзы анийского типа 500-600 кг/м</w:t>
      </w:r>
      <w:r>
        <w:rPr>
          <w:vertAlign w:val="superscript"/>
        </w:rPr>
        <w:t>3</w:t>
      </w:r>
      <w:r>
        <w:t>, литоидной 1300-1400 кг/м</w:t>
      </w:r>
      <w:r>
        <w:rPr>
          <w:vertAlign w:val="superscript"/>
        </w:rPr>
        <w:t>3</w:t>
      </w:r>
      <w:r>
        <w:t>, плотность соответственно, 2350 - 2400 кг/м</w:t>
      </w:r>
      <w:r>
        <w:rPr>
          <w:vertAlign w:val="superscript"/>
        </w:rPr>
        <w:t>3</w:t>
      </w:r>
      <w:r>
        <w:t xml:space="preserve">. Пемзу анийского типа применяют в теплоизоляционных конструкциях и конструктивно-теплоизоляционных бетонах с прочностью на сжатие от 1,5 до 10 МПа, </w:t>
      </w:r>
      <w:r>
        <w:t>литоидную - в конструктивных бетонах с прочностью на сжатие от 10 до 40 МПа. Большая пористость пемзы обуславливает хорошие теплоизоляционные свойства, а замкнутость большинства пор - достаточную морозостойкость. Пемза служит заполнителем в легких бетонах.</w:t>
      </w:r>
      <w:r>
        <w:t xml:space="preserve"> Наличие в пемзе активного кремнезема позволяет использовать ее в качестве гидравлической добавки к цементам и извести. Пемзу используют также как теплоизоляционную засыпку, а в молотом виде - как гидравлическую добавку к портландцементу. Применяется (в ку</w:t>
      </w:r>
      <w:r>
        <w:t>сках) в качестве абразивного материала для шлифования. Может служить легким строительным материалом.</w:t>
      </w:r>
    </w:p>
    <w:p w:rsidR="00000000" w:rsidRDefault="00AD5188">
      <w:pPr>
        <w:ind w:firstLine="403"/>
        <w:jc w:val="both"/>
      </w:pPr>
      <w:r>
        <w:t xml:space="preserve">4.986 </w:t>
      </w:r>
      <w:r>
        <w:rPr>
          <w:b/>
          <w:bCs/>
        </w:rPr>
        <w:t xml:space="preserve">Пемза шлаковая (термозит): </w:t>
      </w:r>
      <w:r>
        <w:t>Искусственный пористый заполнитель легкого бетона, получаемый вспучиванием расплавленных металлургических шлаков при их бы</w:t>
      </w:r>
      <w:r>
        <w:t>стром охлаждении. Марки (средняя насыпная плотность кг/м</w:t>
      </w:r>
      <w:r>
        <w:rPr>
          <w:vertAlign w:val="superscript"/>
        </w:rPr>
        <w:t>3</w:t>
      </w:r>
      <w:r>
        <w:t>) щебня из пемзы шлаковой 400, 600 и 800; средняя насыпная плотность песка - не более 1 200 кг/м</w:t>
      </w:r>
      <w:r>
        <w:rPr>
          <w:vertAlign w:val="superscript"/>
        </w:rPr>
        <w:t>3</w:t>
      </w:r>
      <w:r>
        <w:t>. Пемзу шлаковую используют для производства легких бетонов и теплоизоляционных засыпок.</w:t>
      </w:r>
    </w:p>
    <w:p w:rsidR="00000000" w:rsidRDefault="00AD5188">
      <w:pPr>
        <w:ind w:firstLine="403"/>
        <w:jc w:val="both"/>
      </w:pPr>
      <w:r>
        <w:t xml:space="preserve">4.987 </w:t>
      </w:r>
      <w:r>
        <w:rPr>
          <w:b/>
          <w:bCs/>
        </w:rPr>
        <w:t>Пемзобе</w:t>
      </w:r>
      <w:r>
        <w:rPr>
          <w:b/>
          <w:bCs/>
        </w:rPr>
        <w:t xml:space="preserve">тон: </w:t>
      </w:r>
      <w:r>
        <w:t>Легкий бетон, заполнителями в котором являются природный пемзовый щебень и какой - либо песок (пемзовый, кварцевый, шлаковый и т. п.), а вяжущим - цемент, иногда известь (для бетонов автоклавного твердения), гипс.</w:t>
      </w:r>
    </w:p>
    <w:p w:rsidR="00000000" w:rsidRDefault="00AD5188">
      <w:pPr>
        <w:ind w:firstLine="403"/>
        <w:jc w:val="both"/>
      </w:pPr>
      <w:r>
        <w:t xml:space="preserve">4.988 </w:t>
      </w:r>
      <w:r>
        <w:rPr>
          <w:b/>
          <w:bCs/>
        </w:rPr>
        <w:t xml:space="preserve">Пеногипс: </w:t>
      </w:r>
      <w:r>
        <w:t>Разновидность ячеисто</w:t>
      </w:r>
      <w:r>
        <w:t>го бетона, в котором в качестве вяжущего материала применяется гипс.</w:t>
      </w:r>
    </w:p>
    <w:p w:rsidR="00000000" w:rsidRDefault="00AD5188">
      <w:pPr>
        <w:ind w:firstLine="403"/>
        <w:jc w:val="both"/>
      </w:pPr>
      <w:r>
        <w:t xml:space="preserve">4.989 </w:t>
      </w:r>
      <w:r>
        <w:rPr>
          <w:b/>
          <w:bCs/>
        </w:rPr>
        <w:t xml:space="preserve">Пенокерамика: </w:t>
      </w:r>
      <w:r>
        <w:t>Керамические материалы с ячеистой (пористой) структурой. Пенокерамику получают смешиванием керамической шихты с водой и специально приготовленной пеной или вспенивание</w:t>
      </w:r>
      <w:r>
        <w:t>м водной суспензии тонкомолотого керамического материала, в результате чего масса приобретает пористую структуру, закрепляемую последующей сушкой и обжигом.</w:t>
      </w:r>
    </w:p>
    <w:p w:rsidR="00000000" w:rsidRDefault="00AD5188">
      <w:pPr>
        <w:ind w:firstLine="403"/>
        <w:jc w:val="both"/>
      </w:pPr>
      <w:r>
        <w:t xml:space="preserve">4.990 </w:t>
      </w:r>
      <w:r>
        <w:rPr>
          <w:b/>
          <w:bCs/>
        </w:rPr>
        <w:t xml:space="preserve">Пенообразователь: </w:t>
      </w:r>
      <w:r>
        <w:t>Вещество, создающее при его добавлении в жидкость устойчивую пену.</w:t>
      </w:r>
    </w:p>
    <w:p w:rsidR="00000000" w:rsidRDefault="00AD5188">
      <w:pPr>
        <w:ind w:firstLine="403"/>
        <w:jc w:val="both"/>
      </w:pPr>
      <w:r>
        <w:t xml:space="preserve">4.991 </w:t>
      </w:r>
      <w:r>
        <w:rPr>
          <w:b/>
          <w:bCs/>
        </w:rPr>
        <w:t>Пе</w:t>
      </w:r>
      <w:r>
        <w:rPr>
          <w:b/>
          <w:bCs/>
        </w:rPr>
        <w:t xml:space="preserve">нообразующие добавки: </w:t>
      </w:r>
      <w:r>
        <w:t>Поверхностно-активные органические вещества, обеспечивающие возможность получения технической пены требуемой кратности и стойкости, которые при смешении с компонентами бетонной смеси позволяют получать бетоны ячеистой или поризованной</w:t>
      </w:r>
      <w:r>
        <w:t xml:space="preserve"> структуры.</w:t>
      </w:r>
    </w:p>
    <w:p w:rsidR="00000000" w:rsidRDefault="00AD5188">
      <w:pPr>
        <w:ind w:firstLine="403"/>
        <w:jc w:val="both"/>
      </w:pPr>
      <w:r>
        <w:t xml:space="preserve">4.992 </w:t>
      </w:r>
      <w:r>
        <w:rPr>
          <w:b/>
          <w:bCs/>
        </w:rPr>
        <w:t xml:space="preserve">Пенопласт: </w:t>
      </w:r>
      <w:r>
        <w:t>Легкие пластические материалы с замкнутыми ячейками, заполненными газом или воздухом, применяемые в качестве теплоизоляционных материалов. Наиболее распространены - пенополистирол, пенополивинилхлорид, мипора, пенополиуретан.</w:t>
      </w:r>
    </w:p>
    <w:p w:rsidR="00000000" w:rsidRDefault="00AD5188">
      <w:pPr>
        <w:ind w:firstLine="403"/>
        <w:jc w:val="both"/>
      </w:pPr>
      <w:r>
        <w:t>4</w:t>
      </w:r>
      <w:r>
        <w:t xml:space="preserve">.993 </w:t>
      </w:r>
      <w:r>
        <w:rPr>
          <w:b/>
          <w:bCs/>
        </w:rPr>
        <w:t xml:space="preserve">Пенополистирол: </w:t>
      </w:r>
      <w:r>
        <w:t>Теплоизоляционный поропласт, получаемый вспучиванием полистирола при нагревании под действием газообразователя. Средняя плотность пенополистирола составляет 14 - 35 кг/м</w:t>
      </w:r>
      <w:r>
        <w:rPr>
          <w:vertAlign w:val="superscript"/>
        </w:rPr>
        <w:t>3</w:t>
      </w:r>
      <w:r>
        <w:t>. Наилучшими характеристиками обладает пенополистирол, изготовлен</w:t>
      </w:r>
      <w:r>
        <w:t>ный методом экструзии</w:t>
      </w:r>
    </w:p>
    <w:p w:rsidR="00000000" w:rsidRDefault="00AD5188">
      <w:pPr>
        <w:ind w:firstLine="403"/>
        <w:jc w:val="both"/>
      </w:pPr>
      <w:r>
        <w:t xml:space="preserve">4.994 </w:t>
      </w:r>
      <w:r>
        <w:rPr>
          <w:b/>
          <w:bCs/>
        </w:rPr>
        <w:t xml:space="preserve">Пенополистирольный гравий: </w:t>
      </w:r>
      <w:r>
        <w:t>Теплоизоляционный материал, получаемый из полистирола суспензированного вспенивающегося (бисера) марки ПСВ или ПСВ-С.</w:t>
      </w:r>
    </w:p>
    <w:p w:rsidR="00000000" w:rsidRDefault="00AD5188">
      <w:pPr>
        <w:ind w:firstLine="403"/>
        <w:jc w:val="both"/>
      </w:pPr>
      <w:r>
        <w:t xml:space="preserve">4.995 </w:t>
      </w:r>
      <w:r>
        <w:rPr>
          <w:b/>
          <w:bCs/>
        </w:rPr>
        <w:t xml:space="preserve">Пенополиуретан: </w:t>
      </w:r>
      <w:r>
        <w:t xml:space="preserve">Теплоизоляционный поропласт, получаемый из полиэфирной смолы </w:t>
      </w:r>
      <w:r>
        <w:t>и специальных добавок, реагирующих с полимером и вспучивающих исходную смесь. Отвердение происходит при повышенной температуре. Средняя плотность 20-30 кг/м</w:t>
      </w:r>
      <w:r>
        <w:rPr>
          <w:vertAlign w:val="superscript"/>
        </w:rPr>
        <w:t>3</w:t>
      </w:r>
      <w:r>
        <w:t>. Пенополиуретан может быть жестким или эластичным.</w:t>
      </w:r>
    </w:p>
    <w:p w:rsidR="00000000" w:rsidRDefault="00AD5188">
      <w:pPr>
        <w:ind w:firstLine="403"/>
        <w:jc w:val="both"/>
      </w:pPr>
      <w:r>
        <w:t xml:space="preserve">4.996 </w:t>
      </w:r>
      <w:r>
        <w:rPr>
          <w:b/>
          <w:bCs/>
        </w:rPr>
        <w:t xml:space="preserve">Пеносиликат: </w:t>
      </w:r>
      <w:r>
        <w:t>Разновидность ячеистого бето</w:t>
      </w:r>
      <w:r>
        <w:t>на, аналогичный по структуре, свойствам и применению пенобетону, но изготовляемый с заменой цемента более дешевым вяжущим веществом из извести и молотого песка.</w:t>
      </w:r>
    </w:p>
    <w:p w:rsidR="00000000" w:rsidRDefault="00AD5188">
      <w:pPr>
        <w:ind w:firstLine="403"/>
        <w:jc w:val="both"/>
      </w:pPr>
      <w:r>
        <w:t xml:space="preserve">4.997 </w:t>
      </w:r>
      <w:r>
        <w:rPr>
          <w:b/>
          <w:bCs/>
        </w:rPr>
        <w:t xml:space="preserve">Пеностекло: </w:t>
      </w:r>
      <w:r>
        <w:t>Ячеистый строительный материал, получаемый путем спекания тонкоизмельченного стеклянного порошка и пенообразователя. Применяется для наружной облицовки зданий, утепления стен, покрытий, для изоляции трубопроводов, емкостей, холодильников и т. п. Пеностекло</w:t>
      </w:r>
      <w:r>
        <w:t xml:space="preserve"> с сообщающимися порами используется как звукопоглощающий материал, с закрытыми порами - как теплоизоляционный.</w:t>
      </w:r>
    </w:p>
    <w:p w:rsidR="00000000" w:rsidRDefault="00AD5188">
      <w:pPr>
        <w:ind w:firstLine="403"/>
        <w:jc w:val="both"/>
      </w:pPr>
      <w:r>
        <w:t xml:space="preserve">4.998 </w:t>
      </w:r>
      <w:r>
        <w:rPr>
          <w:b/>
          <w:bCs/>
        </w:rPr>
        <w:t xml:space="preserve">Пенофенопласты: </w:t>
      </w:r>
      <w:r>
        <w:t>Газонаполненные полимерные материалы на основе резольной или новолачной фенолоформальдегидной смолы. По методу получения р</w:t>
      </w:r>
      <w:r>
        <w:t>азличают заливочные и плиточные пенофенопласты.</w:t>
      </w:r>
    </w:p>
    <w:p w:rsidR="00000000" w:rsidRDefault="00AD5188">
      <w:pPr>
        <w:ind w:firstLine="403"/>
        <w:jc w:val="both"/>
      </w:pPr>
      <w:r>
        <w:t xml:space="preserve">4.999 </w:t>
      </w:r>
      <w:r>
        <w:rPr>
          <w:b/>
          <w:bCs/>
        </w:rPr>
        <w:t xml:space="preserve">Пеностекло: </w:t>
      </w:r>
      <w:r>
        <w:t>Материал в виде затвердевшей стеклянной пены с герметически закрытыми порами, заполненными смесью различных газов, изготовляемый в виде блоков или плит и предназначенный для теплозвукоизоляц</w:t>
      </w:r>
      <w:r>
        <w:t>ии.</w:t>
      </w:r>
    </w:p>
    <w:p w:rsidR="00000000" w:rsidRDefault="00AD5188">
      <w:pPr>
        <w:ind w:firstLine="403"/>
        <w:jc w:val="both"/>
      </w:pPr>
      <w:r>
        <w:t xml:space="preserve">4.1000 </w:t>
      </w:r>
      <w:r>
        <w:rPr>
          <w:b/>
          <w:bCs/>
        </w:rPr>
        <w:t xml:space="preserve">Пенька: </w:t>
      </w:r>
      <w:r>
        <w:t>Грубое лубяное волокно, получаемое из стеблей однолетнего травянистого растения - конопли. Применяется для выработки грубых тканей бытового и технического назначения и крученых изделий - шпагатов, веревок, канатов и т. п.</w:t>
      </w:r>
    </w:p>
    <w:p w:rsidR="00000000" w:rsidRDefault="00AD5188">
      <w:pPr>
        <w:ind w:firstLine="403"/>
        <w:jc w:val="both"/>
      </w:pPr>
      <w:r>
        <w:t xml:space="preserve">4.1001 </w:t>
      </w:r>
      <w:r>
        <w:rPr>
          <w:b/>
          <w:bCs/>
        </w:rPr>
        <w:t>Пепел ву</w:t>
      </w:r>
      <w:r>
        <w:rPr>
          <w:b/>
          <w:bCs/>
        </w:rPr>
        <w:t xml:space="preserve">лканический: </w:t>
      </w:r>
      <w:r>
        <w:t>Рыхлая тонкообломочная порода (размер зерен 0,05 - 2 мм), в состав которой входят частицы вулканического стекла, кристаллики породообразующих минералов и обломки различных горных пород, выброшенных из жерла вулкана. Средняя плотность 500 - 180</w:t>
      </w:r>
      <w:r>
        <w:t>0 кг/м</w:t>
      </w:r>
      <w:r>
        <w:rPr>
          <w:vertAlign w:val="superscript"/>
        </w:rPr>
        <w:t>3</w:t>
      </w:r>
      <w:r>
        <w:t>, пористость 20 - 70%. Уплотненный пепел вулканический - пепловый туф - применяют в качестве мелкого заполнителя в легких бетонах и штукатурных растворах. Молотые пепловые туфы используют как гидравлическую добавку пуццолановых и сульфатостойких цем</w:t>
      </w:r>
      <w:r>
        <w:t>ентов, как отощитель при производстве кирпича, при изготовлении стекла, глазурей и т. п.</w:t>
      </w:r>
    </w:p>
    <w:p w:rsidR="00000000" w:rsidRDefault="00AD5188">
      <w:pPr>
        <w:ind w:firstLine="403"/>
        <w:jc w:val="both"/>
      </w:pPr>
      <w:r>
        <w:t xml:space="preserve">4.1002 </w:t>
      </w:r>
      <w:r>
        <w:rPr>
          <w:b/>
          <w:bCs/>
        </w:rPr>
        <w:t xml:space="preserve">Первичная защита от коррозии: </w:t>
      </w:r>
      <w:r>
        <w:t>Защита от коррозии, достигаемая посредством выбора материалов, изменения состава или структуры строительного материала до изготовл</w:t>
      </w:r>
      <w:r>
        <w:t>ения или в процессе изготовления конструкции.</w:t>
      </w:r>
    </w:p>
    <w:p w:rsidR="00000000" w:rsidRDefault="00AD5188">
      <w:pPr>
        <w:ind w:firstLine="403"/>
        <w:jc w:val="both"/>
      </w:pPr>
      <w:r>
        <w:t xml:space="preserve">4.1003 </w:t>
      </w:r>
      <w:r>
        <w:rPr>
          <w:b/>
          <w:bCs/>
        </w:rPr>
        <w:t xml:space="preserve">Пергамин: </w:t>
      </w:r>
      <w:r>
        <w:t>Кровельный и гидроизоляционный материал, получаемый из тонкого кровельного картона пропиткой его мягкими нефтяными битумами с последующим отжатием излишков битума. Пергамин используется в качес</w:t>
      </w:r>
      <w:r>
        <w:t>тве армирующей части нижних слоев изоляционных покрытий в кровле. Мягкий рулонный беспокровный кровельный материал, получаемый пропиткой кровельного картона марок Б-350 и Б-300 битумом БНК-45/180 или БНК-45/190. Пергамин является армирующей частью нижних с</w:t>
      </w:r>
      <w:r>
        <w:t>лоев изоляционных покрытий в кровле.</w:t>
      </w:r>
    </w:p>
    <w:p w:rsidR="00000000" w:rsidRDefault="00AD5188">
      <w:pPr>
        <w:ind w:firstLine="403"/>
        <w:jc w:val="both"/>
      </w:pPr>
      <w:r>
        <w:t xml:space="preserve">4.1004 </w:t>
      </w:r>
      <w:r>
        <w:rPr>
          <w:b/>
          <w:bCs/>
        </w:rPr>
        <w:t xml:space="preserve">Пергола: </w:t>
      </w:r>
      <w:r>
        <w:t>Каменная, кирпичная, деревянная, бетонная или металлическая конструкция с консолями для укрепления разнообразных вьющихся растений.</w:t>
      </w:r>
    </w:p>
    <w:p w:rsidR="00000000" w:rsidRDefault="00AD5188">
      <w:pPr>
        <w:ind w:firstLine="403"/>
        <w:jc w:val="both"/>
      </w:pPr>
      <w:r>
        <w:t xml:space="preserve">4.1005 </w:t>
      </w:r>
      <w:r>
        <w:rPr>
          <w:b/>
          <w:bCs/>
        </w:rPr>
        <w:t>Перевязка каменной кладки:</w:t>
      </w:r>
      <w:r>
        <w:t xml:space="preserve"> </w:t>
      </w:r>
      <w:r>
        <w:t>Расположение камней (блоков) в кладке в регулярной последовательности по определенным правилам с целью достижения взаимодействия.</w:t>
      </w:r>
    </w:p>
    <w:p w:rsidR="00000000" w:rsidRDefault="00AD5188">
      <w:pPr>
        <w:ind w:firstLine="403"/>
        <w:jc w:val="both"/>
      </w:pPr>
      <w:r>
        <w:t xml:space="preserve">4.1006 </w:t>
      </w:r>
      <w:r>
        <w:rPr>
          <w:b/>
          <w:bCs/>
        </w:rPr>
        <w:t xml:space="preserve">Перегородка: </w:t>
      </w:r>
      <w:r>
        <w:t>Вертикальная внутренняя ограждающая конструкция, разделяющая смежные помещения в здании.</w:t>
      </w:r>
    </w:p>
    <w:p w:rsidR="00000000" w:rsidRDefault="00AD5188">
      <w:pPr>
        <w:ind w:firstLine="403"/>
        <w:jc w:val="both"/>
      </w:pPr>
      <w:r>
        <w:t xml:space="preserve">4.1007 </w:t>
      </w:r>
      <w:r>
        <w:rPr>
          <w:b/>
          <w:bCs/>
        </w:rPr>
        <w:t>Перегородк</w:t>
      </w:r>
      <w:r>
        <w:rPr>
          <w:b/>
          <w:bCs/>
        </w:rPr>
        <w:t xml:space="preserve">а каркасная: </w:t>
      </w:r>
      <w:r>
        <w:t>Перегородка, состоящая из каркаса (несущая часть), заполнения и обшивки.</w:t>
      </w:r>
    </w:p>
    <w:p w:rsidR="00000000" w:rsidRDefault="00AD5188">
      <w:pPr>
        <w:ind w:firstLine="403"/>
        <w:jc w:val="both"/>
      </w:pPr>
      <w:r>
        <w:t xml:space="preserve">4.1008 </w:t>
      </w:r>
      <w:r>
        <w:rPr>
          <w:b/>
          <w:bCs/>
        </w:rPr>
        <w:t xml:space="preserve">Перегородка противопожарная: </w:t>
      </w:r>
      <w:r>
        <w:t>Внутренняя ограждающая конструкция из негорючих материалов с нормируемым пределом огнестойкости, предназначенная для ограничения распр</w:t>
      </w:r>
      <w:r>
        <w:t>остранения пожара в горизонтальном направлении.</w:t>
      </w:r>
    </w:p>
    <w:p w:rsidR="00000000" w:rsidRDefault="00AD5188">
      <w:pPr>
        <w:ind w:firstLine="403"/>
        <w:jc w:val="both"/>
      </w:pPr>
      <w:r>
        <w:t xml:space="preserve">4.1009 </w:t>
      </w:r>
      <w:r>
        <w:rPr>
          <w:b/>
          <w:bCs/>
        </w:rPr>
        <w:t xml:space="preserve">Перекрестно-стеновая конструктивная система: </w:t>
      </w:r>
      <w:r>
        <w:t>Конструктивная система, в которой поперечные и продольные внутренние стены являются несущими, наружные - несущими или ненесущими (навесными), а плиты перекр</w:t>
      </w:r>
      <w:r>
        <w:t>ытий предусматриваются опертыми по контуру или по трем сторонам.</w:t>
      </w:r>
    </w:p>
    <w:p w:rsidR="00000000" w:rsidRDefault="00AD5188">
      <w:pPr>
        <w:ind w:firstLine="403"/>
        <w:jc w:val="both"/>
      </w:pPr>
      <w:r>
        <w:t xml:space="preserve">4.1010 </w:t>
      </w:r>
      <w:r>
        <w:rPr>
          <w:b/>
          <w:bCs/>
        </w:rPr>
        <w:t xml:space="preserve">Перекрытие: </w:t>
      </w:r>
      <w:r>
        <w:t>Конструктивная часть сооружения, разделяющая его на этажи. По назначению перекрытия бывают цокольные, междуэтажные, чердачные, над проездами и т. д.; по форме - плоские и с</w:t>
      </w:r>
      <w:r>
        <w:t xml:space="preserve">водчатые. Несущими элементами плоских перекрытий являются балки и плиты. Перекрытия конструктивно могут быть балочными, безбалочными, кессонными и т. д. Перекрытия воспринимают и передают на стены и другие вертикальные опоры нагрузки от находящихся на них </w:t>
      </w:r>
      <w:r>
        <w:t>оборудования, перегородок, мебели и т. п. Одновременно перекрытия выполняют роль горизонтальных диафрагм жёсткости здания.</w:t>
      </w:r>
    </w:p>
    <w:p w:rsidR="00000000" w:rsidRDefault="00AD5188">
      <w:pPr>
        <w:ind w:firstLine="403"/>
        <w:jc w:val="both"/>
      </w:pPr>
      <w:r>
        <w:t xml:space="preserve">4.1011 </w:t>
      </w:r>
      <w:r>
        <w:rPr>
          <w:b/>
          <w:bCs/>
        </w:rPr>
        <w:t xml:space="preserve">Перемычка: </w:t>
      </w:r>
      <w:r>
        <w:t>Конструктивный элемент балочного или арочного типа, перекрывающий проем в стене (оконный, дверной и др.) и восприни</w:t>
      </w:r>
      <w:r>
        <w:t>мающий нагрузку от вышерасположенных конструкций.</w:t>
      </w:r>
    </w:p>
    <w:p w:rsidR="00000000" w:rsidRDefault="00AD5188">
      <w:pPr>
        <w:ind w:firstLine="403"/>
        <w:jc w:val="both"/>
      </w:pPr>
      <w:r>
        <w:t xml:space="preserve">4.1012 </w:t>
      </w:r>
      <w:r>
        <w:rPr>
          <w:b/>
          <w:bCs/>
        </w:rPr>
        <w:t xml:space="preserve">Перемычка клинчатая: </w:t>
      </w:r>
      <w:r>
        <w:t>Плоская перемычка арочного типа, выложенная из радиального или клинчатого кирпича. Работает по принципу арки. Также применяется в печном, особенно каминном строительстве.</w:t>
      </w:r>
    </w:p>
    <w:p w:rsidR="00000000" w:rsidRDefault="00AD5188">
      <w:pPr>
        <w:ind w:firstLine="403"/>
        <w:jc w:val="both"/>
      </w:pPr>
      <w:r>
        <w:t xml:space="preserve">4.1013 </w:t>
      </w:r>
      <w:r>
        <w:rPr>
          <w:b/>
          <w:bCs/>
        </w:rPr>
        <w:t xml:space="preserve">Перемычки брусковые; ПБ: </w:t>
      </w:r>
      <w:r>
        <w:t>Унифицированные сборные железобетонные армированные перемычки (балки) прямоугольного сечения или имеющие опорную полку, применяемые для перекрытия проемов в кирпичных зданиях.</w:t>
      </w:r>
    </w:p>
    <w:p w:rsidR="00000000" w:rsidRDefault="00AD5188">
      <w:pPr>
        <w:ind w:firstLine="403"/>
        <w:jc w:val="both"/>
      </w:pPr>
      <w:r>
        <w:t xml:space="preserve">4.1014 </w:t>
      </w:r>
      <w:r>
        <w:rPr>
          <w:b/>
          <w:bCs/>
        </w:rPr>
        <w:t xml:space="preserve">Перлит: </w:t>
      </w:r>
      <w:r>
        <w:t>Вулканическое стекло с мелкой концентрич</w:t>
      </w:r>
      <w:r>
        <w:t>ески - скорлуповатой отдельностью, раскалывается на мелкие шарики с жемчужным блеском. Раздробленный перлит при нагревании до 1000 - 1200°С вспучивается, увеличивается в объеме в 10-20 раз. Вспученный перлит применяют как заполнитель легких бетонов, в тепл</w:t>
      </w:r>
      <w:r>
        <w:t>оизоляционных и других изделиях.</w:t>
      </w:r>
    </w:p>
    <w:p w:rsidR="00000000" w:rsidRDefault="00AD5188">
      <w:pPr>
        <w:ind w:firstLine="403"/>
        <w:jc w:val="both"/>
      </w:pPr>
      <w:r>
        <w:t xml:space="preserve">4.1015 </w:t>
      </w:r>
      <w:r>
        <w:rPr>
          <w:b/>
          <w:bCs/>
        </w:rPr>
        <w:t xml:space="preserve">Перлит вспученный: </w:t>
      </w:r>
      <w:r>
        <w:t>Искусственный пористый камнеобразный материал, получаемый вспучиванием вулканических водосодержащих стекол перлита, витрозита, обсидиана и др., путем обжига во вращающихся или шахтных печах по спец</w:t>
      </w:r>
      <w:r>
        <w:t>иальному режиму при температуре от 950°С до 1150°С. Насыпная плотность обычно составляет от 80 до 450 кг/м</w:t>
      </w:r>
      <w:r>
        <w:rPr>
          <w:vertAlign w:val="superscript"/>
        </w:rPr>
        <w:t>3</w:t>
      </w:r>
      <w:r>
        <w:t>, прочность при сжатии в цилиндре - менее 0,1 МПа.</w:t>
      </w:r>
    </w:p>
    <w:p w:rsidR="00000000" w:rsidRDefault="00AD5188">
      <w:pPr>
        <w:ind w:firstLine="403"/>
        <w:jc w:val="both"/>
      </w:pPr>
      <w:r>
        <w:t xml:space="preserve">4.1016 </w:t>
      </w:r>
      <w:r>
        <w:rPr>
          <w:b/>
          <w:bCs/>
        </w:rPr>
        <w:t xml:space="preserve">Перлитобетон: </w:t>
      </w:r>
      <w:r>
        <w:t>Легкий бетон, в котором заполнителем служит вспученный перлит. Вяжущими в пер</w:t>
      </w:r>
      <w:r>
        <w:t>литобетоне могут быть цемент, известь, гипс, растворимое стекло, синтетические смолы. Перлитобетон применяется главным образом как теплоизоляционный материал (реже как конструкционно-теплоизоляционный).</w:t>
      </w:r>
    </w:p>
    <w:p w:rsidR="00000000" w:rsidRDefault="00AD5188">
      <w:pPr>
        <w:ind w:firstLine="403"/>
        <w:jc w:val="both"/>
      </w:pPr>
      <w:r>
        <w:t xml:space="preserve">4.1017 </w:t>
      </w:r>
      <w:r>
        <w:rPr>
          <w:b/>
          <w:bCs/>
        </w:rPr>
        <w:t xml:space="preserve">Перфорированный асбестоцементный лист: </w:t>
      </w:r>
      <w:r>
        <w:t>Плоский</w:t>
      </w:r>
      <w:r>
        <w:t xml:space="preserve"> асбестоцементный лист, значительную площадь которого занимают отверстия.</w:t>
      </w:r>
    </w:p>
    <w:p w:rsidR="00000000" w:rsidRDefault="00AD5188">
      <w:pPr>
        <w:ind w:firstLine="403"/>
        <w:jc w:val="both"/>
      </w:pPr>
      <w:r>
        <w:t xml:space="preserve">4.1018 </w:t>
      </w:r>
      <w:r>
        <w:rPr>
          <w:b/>
          <w:bCs/>
        </w:rPr>
        <w:t xml:space="preserve">Песок из гранулированных шлаков: </w:t>
      </w:r>
      <w:r>
        <w:t>Неорганический зернистый сыпучий материал с крупностью зерен до 5 мм, получаемый при дроблении гранулированных шлаков цветной металлургии с ис</w:t>
      </w:r>
      <w:r>
        <w:t>пользованием специального дробильно-сортировочного оборудования.</w:t>
      </w:r>
    </w:p>
    <w:p w:rsidR="00000000" w:rsidRDefault="00AD5188">
      <w:pPr>
        <w:ind w:firstLine="403"/>
        <w:jc w:val="both"/>
      </w:pPr>
      <w:r>
        <w:t xml:space="preserve">4.1019 </w:t>
      </w:r>
      <w:r>
        <w:rPr>
          <w:b/>
          <w:bCs/>
        </w:rPr>
        <w:t xml:space="preserve">Песок из отсевов дробления шлаков: </w:t>
      </w:r>
      <w:r>
        <w:t>Неорганический зернистый сыпучий материал с крупностью зерен до 5 мм, получаемый путем выделения рассевов из отсевов дробления на щебень шлаков черно</w:t>
      </w:r>
      <w:r>
        <w:t>й и цветной металлургии.</w:t>
      </w:r>
    </w:p>
    <w:p w:rsidR="00000000" w:rsidRDefault="00AD5188">
      <w:pPr>
        <w:ind w:firstLine="403"/>
        <w:jc w:val="both"/>
      </w:pPr>
      <w:r>
        <w:t xml:space="preserve">4.1020 </w:t>
      </w:r>
      <w:r>
        <w:rPr>
          <w:b/>
          <w:bCs/>
        </w:rPr>
        <w:t xml:space="preserve">Песок нормальный: </w:t>
      </w:r>
      <w:r>
        <w:t xml:space="preserve">Кварцевый природный песок с зернами округлой формы размером от 0,5 до 0,9 мм. Предназначен для испытания цементов (определение активности, марки по прочности). Качество песка оценивается содержанием оксида </w:t>
      </w:r>
      <w:r>
        <w:t>кремния (не менее 98%), а также глинистых, илистых и пылевидных примесей (не более 1%), потерей массы при прокаливании при температуре от 950°С до 1000°С (не более 0,3%). Крупность зерен песка должна быть такой, чтобы при просеивании пробы песка через сита</w:t>
      </w:r>
      <w:r>
        <w:t xml:space="preserve"> с сетками № 09 и № 05 оставалось на сите с сеткой № 09 не более 1% и проходило сквозь сито с сеткой № 05 не более 8% массы пробы, подвергаемой просеиванию.</w:t>
      </w:r>
    </w:p>
    <w:p w:rsidR="00000000" w:rsidRDefault="00AD5188">
      <w:pPr>
        <w:ind w:firstLine="403"/>
        <w:jc w:val="both"/>
      </w:pPr>
      <w:r>
        <w:t xml:space="preserve">4.1021 </w:t>
      </w:r>
      <w:r>
        <w:rPr>
          <w:b/>
          <w:bCs/>
        </w:rPr>
        <w:t xml:space="preserve">Песок природный: </w:t>
      </w:r>
      <w:r>
        <w:t xml:space="preserve">Неорганический сыпучий материал с крупностью зерен до 5 мм, образовавшийся </w:t>
      </w:r>
      <w:r>
        <w:t>в результате естественного разрушения скальных горных пород и получаемый при разработке песчаных и песчано-гравийных месторождений без использования специального обогатительного оборудования (</w:t>
      </w:r>
      <w:hyperlink r:id="rId50" w:history="1">
        <w:r>
          <w:rPr>
            <w:rStyle w:val="a4"/>
          </w:rPr>
          <w:t>ГОСТ 8736</w:t>
        </w:r>
      </w:hyperlink>
      <w:r>
        <w:t>).</w:t>
      </w:r>
    </w:p>
    <w:p w:rsidR="00000000" w:rsidRDefault="00AD5188">
      <w:pPr>
        <w:ind w:firstLine="403"/>
        <w:jc w:val="both"/>
      </w:pPr>
      <w:r>
        <w:t xml:space="preserve">4.1022 </w:t>
      </w:r>
      <w:r>
        <w:rPr>
          <w:b/>
          <w:bCs/>
        </w:rPr>
        <w:t xml:space="preserve">Песчаник: </w:t>
      </w:r>
      <w:r>
        <w:t>Зернистая, различно окрашенная (белая, серая, красная, желтая и т. д.), плотная осадочная порода, состоящая из зерен (размером 2,0 - 0,01 мм) кварца, полевого шпата, слюды, хлорита, сцементированных кальцитом, гипсом, глинисты</w:t>
      </w:r>
      <w:r>
        <w:t>м материалом, кремнеземом, фосфатами, гидрогетитом и др. Песчаник образуется в результате накопления обломочного материала в озерах, реках и т. п. и дальнейшей его цементации.</w:t>
      </w:r>
    </w:p>
    <w:p w:rsidR="00000000" w:rsidRDefault="00AD5188">
      <w:pPr>
        <w:ind w:firstLine="403"/>
        <w:jc w:val="both"/>
      </w:pPr>
      <w:r>
        <w:t xml:space="preserve">4.1023 </w:t>
      </w:r>
      <w:r>
        <w:rPr>
          <w:b/>
          <w:bCs/>
        </w:rPr>
        <w:t xml:space="preserve">Петалит: </w:t>
      </w:r>
      <w:r>
        <w:t>Минерал, алюмосиликат лития Li(AlSi</w:t>
      </w:r>
      <w:r>
        <w:rPr>
          <w:vertAlign w:val="subscript"/>
        </w:rPr>
        <w:t>4</w:t>
      </w:r>
      <w:r>
        <w:t>О</w:t>
      </w:r>
      <w:r>
        <w:rPr>
          <w:vertAlign w:val="subscript"/>
        </w:rPr>
        <w:t>10</w:t>
      </w:r>
      <w:r>
        <w:t>). Цвет белый; часто бесц</w:t>
      </w:r>
      <w:r>
        <w:t>ветный. Твердость по минералогической шкале 6,5. Оптимальное (по содержанию лития и кремния и отсутствию примесей) сырье для литиевой керамики, обладающей рядом уникальных свойств, (например, практически нулевым коэффициентом термического расширения).</w:t>
      </w:r>
    </w:p>
    <w:p w:rsidR="00000000" w:rsidRDefault="00AD5188">
      <w:pPr>
        <w:ind w:firstLine="403"/>
        <w:jc w:val="both"/>
      </w:pPr>
      <w:r>
        <w:t>4.10</w:t>
      </w:r>
      <w:r>
        <w:t xml:space="preserve">24 </w:t>
      </w:r>
      <w:r>
        <w:rPr>
          <w:b/>
          <w:bCs/>
        </w:rPr>
        <w:t xml:space="preserve">Петля (для оконных и дверных блоков): </w:t>
      </w:r>
      <w:r>
        <w:t>Изделие, служащее для соединения дверей и окон с коробками и обеспечивающее открывание и закрывание дверей, окон, фрамуг и форточек (</w:t>
      </w:r>
      <w:hyperlink r:id="rId51" w:history="1">
        <w:r>
          <w:rPr>
            <w:rStyle w:val="a4"/>
          </w:rPr>
          <w:t>ГОСТ 27346</w:t>
        </w:r>
      </w:hyperlink>
      <w:r>
        <w:t>).</w:t>
      </w:r>
    </w:p>
    <w:p w:rsidR="00000000" w:rsidRDefault="00AD5188">
      <w:pPr>
        <w:ind w:firstLine="403"/>
        <w:jc w:val="both"/>
      </w:pPr>
      <w:r>
        <w:t xml:space="preserve">4.1025 </w:t>
      </w:r>
      <w:r>
        <w:rPr>
          <w:b/>
          <w:bCs/>
        </w:rPr>
        <w:t xml:space="preserve">Петли арматурные строповочные (монтажные): </w:t>
      </w:r>
      <w:r>
        <w:t>Элементы однократного использования в сборных железобетонных изделиях, обеспечивающие удобство захвата при извлечении из формы, при погрузочно-разгрузочных и монтажных работах.</w:t>
      </w:r>
    </w:p>
    <w:p w:rsidR="00000000" w:rsidRDefault="00AD5188">
      <w:pPr>
        <w:ind w:firstLine="403"/>
        <w:jc w:val="both"/>
      </w:pPr>
      <w:r>
        <w:t xml:space="preserve">4.1026 </w:t>
      </w:r>
      <w:r>
        <w:rPr>
          <w:b/>
          <w:bCs/>
        </w:rPr>
        <w:t xml:space="preserve">Пехштейн: </w:t>
      </w:r>
      <w:r>
        <w:t>Черная пород</w:t>
      </w:r>
      <w:r>
        <w:t>а со смоляным блеском, содержащая до 10% воды. Пехштейн после термической обработки в виде «вспученного перлита», как обладающий малой плотностью, большой пористостью, малыми звуко- и теплопроводностью используется для производства легких бетонов и теплоиз</w:t>
      </w:r>
      <w:r>
        <w:t>оляционных материалов.</w:t>
      </w:r>
    </w:p>
    <w:p w:rsidR="00000000" w:rsidRDefault="00AD5188">
      <w:pPr>
        <w:ind w:firstLine="403"/>
        <w:jc w:val="both"/>
      </w:pPr>
      <w:r>
        <w:t xml:space="preserve">4.1027 </w:t>
      </w:r>
      <w:r>
        <w:rPr>
          <w:b/>
          <w:bCs/>
        </w:rPr>
        <w:t xml:space="preserve">Пигменты: </w:t>
      </w:r>
      <w:r>
        <w:t>Природные или синтетические тонко измельченные высокодисперсные порошки различных цветов, не растворимые в воде и окрашиваемых средах, но способные хорошо с ними смешиваться и применяемые для изготовления красок, пов</w:t>
      </w:r>
      <w:r>
        <w:t>ерхностного окрашивания материалов.</w:t>
      </w:r>
    </w:p>
    <w:p w:rsidR="00000000" w:rsidRDefault="00AD5188">
      <w:pPr>
        <w:ind w:firstLine="403"/>
        <w:jc w:val="both"/>
      </w:pPr>
      <w:r>
        <w:t xml:space="preserve">4.1028 </w:t>
      </w:r>
      <w:r>
        <w:rPr>
          <w:b/>
          <w:bCs/>
        </w:rPr>
        <w:t xml:space="preserve">Пиломатериалы: </w:t>
      </w:r>
      <w:r>
        <w:t xml:space="preserve">Строительные лесоматериалы, получаемые в основном путем продольной распиловки древесины хвойных (сосны, ели, лиственницы, пихты, кедра) и реже лиственных пород (березы, осины, ольхи, тополя, бука и </w:t>
      </w:r>
      <w:r>
        <w:t>липы). Различают пиломатериалы радиальной, тангенциальной и смешанной распиловки.</w:t>
      </w:r>
    </w:p>
    <w:p w:rsidR="00000000" w:rsidRDefault="00AD5188">
      <w:pPr>
        <w:ind w:firstLine="403"/>
        <w:jc w:val="both"/>
      </w:pPr>
      <w:r>
        <w:t xml:space="preserve">4.1029 </w:t>
      </w:r>
      <w:r>
        <w:rPr>
          <w:b/>
          <w:bCs/>
        </w:rPr>
        <w:t xml:space="preserve">Пилопродукция: </w:t>
      </w:r>
      <w:r>
        <w:t>Продукция из древесины, полученная в результате продольного деления бревен и продольного и поперечного деления полученных частей (ГОСТ 18288).</w:t>
      </w:r>
    </w:p>
    <w:p w:rsidR="00000000" w:rsidRDefault="00AD5188">
      <w:pPr>
        <w:ind w:firstLine="403"/>
        <w:jc w:val="both"/>
      </w:pPr>
      <w:r>
        <w:t xml:space="preserve">4.1030 </w:t>
      </w:r>
      <w:r>
        <w:rPr>
          <w:b/>
          <w:bCs/>
        </w:rPr>
        <w:t>Пи</w:t>
      </w:r>
      <w:r>
        <w:rPr>
          <w:b/>
          <w:bCs/>
        </w:rPr>
        <w:t xml:space="preserve">рамидальная свая: </w:t>
      </w:r>
      <w:r>
        <w:t>Железобетонная забивная свая с наклонными боковыми гранями; различают пирамидальные сваи с малыми (от 1° до 4°) и большими (от 4° до 14°) углами наклона боковых граней.</w:t>
      </w:r>
    </w:p>
    <w:p w:rsidR="00000000" w:rsidRDefault="00AD5188">
      <w:pPr>
        <w:ind w:firstLine="403"/>
        <w:jc w:val="both"/>
      </w:pPr>
      <w:r>
        <w:t xml:space="preserve">4.1031 </w:t>
      </w:r>
      <w:r>
        <w:rPr>
          <w:b/>
          <w:bCs/>
        </w:rPr>
        <w:t xml:space="preserve">Пирофиллит: </w:t>
      </w:r>
      <w:r>
        <w:t>Минерал, слоистый силикат. Цвет белый, зеленоватый</w:t>
      </w:r>
      <w:r>
        <w:t>. Твердость по минералогической шкале 1-2, плотность 2700 - 2900 кг/м</w:t>
      </w:r>
      <w:r>
        <w:rPr>
          <w:vertAlign w:val="superscript"/>
        </w:rPr>
        <w:t>3</w:t>
      </w:r>
      <w:r>
        <w:t>. Жаростоек, кислотоупорен. Применяется в электротехнической, резиновой, бумажной промышленности, в строительстве.</w:t>
      </w:r>
    </w:p>
    <w:p w:rsidR="00000000" w:rsidRDefault="00AD5188">
      <w:pPr>
        <w:ind w:firstLine="403"/>
        <w:jc w:val="both"/>
      </w:pPr>
      <w:r>
        <w:t xml:space="preserve">4.1032 </w:t>
      </w:r>
      <w:r>
        <w:rPr>
          <w:b/>
          <w:bCs/>
        </w:rPr>
        <w:t xml:space="preserve">Пихта: </w:t>
      </w:r>
      <w:r>
        <w:t>Дерево, растет на Кавказе и в Сибири. Достигает высоты 40</w:t>
      </w:r>
      <w:r>
        <w:t xml:space="preserve"> - 50 м и диаметра 60 см. Древесина белая, мягкая, легкая; объемный вес 0,37 - 0,44; предел прочности при сжатии вдоль волоком 29-34 МПа. Применяется в качестве строевого материала, для выделки кровельной щепы, гонта и кровельного теса.</w:t>
      </w:r>
    </w:p>
    <w:p w:rsidR="00000000" w:rsidRDefault="00AD5188">
      <w:pPr>
        <w:ind w:firstLine="403"/>
        <w:jc w:val="both"/>
      </w:pPr>
      <w:r>
        <w:t xml:space="preserve">4.1033 </w:t>
      </w:r>
      <w:r>
        <w:rPr>
          <w:b/>
          <w:bCs/>
        </w:rPr>
        <w:t xml:space="preserve">Плавни: </w:t>
      </w:r>
      <w:r>
        <w:t>Прир</w:t>
      </w:r>
      <w:r>
        <w:t>одные и искусственные материалы, содержащие соединения натрия, калия и кальция, применяемые как добавки в керамических массах для ускорения спекания и снижения максимальной температуры обжига.</w:t>
      </w:r>
    </w:p>
    <w:p w:rsidR="00000000" w:rsidRDefault="00AD5188">
      <w:pPr>
        <w:ind w:firstLine="403"/>
        <w:jc w:val="both"/>
      </w:pPr>
      <w:r>
        <w:t xml:space="preserve">4.1034 </w:t>
      </w:r>
      <w:r>
        <w:rPr>
          <w:b/>
          <w:bCs/>
        </w:rPr>
        <w:t xml:space="preserve">Плагиоклазы: </w:t>
      </w:r>
      <w:r>
        <w:t>Породообразующие минералы группы полевых шп</w:t>
      </w:r>
      <w:r>
        <w:t>атов, известково-натровые алюмосиликаты. Цвет белый, серый, желтоватый, зеленоватый, бурый, красноватый. Чистая кальциевая разновидность - анортит; чистая натриевая - альбит. Образуют аморфный ряд минералов, промежуточные члены которого имеют самостоятельн</w:t>
      </w:r>
      <w:r>
        <w:t>ые названия - олигоклаз, андезин, лабрадор, битовнит. Твердость по минералогической шкале 6 - 6,5; плотность от 2620 (альбит) до 2760 кг/м</w:t>
      </w:r>
      <w:r>
        <w:rPr>
          <w:vertAlign w:val="superscript"/>
        </w:rPr>
        <w:t>3</w:t>
      </w:r>
      <w:r>
        <w:t xml:space="preserve"> (анортит). Красивые иризирующие разновидности плагиоклазов (лабрадор и олигоклаз - беломорит) - поделочный и декорат</w:t>
      </w:r>
      <w:r>
        <w:t>ивно-облицовочный материал.</w:t>
      </w:r>
    </w:p>
    <w:p w:rsidR="00000000" w:rsidRDefault="00AD5188">
      <w:pPr>
        <w:ind w:firstLine="403"/>
        <w:jc w:val="both"/>
      </w:pPr>
      <w:r>
        <w:t xml:space="preserve">4.1035 </w:t>
      </w:r>
      <w:r>
        <w:rPr>
          <w:b/>
          <w:bCs/>
        </w:rPr>
        <w:t xml:space="preserve">Планка паркетная: </w:t>
      </w:r>
      <w:r>
        <w:t>Деталь из массивной древесины с взаимно параллельными фрезерованными пластями и профилированными кромками, с помощью которых ее соединяют с такими же соседними планками при устройстве паркетного покрытия</w:t>
      </w:r>
      <w:r>
        <w:t xml:space="preserve"> пола.</w:t>
      </w:r>
    </w:p>
    <w:p w:rsidR="00000000" w:rsidRDefault="00AD5188">
      <w:pPr>
        <w:ind w:firstLine="403"/>
        <w:jc w:val="both"/>
      </w:pPr>
      <w:r>
        <w:t xml:space="preserve">4.1036 </w:t>
      </w:r>
      <w:r>
        <w:rPr>
          <w:b/>
          <w:bCs/>
        </w:rPr>
        <w:t xml:space="preserve">Пластбетон: </w:t>
      </w:r>
      <w:r>
        <w:t>Разновидность бетона, в котором вяжущим служат синтетические полимерные смолы. В качестве мелкого и крупного заполнителя в пластбетоне используют тяжелые или легкие минеральные материалы - песок, гравий, щебень и тонкомолотые доба</w:t>
      </w:r>
      <w:r>
        <w:t>вки. Пластбетон по структуре может быть плотным, пористым, ячеистым и соответственно этому, тяжелым, легким и особо легким</w:t>
      </w:r>
    </w:p>
    <w:p w:rsidR="00000000" w:rsidRDefault="00AD5188">
      <w:pPr>
        <w:ind w:firstLine="403"/>
        <w:jc w:val="both"/>
      </w:pPr>
      <w:r>
        <w:t xml:space="preserve">4.1037 </w:t>
      </w:r>
      <w:r>
        <w:rPr>
          <w:b/>
          <w:bCs/>
        </w:rPr>
        <w:t xml:space="preserve">Плиты (панели) перекрытия и покрытия: </w:t>
      </w:r>
      <w:r>
        <w:t>Сборные элементы несущей системы каркасных зданий, вертикальные нагрузки, непосредственн</w:t>
      </w:r>
      <w:r>
        <w:t>о к ним приложенные, и передающие их на ригели или несущие стены. Воспринимают также сжимающие и сдвигающие усилия, возникающие от горизонтальных нагрузок.</w:t>
      </w:r>
    </w:p>
    <w:p w:rsidR="00000000" w:rsidRDefault="00AD5188">
      <w:pPr>
        <w:ind w:firstLine="403"/>
        <w:jc w:val="both"/>
      </w:pPr>
      <w:r>
        <w:t xml:space="preserve">4.1038 </w:t>
      </w:r>
      <w:r>
        <w:rPr>
          <w:b/>
          <w:bCs/>
        </w:rPr>
        <w:t xml:space="preserve">Плиты ленточных фундаментов: </w:t>
      </w:r>
      <w:r>
        <w:t xml:space="preserve">Сборные железобетонные плиты для ленточных фундаментов зданий и </w:t>
      </w:r>
      <w:r>
        <w:t>сооружений, предназначенные для применения в сухих и водонасыщенных грунтах при расчётной температуре воздуха до минус 40°С включительно с расчётной сейсмичностью до 9 баллов. Изготавливаются из тяжёлого бетона класса по прочности на сжатие В10, марки бето</w:t>
      </w:r>
      <w:r>
        <w:t>на по морозостойкости F75, марки бетона по водонепроницаемости W2. В качестве продольной напрягаемой арматуры применяется сталь АIII; BI.</w:t>
      </w:r>
    </w:p>
    <w:p w:rsidR="00000000" w:rsidRDefault="00AD5188">
      <w:pPr>
        <w:ind w:firstLine="403"/>
        <w:jc w:val="both"/>
      </w:pPr>
      <w:r>
        <w:t xml:space="preserve">4.1039 </w:t>
      </w:r>
      <w:r>
        <w:rPr>
          <w:b/>
          <w:bCs/>
        </w:rPr>
        <w:t xml:space="preserve">Пластик бумажно-слоистый декоративный: </w:t>
      </w:r>
      <w:r>
        <w:t>Листовой облицовочный материал толщиной 1-3 мм, получаемый горячим пресс</w:t>
      </w:r>
      <w:r>
        <w:t>ованием бумаг, пропитанных термореактивными полимерами.</w:t>
      </w:r>
    </w:p>
    <w:p w:rsidR="00000000" w:rsidRDefault="00AD5188">
      <w:pPr>
        <w:ind w:firstLine="403"/>
        <w:jc w:val="both"/>
      </w:pPr>
      <w:r>
        <w:t xml:space="preserve">4.1040 </w:t>
      </w:r>
      <w:r>
        <w:rPr>
          <w:b/>
          <w:bCs/>
        </w:rPr>
        <w:t xml:space="preserve">Пластик древесный слоистый: </w:t>
      </w:r>
      <w:r>
        <w:t>Слоистая клееная древесина, состоящая из склеенных листов пропитанного бакелитовым лаком лущеного шпона, у которого волокна древесины в смежных листах по отношению д</w:t>
      </w:r>
      <w:r>
        <w:t>руг к другу имеют заданное направление.</w:t>
      </w:r>
    </w:p>
    <w:p w:rsidR="00000000" w:rsidRDefault="00AD5188">
      <w:pPr>
        <w:ind w:firstLine="403"/>
        <w:jc w:val="both"/>
      </w:pPr>
      <w:r>
        <w:t xml:space="preserve">4.1041 </w:t>
      </w:r>
      <w:r>
        <w:rPr>
          <w:b/>
          <w:bCs/>
        </w:rPr>
        <w:t xml:space="preserve">Пластикат: </w:t>
      </w:r>
      <w:r>
        <w:t xml:space="preserve">Полимерная смола, содержащая специально введенный в нее пластификатор, один или несколько. Пластикат широко применяется для производства мягких металлов, обладающих высокоэластичными свойствами при </w:t>
      </w:r>
      <w:r>
        <w:t>обычных и пониженных температурах.</w:t>
      </w:r>
    </w:p>
    <w:p w:rsidR="00000000" w:rsidRDefault="00AD5188">
      <w:pPr>
        <w:ind w:firstLine="403"/>
        <w:jc w:val="both"/>
      </w:pPr>
      <w:r>
        <w:t xml:space="preserve">4.1042 </w:t>
      </w:r>
      <w:r>
        <w:rPr>
          <w:b/>
          <w:bCs/>
        </w:rPr>
        <w:t xml:space="preserve">Пластификаторы (смягчители): </w:t>
      </w:r>
      <w:r>
        <w:t>Жидкие, твердые, нелетучие или труднолетучие органические соединения, не вступающие в химическую реакцию с обрабатываемыми веществами, но сообщающие последним большую эластичность и мягкость.</w:t>
      </w:r>
    </w:p>
    <w:p w:rsidR="00000000" w:rsidRDefault="00AD5188">
      <w:pPr>
        <w:ind w:firstLine="403"/>
        <w:jc w:val="both"/>
      </w:pPr>
      <w:r>
        <w:t xml:space="preserve">4.1043 </w:t>
      </w:r>
      <w:r>
        <w:rPr>
          <w:b/>
          <w:bCs/>
        </w:rPr>
        <w:t xml:space="preserve">Пластификации цемента: </w:t>
      </w:r>
      <w:r>
        <w:t>Снижение водопотребности цемента п</w:t>
      </w:r>
      <w:r>
        <w:t>утем введения специальных добавок.</w:t>
      </w:r>
    </w:p>
    <w:p w:rsidR="00000000" w:rsidRDefault="00AD5188">
      <w:pPr>
        <w:ind w:firstLine="403"/>
        <w:jc w:val="both"/>
      </w:pPr>
      <w:r>
        <w:t xml:space="preserve">4.1044 </w:t>
      </w:r>
      <w:r>
        <w:rPr>
          <w:b/>
          <w:bCs/>
        </w:rPr>
        <w:t xml:space="preserve">Пластифицирующие добавки: </w:t>
      </w:r>
      <w:r>
        <w:t>Вещества, увеличивающие подвижность бетонных смесей.</w:t>
      </w:r>
    </w:p>
    <w:p w:rsidR="00000000" w:rsidRDefault="00AD5188">
      <w:pPr>
        <w:ind w:firstLine="403"/>
        <w:jc w:val="both"/>
      </w:pPr>
      <w:r>
        <w:t xml:space="preserve">4.1045 </w:t>
      </w:r>
      <w:r>
        <w:rPr>
          <w:b/>
          <w:bCs/>
        </w:rPr>
        <w:t xml:space="preserve">Пластичные материалы и изделия: </w:t>
      </w:r>
      <w:r>
        <w:t>Материалы и изделия, не обладающие упругостью, сохраняющие приобретенную форму и изменяющие ее т</w:t>
      </w:r>
      <w:r>
        <w:t>олько при повторном воздействии нагрузки.</w:t>
      </w:r>
    </w:p>
    <w:p w:rsidR="00000000" w:rsidRDefault="00AD5188">
      <w:pPr>
        <w:ind w:firstLine="403"/>
        <w:jc w:val="both"/>
      </w:pPr>
      <w:r>
        <w:t xml:space="preserve">4.1046 </w:t>
      </w:r>
      <w:r>
        <w:rPr>
          <w:b/>
          <w:bCs/>
        </w:rPr>
        <w:t xml:space="preserve">Пластмасса: </w:t>
      </w:r>
      <w:r>
        <w:t>Материал, основой которого являются смолообразные (чаще полимерные) органические вещества с высоким молекулярным весом. Эти вещества придают пластмассе на определенной стадии их переработки свойс</w:t>
      </w:r>
      <w:r>
        <w:t>тва пластичности, т.е. способность принимать требуемую форму и сохранять ее после отверждения, охлаждения или снятия давления.</w:t>
      </w:r>
    </w:p>
    <w:p w:rsidR="00000000" w:rsidRDefault="00AD5188">
      <w:pPr>
        <w:ind w:firstLine="403"/>
        <w:jc w:val="both"/>
      </w:pPr>
      <w:r>
        <w:t xml:space="preserve">4.1047 </w:t>
      </w:r>
      <w:r>
        <w:rPr>
          <w:b/>
          <w:bCs/>
        </w:rPr>
        <w:t xml:space="preserve">Пластоэластичные материалы и изделия: </w:t>
      </w:r>
      <w:r>
        <w:t>Материалы и изделия, обладающие наряду с пластическими свойствами некоторой упругост</w:t>
      </w:r>
      <w:r>
        <w:t>ью, способные к частичному восстановлению первоначальной формы после снятия нагрузки.</w:t>
      </w:r>
    </w:p>
    <w:p w:rsidR="00000000" w:rsidRDefault="00AD5188">
      <w:pPr>
        <w:ind w:firstLine="403"/>
        <w:jc w:val="both"/>
      </w:pPr>
      <w:r>
        <w:t xml:space="preserve">4.1048 </w:t>
      </w:r>
      <w:r>
        <w:rPr>
          <w:b/>
          <w:bCs/>
        </w:rPr>
        <w:t xml:space="preserve">Пленки из полиолефинов: </w:t>
      </w:r>
      <w:r>
        <w:t>Материалы из высокомолекулярных соединений на основе непредельных углеводородов.</w:t>
      </w:r>
    </w:p>
    <w:p w:rsidR="00000000" w:rsidRDefault="00AD5188">
      <w:pPr>
        <w:ind w:firstLine="403"/>
        <w:jc w:val="both"/>
      </w:pPr>
      <w:r>
        <w:t xml:space="preserve">4.1049 </w:t>
      </w:r>
      <w:r>
        <w:rPr>
          <w:b/>
          <w:bCs/>
        </w:rPr>
        <w:t xml:space="preserve">Пленки поливинилхлоридные отделочные: </w:t>
      </w:r>
      <w:r>
        <w:t xml:space="preserve">Строительные </w:t>
      </w:r>
      <w:r>
        <w:t>материалы, используемые для отделки стен, перегородок, дверей и встроенной мебели. Подразделяются на пленки безосновные и на бумажной, тканевой, стеклохолстовой подосновах без клеевого слоя или самоклеящиеся. К безосновным относятся - пленка поливинилхлори</w:t>
      </w:r>
      <w:r>
        <w:t>дная декоративная отделочная и поливинлхлоридный отделочный материал винистен. К пленкам с подосновой - линкруст, пеноплен, полиплен, изоплен, девинол. Эти пленки не токсичны.</w:t>
      </w:r>
    </w:p>
    <w:p w:rsidR="00000000" w:rsidRDefault="00AD5188">
      <w:pPr>
        <w:ind w:firstLine="403"/>
        <w:jc w:val="both"/>
      </w:pPr>
      <w:r>
        <w:t xml:space="preserve">4.1050 </w:t>
      </w:r>
      <w:r>
        <w:rPr>
          <w:b/>
          <w:bCs/>
        </w:rPr>
        <w:t xml:space="preserve">Пленки полимерные: </w:t>
      </w:r>
      <w:r>
        <w:t>Материалы, получаемые на основе полимерных смол (полиэ</w:t>
      </w:r>
      <w:r>
        <w:t>тиленовые, поливинилхлоридные, фторопластовые, бакелитовые, полистирольные, полиамидные), используемые в строительстве в качестве водо-, газо- и пароизоляционных пленок, антикоррозионных и декоративных покрытий.</w:t>
      </w:r>
    </w:p>
    <w:p w:rsidR="00000000" w:rsidRDefault="00AD5188">
      <w:pPr>
        <w:ind w:firstLine="403"/>
        <w:jc w:val="both"/>
      </w:pPr>
      <w:r>
        <w:t xml:space="preserve">4.1051 </w:t>
      </w:r>
      <w:r>
        <w:rPr>
          <w:b/>
          <w:bCs/>
        </w:rPr>
        <w:t>Пленкообразующее для лакокрасочных ма</w:t>
      </w:r>
      <w:r>
        <w:rPr>
          <w:b/>
          <w:bCs/>
        </w:rPr>
        <w:t xml:space="preserve">териалов: </w:t>
      </w:r>
      <w:r>
        <w:t>Нелетучая часть лакокрасочной среды, которая образует пленку и связывает пигмент.</w:t>
      </w:r>
    </w:p>
    <w:p w:rsidR="00000000" w:rsidRDefault="00AD5188">
      <w:pPr>
        <w:ind w:firstLine="403"/>
        <w:jc w:val="both"/>
      </w:pPr>
      <w:r>
        <w:t xml:space="preserve">4.1052 </w:t>
      </w:r>
      <w:r>
        <w:rPr>
          <w:b/>
          <w:bCs/>
        </w:rPr>
        <w:t xml:space="preserve">Плита: </w:t>
      </w:r>
      <w:r>
        <w:t>Горизонтальный плоскостной элемент (ширина сечения которого преобладает над его высотой или толщиной), применяемый в строительстве зданий и сооружений</w:t>
      </w:r>
      <w:r>
        <w:t xml:space="preserve"> различного назначения и выполняющий несущие, ограждающие или совмещенные (несущие, ограждающие и др.), теплотехнические, звукоизоляционные, звукопоглощающие и тому подобные функции.</w:t>
      </w:r>
    </w:p>
    <w:p w:rsidR="00000000" w:rsidRDefault="00AD5188">
      <w:pPr>
        <w:ind w:firstLine="403"/>
        <w:jc w:val="both"/>
      </w:pPr>
      <w:r>
        <w:t xml:space="preserve">4.1053 </w:t>
      </w:r>
      <w:r>
        <w:rPr>
          <w:b/>
          <w:bCs/>
        </w:rPr>
        <w:t xml:space="preserve">Плита анкерная: </w:t>
      </w:r>
      <w:r>
        <w:t>1. Металлическая плита в основании анкерного болта, служащая для надежной заделки анкерного (фундаментного) болта в бетоне и уменьшения длины анкера при растягивающих (выдергивающих) усилиях. 2. Железобетонные плиты, предназначенные для закрепления в грунт</w:t>
      </w:r>
      <w:r>
        <w:t>е оттяжек металлических и железобетонных опор ЛЭП и других мачт.</w:t>
      </w:r>
    </w:p>
    <w:p w:rsidR="00000000" w:rsidRDefault="00AD5188">
      <w:pPr>
        <w:ind w:firstLine="403"/>
        <w:jc w:val="both"/>
      </w:pPr>
      <w:r>
        <w:t xml:space="preserve">4.1054 </w:t>
      </w:r>
      <w:r>
        <w:rPr>
          <w:b/>
          <w:bCs/>
        </w:rPr>
        <w:t xml:space="preserve">Плита бетонная составная на гибких связях: </w:t>
      </w:r>
      <w:r>
        <w:t>Плоский набор бетонных блоков одного типоразмера, скрепленных между собой вмоноличенными в них капроновыми канатами, обеспечивающими шарнирно</w:t>
      </w:r>
      <w:r>
        <w:t>е соединение блоков.</w:t>
      </w:r>
    </w:p>
    <w:p w:rsidR="00000000" w:rsidRDefault="00AD5188">
      <w:pPr>
        <w:ind w:firstLine="403"/>
        <w:jc w:val="both"/>
      </w:pPr>
      <w:r>
        <w:t xml:space="preserve">4.1055 </w:t>
      </w:r>
      <w:r>
        <w:rPr>
          <w:b/>
          <w:bCs/>
        </w:rPr>
        <w:t xml:space="preserve">Плита вермикулитовая: </w:t>
      </w:r>
      <w:r>
        <w:t>Экологически чистый материал, который одновременно с высокой огнестойкостью и термостойкостью сочетает в себе высокие показатели по звукопоглощению, теплоизоляции, а также обладает прекрасными декоративными</w:t>
      </w:r>
      <w:r>
        <w:t xml:space="preserve"> свойствами с неограниченным сроком эксплуатации. Плиты вермикулитовые химически нейтральны, инертны, по своему составу имеют неорганическую природу, они не имеют щелочных примесей, не подвержены коррозии. В состав плит входит гидрофобное вещество, благода</w:t>
      </w:r>
      <w:r>
        <w:t>ря которому полностью исключается капиллярное всасывание воды. При необходимости поверхность плиты можно окрашивать обыкновенной эмульсионной или текстурной краской. Также, поверхности плит могут быть покрыты шпоном, пластиком, как обычным, так и трудно сг</w:t>
      </w:r>
      <w:r>
        <w:t>ораемым. В случае декоративной облицовки потолка или стен применяются плиты с ламинированной поверхностью. Плиты легко обрабатываются.</w:t>
      </w:r>
    </w:p>
    <w:p w:rsidR="00000000" w:rsidRDefault="00AD5188">
      <w:pPr>
        <w:ind w:firstLine="403"/>
        <w:jc w:val="both"/>
      </w:pPr>
      <w:r>
        <w:t xml:space="preserve">4.1056 </w:t>
      </w:r>
      <w:r>
        <w:rPr>
          <w:b/>
          <w:bCs/>
        </w:rPr>
        <w:t xml:space="preserve">Плита гипсоволокнистая: </w:t>
      </w:r>
      <w:r>
        <w:t>Плита, изготовленная из гипса с волокнистым наполнителем.</w:t>
      </w:r>
    </w:p>
    <w:p w:rsidR="00000000" w:rsidRDefault="00AD5188">
      <w:pPr>
        <w:ind w:firstLine="403"/>
        <w:jc w:val="both"/>
      </w:pPr>
      <w:r>
        <w:t xml:space="preserve">4.1057 </w:t>
      </w:r>
      <w:r>
        <w:rPr>
          <w:b/>
          <w:bCs/>
        </w:rPr>
        <w:t>Плита из колотого или тес</w:t>
      </w:r>
      <w:r>
        <w:rPr>
          <w:b/>
          <w:bCs/>
        </w:rPr>
        <w:t xml:space="preserve">аного камня: </w:t>
      </w:r>
      <w:r>
        <w:t>Плита, получаемая раскалыванием некондиционных блоков, предназначенная для лицевой кладки цоколей и стен.</w:t>
      </w:r>
    </w:p>
    <w:p w:rsidR="00000000" w:rsidRDefault="00AD5188">
      <w:pPr>
        <w:ind w:firstLine="403"/>
        <w:jc w:val="both"/>
      </w:pPr>
      <w:r>
        <w:t xml:space="preserve">4.1058 </w:t>
      </w:r>
      <w:r>
        <w:rPr>
          <w:b/>
          <w:bCs/>
        </w:rPr>
        <w:t xml:space="preserve">Плита из природного камня облицовочная пиленая: </w:t>
      </w:r>
      <w:r>
        <w:t>Плита, изготовленная путем распиловки блоков-заготовок, предназначенная для наружн</w:t>
      </w:r>
      <w:r>
        <w:t>ой и внутренней облицовки зданий и сооружений (</w:t>
      </w:r>
      <w:hyperlink r:id="rId52" w:history="1">
        <w:r>
          <w:rPr>
            <w:rStyle w:val="a4"/>
          </w:rPr>
          <w:t>ГОСТ 9480</w:t>
        </w:r>
      </w:hyperlink>
      <w:r>
        <w:t>).</w:t>
      </w:r>
    </w:p>
    <w:p w:rsidR="00000000" w:rsidRDefault="00AD5188">
      <w:pPr>
        <w:ind w:firstLine="403"/>
        <w:jc w:val="both"/>
      </w:pPr>
      <w:r>
        <w:t xml:space="preserve">4.1059 </w:t>
      </w:r>
      <w:r>
        <w:rPr>
          <w:b/>
          <w:bCs/>
        </w:rPr>
        <w:t xml:space="preserve">Плита облицовочная из древесины: </w:t>
      </w:r>
      <w:r>
        <w:t>Изделие из древесины, которое покрыто одним или несколькими слоями или пленками, например, п</w:t>
      </w:r>
      <w:r>
        <w:t>ропитанной бумагой, синтетическим материалом, пленкой из синтетической смолы, металлом или декоративной фанерой.</w:t>
      </w:r>
    </w:p>
    <w:p w:rsidR="00000000" w:rsidRDefault="00AD5188">
      <w:pPr>
        <w:ind w:firstLine="403"/>
        <w:jc w:val="both"/>
      </w:pPr>
      <w:r>
        <w:t xml:space="preserve">4.1060 </w:t>
      </w:r>
      <w:r>
        <w:rPr>
          <w:b/>
          <w:bCs/>
        </w:rPr>
        <w:t xml:space="preserve">Плита (панель) перекрытия и покрытия: </w:t>
      </w:r>
      <w:r>
        <w:t>Сборный или монолитный горизонтальный железобетонный элемент несущей системы зданий, воспринимающи</w:t>
      </w:r>
      <w:r>
        <w:t>й вертикальные нагрузки, непосредственно к нему приложенные и передающий их на вертикальные несущие конструкции.</w:t>
      </w:r>
    </w:p>
    <w:p w:rsidR="00000000" w:rsidRDefault="00AD5188">
      <w:pPr>
        <w:ind w:firstLine="403"/>
        <w:jc w:val="both"/>
      </w:pPr>
      <w:r>
        <w:t xml:space="preserve">4.1061 </w:t>
      </w:r>
      <w:r>
        <w:rPr>
          <w:b/>
          <w:bCs/>
        </w:rPr>
        <w:t xml:space="preserve">Плита профилированная древесноволокнистая: </w:t>
      </w:r>
      <w:r>
        <w:t>Древесноволокнистая плита, лицевой части которой придан установленный профиль (</w:t>
      </w:r>
      <w:hyperlink r:id="rId53" w:history="1">
        <w:r>
          <w:rPr>
            <w:rStyle w:val="a4"/>
          </w:rPr>
          <w:t>ГОСТ 27935</w:t>
        </w:r>
      </w:hyperlink>
      <w:r>
        <w:t>).</w:t>
      </w:r>
    </w:p>
    <w:p w:rsidR="00000000" w:rsidRDefault="00AD5188">
      <w:pPr>
        <w:ind w:firstLine="403"/>
        <w:jc w:val="both"/>
      </w:pPr>
      <w:r>
        <w:t xml:space="preserve">4.1062 </w:t>
      </w:r>
      <w:r>
        <w:rPr>
          <w:b/>
          <w:bCs/>
        </w:rPr>
        <w:t xml:space="preserve">Плита фанерная: </w:t>
      </w:r>
      <w:r>
        <w:t>Слоистая клееная древесина, состоящая из склеенных между собой семи и более листов лущеного шпона с заданным направлением волокон древесины в смежных слоях.</w:t>
      </w:r>
    </w:p>
    <w:p w:rsidR="00000000" w:rsidRDefault="00AD5188">
      <w:pPr>
        <w:ind w:firstLine="403"/>
        <w:jc w:val="both"/>
      </w:pPr>
      <w:r>
        <w:t xml:space="preserve">4.1063 </w:t>
      </w:r>
      <w:r>
        <w:rPr>
          <w:b/>
          <w:bCs/>
        </w:rPr>
        <w:t>Плита</w:t>
      </w:r>
      <w:r>
        <w:rPr>
          <w:b/>
          <w:bCs/>
        </w:rPr>
        <w:t xml:space="preserve"> цементнодревесностружечная (цементностружечная): </w:t>
      </w:r>
      <w:r>
        <w:t>Строительный материал, изготавливаемый прессованием древесных частиц с портландцементом и химическими добавками. Плиты цементнодревесностружечные отличаются от древесностружечных плит повышенной плотностью,</w:t>
      </w:r>
      <w:r>
        <w:t xml:space="preserve"> водо- и биостойкостью, нетоксичны, хорошо обрабатываются.</w:t>
      </w:r>
    </w:p>
    <w:p w:rsidR="00000000" w:rsidRDefault="00AD5188">
      <w:pPr>
        <w:ind w:firstLine="403"/>
        <w:jc w:val="both"/>
      </w:pPr>
      <w:r>
        <w:t xml:space="preserve">4.1064 </w:t>
      </w:r>
      <w:r>
        <w:rPr>
          <w:b/>
          <w:bCs/>
        </w:rPr>
        <w:t xml:space="preserve">Плитка керамическая: </w:t>
      </w:r>
      <w:r>
        <w:t>Изделие, изготовленное из керамической массы, плоское, как правило, тонкостенное, глазурованное или неглазурованное, применяемое для наружной или внутренней облицовки ст</w:t>
      </w:r>
      <w:r>
        <w:t>ен и стеновых панелей, а также для настилки полов (</w:t>
      </w:r>
      <w:hyperlink r:id="rId54" w:history="1">
        <w:r>
          <w:rPr>
            <w:rStyle w:val="a4"/>
          </w:rPr>
          <w:t>СТ СЭВ 3979</w:t>
        </w:r>
      </w:hyperlink>
      <w:r>
        <w:t>).</w:t>
      </w:r>
    </w:p>
    <w:p w:rsidR="00000000" w:rsidRDefault="00AD5188">
      <w:pPr>
        <w:ind w:firstLine="403"/>
        <w:jc w:val="both"/>
      </w:pPr>
      <w:r>
        <w:t xml:space="preserve">4.1065 </w:t>
      </w:r>
      <w:r>
        <w:rPr>
          <w:b/>
          <w:bCs/>
        </w:rPr>
        <w:t xml:space="preserve">Плитка керамическая для полов и облицовочная, метлахская плитка: </w:t>
      </w:r>
      <w:r>
        <w:t>Обожженные до спекания плитки из глины с добавлением к</w:t>
      </w:r>
      <w:r>
        <w:t>расителей. Лицевая сторона может быть рифленой, гладкой, с вдавленным рисунком и т. п., внутренняя - с насечкой для лучшего сцепления с раствором или мастикой. Различают фарфоровые, фаянсовые и гончарные плитки. Название «метлахская плитка» произошло от на</w:t>
      </w:r>
      <w:r>
        <w:t>именования германского города Метлах, в котором было организовано первое промышленное производство.</w:t>
      </w:r>
    </w:p>
    <w:p w:rsidR="00000000" w:rsidRDefault="00AD5188">
      <w:pPr>
        <w:ind w:firstLine="403"/>
        <w:jc w:val="both"/>
      </w:pPr>
      <w:r>
        <w:t xml:space="preserve">4.1066 </w:t>
      </w:r>
      <w:r>
        <w:rPr>
          <w:b/>
          <w:bCs/>
        </w:rPr>
        <w:t xml:space="preserve">Плитка коврово-мозаичная (стеклянная): </w:t>
      </w:r>
      <w:r>
        <w:t>Плитка мозаичная из неокрашенного или цветного глушеного стекла, поставляемая наклеенной на бумагу или россыпь</w:t>
      </w:r>
      <w:r>
        <w:t>ю, предназначенная для облицовки стен.</w:t>
      </w:r>
    </w:p>
    <w:p w:rsidR="00000000" w:rsidRDefault="00AD5188">
      <w:pPr>
        <w:ind w:firstLine="403"/>
        <w:jc w:val="both"/>
      </w:pPr>
      <w:r>
        <w:t xml:space="preserve">4.1067 </w:t>
      </w:r>
      <w:r>
        <w:rPr>
          <w:b/>
          <w:bCs/>
        </w:rPr>
        <w:t xml:space="preserve">Плитка стеклянная облицовочная: </w:t>
      </w:r>
      <w:r>
        <w:t>Плитка из неокрашенного или цветного глушеного стекла определенной формы и размера, предназначенная для облицовки стен.</w:t>
      </w:r>
    </w:p>
    <w:p w:rsidR="00000000" w:rsidRDefault="00AD5188">
      <w:pPr>
        <w:ind w:firstLine="403"/>
        <w:jc w:val="both"/>
      </w:pPr>
      <w:r>
        <w:t xml:space="preserve">4.1068 </w:t>
      </w:r>
      <w:r>
        <w:rPr>
          <w:b/>
          <w:bCs/>
        </w:rPr>
        <w:t xml:space="preserve">Плиты подоконные железобетонные типа ПОГ: </w:t>
      </w:r>
      <w:r>
        <w:t>Изделия и</w:t>
      </w:r>
      <w:r>
        <w:t>з бетона на белом или цветном цементе с глянцевой лицевой поверхностью.</w:t>
      </w:r>
    </w:p>
    <w:p w:rsidR="00000000" w:rsidRDefault="00AD5188">
      <w:pPr>
        <w:ind w:firstLine="403"/>
        <w:jc w:val="both"/>
      </w:pPr>
      <w:r>
        <w:t xml:space="preserve">4.1069 </w:t>
      </w:r>
      <w:r>
        <w:rPr>
          <w:b/>
          <w:bCs/>
        </w:rPr>
        <w:t xml:space="preserve">Плиты подоконные железобетонные типа ПОО: </w:t>
      </w:r>
      <w:r>
        <w:t>Изделия из бетона на цементном или известковом вяжущем с гладкой поверхностью, предназначаемой под окраску.</w:t>
      </w:r>
    </w:p>
    <w:p w:rsidR="00000000" w:rsidRDefault="00AD5188">
      <w:pPr>
        <w:ind w:firstLine="403"/>
        <w:jc w:val="both"/>
      </w:pPr>
      <w:r>
        <w:t xml:space="preserve">4.1070 </w:t>
      </w:r>
      <w:r>
        <w:rPr>
          <w:b/>
          <w:bCs/>
        </w:rPr>
        <w:t>Плиты подоконные жел</w:t>
      </w:r>
      <w:r>
        <w:rPr>
          <w:b/>
          <w:bCs/>
        </w:rPr>
        <w:t xml:space="preserve">езобетонные типа ПОШ: </w:t>
      </w:r>
      <w:r>
        <w:t>Изделия из бетона на щебне из мрамора с шлифованной мозаичной лицевой поверхностью.</w:t>
      </w:r>
    </w:p>
    <w:p w:rsidR="00000000" w:rsidRDefault="00AD5188">
      <w:pPr>
        <w:ind w:firstLine="403"/>
        <w:jc w:val="both"/>
      </w:pPr>
      <w:r>
        <w:t xml:space="preserve">4.1071 </w:t>
      </w:r>
      <w:r>
        <w:rPr>
          <w:b/>
          <w:bCs/>
        </w:rPr>
        <w:t xml:space="preserve">Плиты теплоизоляционные на основе перлита: </w:t>
      </w:r>
      <w:r>
        <w:t>Изделия для теплоизоляции строительных конструкций. Применяют следующие виды плит - перлитоцементные</w:t>
      </w:r>
      <w:r>
        <w:t>, перлитофосфогелиевые, перлитобитумные, перлитопластобетонные, термоперлитовые.</w:t>
      </w:r>
    </w:p>
    <w:p w:rsidR="00000000" w:rsidRDefault="00AD5188">
      <w:pPr>
        <w:ind w:firstLine="403"/>
        <w:jc w:val="both"/>
      </w:pPr>
      <w:r>
        <w:t xml:space="preserve">4.1072 </w:t>
      </w:r>
      <w:r>
        <w:rPr>
          <w:b/>
          <w:bCs/>
        </w:rPr>
        <w:t xml:space="preserve">Плиты (панели) перекрытия и покрытия: </w:t>
      </w:r>
      <w:r>
        <w:t>Сборные элементы несущей системы каркасных зданий, вертикальные нагрузки, непосредственно к ним приложенные, и передающие их на ри</w:t>
      </w:r>
      <w:r>
        <w:t>гели или несущие стены. Воспринимают также сжимающие и сдвигающие усилия, возникающие от горизонтальных нагрузок.</w:t>
      </w:r>
    </w:p>
    <w:p w:rsidR="00000000" w:rsidRDefault="00AD5188">
      <w:pPr>
        <w:ind w:firstLine="403"/>
        <w:jc w:val="both"/>
      </w:pPr>
      <w:r>
        <w:t xml:space="preserve">4.1073 </w:t>
      </w:r>
      <w:r>
        <w:rPr>
          <w:b/>
          <w:bCs/>
        </w:rPr>
        <w:t xml:space="preserve">Плоская система: </w:t>
      </w:r>
      <w:r>
        <w:t>Система конструкций, в которой оси симметрии всех элементов и линии действия внешних сил находятся в одной плоскости.</w:t>
      </w:r>
    </w:p>
    <w:p w:rsidR="00000000" w:rsidRDefault="00AD5188">
      <w:pPr>
        <w:ind w:firstLine="403"/>
        <w:jc w:val="both"/>
      </w:pPr>
      <w:r>
        <w:t xml:space="preserve">4.1074 </w:t>
      </w:r>
      <w:r>
        <w:rPr>
          <w:b/>
          <w:bCs/>
        </w:rPr>
        <w:t xml:space="preserve">Плоские деревянные конструкции: </w:t>
      </w:r>
      <w:r>
        <w:t>Конструкции и элементы зданий и сооружений, выполненные из стержневых элементов - балочные и арочные фермы и рамы (сквозные), плоские сплошные составные балки, арки и рамы.</w:t>
      </w:r>
    </w:p>
    <w:p w:rsidR="00000000" w:rsidRDefault="00AD5188">
      <w:pPr>
        <w:ind w:firstLine="403"/>
        <w:jc w:val="both"/>
      </w:pPr>
      <w:r>
        <w:t xml:space="preserve">4.1075 </w:t>
      </w:r>
      <w:r>
        <w:rPr>
          <w:b/>
          <w:bCs/>
        </w:rPr>
        <w:t xml:space="preserve">Плоский асбестоцементный лист: </w:t>
      </w:r>
      <w:r>
        <w:t>Плоско</w:t>
      </w:r>
      <w:r>
        <w:t>е монолитное прямоугольное изделие, толщина которого, как правило, составляет от 4 до 25 мм.</w:t>
      </w:r>
    </w:p>
    <w:p w:rsidR="00000000" w:rsidRDefault="00AD5188">
      <w:pPr>
        <w:ind w:firstLine="403"/>
        <w:jc w:val="both"/>
      </w:pPr>
      <w:r>
        <w:t xml:space="preserve">4.1076 </w:t>
      </w:r>
      <w:r>
        <w:rPr>
          <w:b/>
          <w:bCs/>
        </w:rPr>
        <w:t xml:space="preserve">Плоский асбестоцементный калиброванный лист: </w:t>
      </w:r>
      <w:r>
        <w:t>Лист, калиброванный по длине и ширине путем дополнительной обработки в затвердевшем состоянии.</w:t>
      </w:r>
    </w:p>
    <w:p w:rsidR="00000000" w:rsidRDefault="00AD5188">
      <w:pPr>
        <w:ind w:firstLine="403"/>
        <w:jc w:val="both"/>
      </w:pPr>
      <w:r>
        <w:t xml:space="preserve">4.1077 </w:t>
      </w:r>
      <w:r>
        <w:rPr>
          <w:b/>
          <w:bCs/>
        </w:rPr>
        <w:t>Плоский а</w:t>
      </w:r>
      <w:r>
        <w:rPr>
          <w:b/>
          <w:bCs/>
        </w:rPr>
        <w:t xml:space="preserve">сбестоцементный некалиброванный лист: </w:t>
      </w:r>
      <w:r>
        <w:t>Лист, разрезанный в незатвердевшем состоянии.</w:t>
      </w:r>
    </w:p>
    <w:p w:rsidR="00000000" w:rsidRDefault="00AD5188">
      <w:pPr>
        <w:ind w:firstLine="403"/>
        <w:jc w:val="both"/>
      </w:pPr>
      <w:r>
        <w:t xml:space="preserve">4.1078 </w:t>
      </w:r>
      <w:r>
        <w:rPr>
          <w:b/>
          <w:bCs/>
        </w:rPr>
        <w:t xml:space="preserve">Плоский асбестоцементный непрессованный лист: </w:t>
      </w:r>
      <w:r>
        <w:t>Лист, не подвергшийся дополнительному уплотнению давлением после снятия с форматного барабана.</w:t>
      </w:r>
    </w:p>
    <w:p w:rsidR="00000000" w:rsidRDefault="00AD5188">
      <w:pPr>
        <w:ind w:firstLine="403"/>
        <w:jc w:val="both"/>
      </w:pPr>
      <w:r>
        <w:t xml:space="preserve">4.1079 </w:t>
      </w:r>
      <w:r>
        <w:rPr>
          <w:b/>
          <w:bCs/>
        </w:rPr>
        <w:t>Плоский асбестоце</w:t>
      </w:r>
      <w:r>
        <w:rPr>
          <w:b/>
          <w:bCs/>
        </w:rPr>
        <w:t xml:space="preserve">ментный прессованный лист: </w:t>
      </w:r>
      <w:r>
        <w:t>Лист, изготовленный с применением дополнительного уплотнения полуфабриката давлением после снятия с форматного барабана.</w:t>
      </w:r>
    </w:p>
    <w:p w:rsidR="00000000" w:rsidRDefault="00AD5188">
      <w:pPr>
        <w:ind w:firstLine="403"/>
        <w:jc w:val="both"/>
      </w:pPr>
      <w:r>
        <w:t xml:space="preserve">4.1080 </w:t>
      </w:r>
      <w:r>
        <w:rPr>
          <w:b/>
          <w:bCs/>
        </w:rPr>
        <w:t xml:space="preserve">Плотина: </w:t>
      </w:r>
      <w:r>
        <w:t>Водоподпорное сооружение, перегораживающее водоток и его долину для подъема уровня воды (ГОС</w:t>
      </w:r>
      <w:r>
        <w:t>Т 19185).</w:t>
      </w:r>
    </w:p>
    <w:p w:rsidR="00000000" w:rsidRDefault="00AD5188">
      <w:pPr>
        <w:ind w:firstLine="403"/>
        <w:jc w:val="both"/>
      </w:pPr>
      <w:r>
        <w:t xml:space="preserve">4.1081 </w:t>
      </w:r>
      <w:r>
        <w:rPr>
          <w:b/>
          <w:bCs/>
        </w:rPr>
        <w:t xml:space="preserve">Плотность: </w:t>
      </w:r>
      <w:r>
        <w:t>Физическая характеристика материала, выражающая количество вещества, слагающего материал, т.е. его массы в единице объема. Величина объема может быть принята либо с учетом пор и других возможных полостей, т.е. как объем материала в его естественном состоян</w:t>
      </w:r>
      <w:r>
        <w:t>ии, либо за вычетом их из объема материала, и тогда в расчете учитывается только объем вещества.</w:t>
      </w:r>
    </w:p>
    <w:p w:rsidR="00000000" w:rsidRDefault="00AD5188">
      <w:pPr>
        <w:ind w:firstLine="403"/>
        <w:jc w:val="both"/>
      </w:pPr>
      <w:r>
        <w:t xml:space="preserve">4.1082 </w:t>
      </w:r>
      <w:r>
        <w:rPr>
          <w:b/>
          <w:bCs/>
        </w:rPr>
        <w:t xml:space="preserve">Плотность растворной смеси: </w:t>
      </w:r>
      <w:r>
        <w:t>Плотность, характеризуемая отношением массы уплотненной растворной смеси к ее объему.</w:t>
      </w:r>
    </w:p>
    <w:p w:rsidR="00000000" w:rsidRDefault="00AD5188">
      <w:pPr>
        <w:ind w:firstLine="403"/>
        <w:jc w:val="both"/>
      </w:pPr>
      <w:r>
        <w:t xml:space="preserve">4.1083 </w:t>
      </w:r>
      <w:r>
        <w:rPr>
          <w:b/>
          <w:bCs/>
        </w:rPr>
        <w:t xml:space="preserve">Пневмобетон: </w:t>
      </w:r>
      <w:r>
        <w:t>Разновидность торкретбетона с заполнителями крупностью до 7 - 10 мм, применяемая главным образом для замоноличивания стыков.</w:t>
      </w:r>
    </w:p>
    <w:p w:rsidR="00000000" w:rsidRDefault="00AD5188">
      <w:pPr>
        <w:ind w:firstLine="403"/>
        <w:jc w:val="both"/>
      </w:pPr>
      <w:r>
        <w:t xml:space="preserve">4.1084 </w:t>
      </w:r>
      <w:r>
        <w:rPr>
          <w:b/>
          <w:bCs/>
        </w:rPr>
        <w:t xml:space="preserve">Повреждение конструкций: </w:t>
      </w:r>
      <w:r>
        <w:t>Событие, заключающееся в нарушении исправности строительной конструкции или ее части вследствие вли</w:t>
      </w:r>
      <w:r>
        <w:t>яния внешних воздействий, превышающих уровни, установленные в нормативно-технической документации на конструкцию.</w:t>
      </w:r>
    </w:p>
    <w:p w:rsidR="00000000" w:rsidRDefault="00AD5188">
      <w:pPr>
        <w:ind w:firstLine="403"/>
        <w:jc w:val="both"/>
      </w:pPr>
      <w:r>
        <w:t xml:space="preserve">4.1085 </w:t>
      </w:r>
      <w:r>
        <w:rPr>
          <w:b/>
          <w:bCs/>
        </w:rPr>
        <w:t xml:space="preserve">Повреждение углов и кромок гипсокартонного листа: </w:t>
      </w:r>
      <w:r>
        <w:t>Отбитости (вмятины) углов и кромок совместно с картоном или только одного гипсового с</w:t>
      </w:r>
      <w:r>
        <w:t>ердечника.</w:t>
      </w:r>
    </w:p>
    <w:p w:rsidR="00000000" w:rsidRDefault="00AD5188">
      <w:pPr>
        <w:ind w:firstLine="403"/>
        <w:jc w:val="both"/>
      </w:pPr>
      <w:r>
        <w:t xml:space="preserve">4.1086 </w:t>
      </w:r>
      <w:r>
        <w:rPr>
          <w:b/>
          <w:bCs/>
        </w:rPr>
        <w:t xml:space="preserve">Подбалки: </w:t>
      </w:r>
      <w:r>
        <w:t>Расположенные между несущей балкой и опорными стойками отрезки бруса. Предназначены для распределения вертикальной нагрузки.</w:t>
      </w:r>
    </w:p>
    <w:p w:rsidR="00000000" w:rsidRDefault="00AD5188">
      <w:pPr>
        <w:ind w:firstLine="403"/>
        <w:jc w:val="both"/>
      </w:pPr>
      <w:r>
        <w:t xml:space="preserve">4.1087 </w:t>
      </w:r>
      <w:r>
        <w:rPr>
          <w:b/>
          <w:bCs/>
        </w:rPr>
        <w:t xml:space="preserve">Подвесная дорога: </w:t>
      </w:r>
      <w:r>
        <w:t>Подъемно-транспортное сооружение с подвесным канатным или однорельсовым (монор</w:t>
      </w:r>
      <w:r>
        <w:t>ельсовым) путем, расположенным на опорах выше уровня земли.</w:t>
      </w:r>
    </w:p>
    <w:p w:rsidR="00000000" w:rsidRDefault="00AD5188">
      <w:pPr>
        <w:ind w:firstLine="403"/>
        <w:jc w:val="both"/>
      </w:pPr>
      <w:r>
        <w:t xml:space="preserve">4.1088 </w:t>
      </w:r>
      <w:r>
        <w:rPr>
          <w:b/>
          <w:bCs/>
        </w:rPr>
        <w:t xml:space="preserve">Подвесная канатная дорога: </w:t>
      </w:r>
      <w:r>
        <w:t>Дорога, использующая транспортные средства (вагонетки), подвешенные к канату, расположенному на опорах выше уровня поверхности земли.</w:t>
      </w:r>
    </w:p>
    <w:p w:rsidR="00000000" w:rsidRDefault="00AD5188">
      <w:pPr>
        <w:ind w:firstLine="403"/>
        <w:jc w:val="both"/>
      </w:pPr>
      <w:r>
        <w:t xml:space="preserve">4.1089 </w:t>
      </w:r>
      <w:r>
        <w:rPr>
          <w:b/>
          <w:bCs/>
        </w:rPr>
        <w:t>Поддерживающие элемен</w:t>
      </w:r>
      <w:r>
        <w:rPr>
          <w:b/>
          <w:bCs/>
        </w:rPr>
        <w:t xml:space="preserve">ты: </w:t>
      </w:r>
      <w:r>
        <w:t>Элементы, применяемые для установки щитов и воспринимающие нагрузки при бетонировании.</w:t>
      </w:r>
    </w:p>
    <w:p w:rsidR="00000000" w:rsidRDefault="00AD5188">
      <w:pPr>
        <w:ind w:firstLine="403"/>
        <w:jc w:val="both"/>
      </w:pPr>
      <w:r>
        <w:t xml:space="preserve">4.1090 </w:t>
      </w:r>
      <w:r>
        <w:rPr>
          <w:b/>
          <w:bCs/>
        </w:rPr>
        <w:t xml:space="preserve">Подкос: </w:t>
      </w:r>
      <w:r>
        <w:t>Работающий на сжатие наклонный брус в строительных конструкциях; поддерживает горизонтальные элементы конструкции (балки, перекрытия); опирается на ве</w:t>
      </w:r>
      <w:r>
        <w:t>ртикальные элементы (стойки, колонны).</w:t>
      </w:r>
    </w:p>
    <w:p w:rsidR="00000000" w:rsidRDefault="00AD5188">
      <w:pPr>
        <w:ind w:firstLine="403"/>
        <w:jc w:val="both"/>
      </w:pPr>
      <w:r>
        <w:t xml:space="preserve">4.1091 </w:t>
      </w:r>
      <w:r>
        <w:rPr>
          <w:b/>
          <w:bCs/>
        </w:rPr>
        <w:t xml:space="preserve">Подкрановая балка: </w:t>
      </w:r>
      <w:r>
        <w:t>Железобетонная или стальная конструкция, предназначенная для устройства рельсовых путей, по которым передвигаются грузовые краны.</w:t>
      </w:r>
    </w:p>
    <w:p w:rsidR="00000000" w:rsidRDefault="00AD5188">
      <w:pPr>
        <w:ind w:firstLine="403"/>
        <w:jc w:val="both"/>
      </w:pPr>
      <w:r>
        <w:t xml:space="preserve">4.1092 </w:t>
      </w:r>
      <w:r>
        <w:rPr>
          <w:b/>
          <w:bCs/>
        </w:rPr>
        <w:t xml:space="preserve">Подкрановая ветвь: </w:t>
      </w:r>
      <w:r>
        <w:t>Несущий элемент сквозных колонн пер</w:t>
      </w:r>
      <w:r>
        <w:t>еменного сечения, расположенный на одной вертикальной оси с подкрановой балкой.</w:t>
      </w:r>
    </w:p>
    <w:p w:rsidR="00000000" w:rsidRDefault="00AD5188">
      <w:pPr>
        <w:ind w:firstLine="403"/>
        <w:jc w:val="both"/>
      </w:pPr>
      <w:r>
        <w:t xml:space="preserve">4.1093 </w:t>
      </w:r>
      <w:r>
        <w:rPr>
          <w:b/>
          <w:bCs/>
        </w:rPr>
        <w:t xml:space="preserve">Подоконник: </w:t>
      </w:r>
      <w:r>
        <w:t>Доска или плита, укладываемая в нижней части оконного проема со стороны помещения и являющаяся составной частью оконного блока.</w:t>
      </w:r>
    </w:p>
    <w:p w:rsidR="00000000" w:rsidRDefault="00AD5188">
      <w:pPr>
        <w:ind w:firstLine="403"/>
        <w:jc w:val="both"/>
      </w:pPr>
      <w:r>
        <w:t xml:space="preserve">4.1094 </w:t>
      </w:r>
      <w:r>
        <w:rPr>
          <w:b/>
          <w:bCs/>
        </w:rPr>
        <w:t>Подсыпки, подушки (осн</w:t>
      </w:r>
      <w:r>
        <w:rPr>
          <w:b/>
          <w:bCs/>
        </w:rPr>
        <w:t xml:space="preserve">ования и фундаменты): </w:t>
      </w:r>
      <w:r>
        <w:t>Слои (без примесей) песка средней крупности, гравия, щебня или их смесей с песком, которые служат для замещения слабых и техногенных толщ под фундаментами мелкого заложения или поднятия планировочных отметок, а также в качестве дренир</w:t>
      </w:r>
      <w:r>
        <w:t>ующих элементов для ускорения консолидации нижерасположенных водонасыщенных пылеватых песков или пластичных глинистых грунтов.</w:t>
      </w:r>
    </w:p>
    <w:p w:rsidR="00000000" w:rsidRDefault="00AD5188">
      <w:pPr>
        <w:ind w:firstLine="403"/>
        <w:jc w:val="both"/>
      </w:pPr>
      <w:r>
        <w:t xml:space="preserve">4.1095 </w:t>
      </w:r>
      <w:r>
        <w:rPr>
          <w:b/>
          <w:bCs/>
        </w:rPr>
        <w:t xml:space="preserve">Подъем строительный: </w:t>
      </w:r>
      <w:r>
        <w:t>Выгиб конструкции в сторону, противоположную действию внешней нагрузки, осуществляемый в процессе изг</w:t>
      </w:r>
      <w:r>
        <w:t>отовления конструкции и необходимый для уменьшения ее прогибов.</w:t>
      </w:r>
    </w:p>
    <w:p w:rsidR="00000000" w:rsidRDefault="00AD5188">
      <w:pPr>
        <w:ind w:firstLine="403"/>
        <w:jc w:val="both"/>
      </w:pPr>
      <w:r>
        <w:t xml:space="preserve">4.1096 </w:t>
      </w:r>
      <w:r>
        <w:rPr>
          <w:b/>
          <w:bCs/>
        </w:rPr>
        <w:t xml:space="preserve">Покровный материал: </w:t>
      </w:r>
      <w:r>
        <w:t>Материал, прикрепленный к изоляционному материалу в изделии и закрывающий его поверхность с одной или двух сторон.</w:t>
      </w:r>
    </w:p>
    <w:p w:rsidR="00000000" w:rsidRDefault="00AD5188">
      <w:pPr>
        <w:ind w:firstLine="403"/>
        <w:jc w:val="both"/>
      </w:pPr>
      <w:r>
        <w:t xml:space="preserve">4.1097 </w:t>
      </w:r>
      <w:r>
        <w:rPr>
          <w:b/>
          <w:bCs/>
        </w:rPr>
        <w:t xml:space="preserve">Покрытие: </w:t>
      </w:r>
      <w:r>
        <w:t>- Функциональный или декоративный</w:t>
      </w:r>
      <w:r>
        <w:t xml:space="preserve"> материал, наносимый покраской, распылением и т. п. (</w:t>
      </w:r>
      <w:hyperlink r:id="rId55" w:history="1">
        <w:r>
          <w:rPr>
            <w:rStyle w:val="a4"/>
          </w:rPr>
          <w:t>ГОСТ 31309</w:t>
        </w:r>
      </w:hyperlink>
      <w:r>
        <w:t>).</w:t>
      </w:r>
    </w:p>
    <w:p w:rsidR="00000000" w:rsidRDefault="00AD5188">
      <w:pPr>
        <w:ind w:firstLine="403"/>
        <w:jc w:val="both"/>
      </w:pPr>
      <w:r>
        <w:t xml:space="preserve">4.1098 </w:t>
      </w:r>
      <w:r>
        <w:rPr>
          <w:b/>
          <w:bCs/>
        </w:rPr>
        <w:t xml:space="preserve">Покрытие защитное (кровли): </w:t>
      </w:r>
      <w:r>
        <w:t xml:space="preserve">Верхний слой эксплуатируемой кровли из литого асфальтобетона, бетонных или железобетонных </w:t>
      </w:r>
      <w:r>
        <w:t>мелкоразмерных плит, монолитного бетона, керамической плитки, природного камня, предохраняющий водоизоляционный ковер от механических повреждений, непосредственного воздействия агрессивных выбросов химических производств, распространения огня по поверхност</w:t>
      </w:r>
      <w:r>
        <w:t>и кровли, воспринимающий нагрузки на эксплуатируемые кровли.</w:t>
      </w:r>
    </w:p>
    <w:p w:rsidR="00000000" w:rsidRDefault="00AD5188">
      <w:pPr>
        <w:ind w:firstLine="403"/>
        <w:jc w:val="both"/>
      </w:pPr>
      <w:r>
        <w:t xml:space="preserve">4.1099 </w:t>
      </w:r>
      <w:r>
        <w:rPr>
          <w:b/>
          <w:bCs/>
        </w:rPr>
        <w:t xml:space="preserve">Покрытие здания: </w:t>
      </w:r>
      <w:r>
        <w:t>Верхняя ограждающая конструкция, отделяющая помещение здания от наружной среды, защищающая от атмосферных осадков, других внешних воздействий и состоящая из кровли, утепли</w:t>
      </w:r>
      <w:r>
        <w:t>теля и несущих конструкций (стропил, плит, прогонов и др.).</w:t>
      </w:r>
    </w:p>
    <w:p w:rsidR="00000000" w:rsidRDefault="00AD5188">
      <w:pPr>
        <w:ind w:firstLine="403"/>
        <w:jc w:val="both"/>
      </w:pPr>
      <w:r>
        <w:t xml:space="preserve">4.1100 </w:t>
      </w:r>
      <w:r>
        <w:rPr>
          <w:b/>
          <w:bCs/>
        </w:rPr>
        <w:t xml:space="preserve">Покрытие здания бесчердачное (крыша совмещенная): </w:t>
      </w:r>
      <w:r>
        <w:t>Верхняя ограждающая конструкция здания без чердака, совмещающая в себе функции крыши и чердачного перекрытия.</w:t>
      </w:r>
    </w:p>
    <w:p w:rsidR="00000000" w:rsidRDefault="00AD5188">
      <w:pPr>
        <w:ind w:firstLine="403"/>
        <w:jc w:val="both"/>
      </w:pPr>
      <w:r>
        <w:t xml:space="preserve">4.1101 </w:t>
      </w:r>
      <w:r>
        <w:rPr>
          <w:b/>
          <w:bCs/>
        </w:rPr>
        <w:t>Покрытие керамическое:</w:t>
      </w:r>
      <w:r>
        <w:rPr>
          <w:b/>
          <w:bCs/>
        </w:rPr>
        <w:t xml:space="preserve"> </w:t>
      </w:r>
      <w:r>
        <w:t>Тонкие (15 - 150 мкм) пленки, преимущественно на основе огнеупорных оксидов металлов и керметов, получаемые эмалированием, газопламенным или плазменным напылением, химическим осаждением из газовой фазы и другими способами на металлических или иных (наприм</w:t>
      </w:r>
      <w:r>
        <w:t>ер, графитовой) поверхностях с целью повышения их химической, термической и механической стойкости.</w:t>
      </w:r>
    </w:p>
    <w:p w:rsidR="00000000" w:rsidRDefault="00AD5188">
      <w:pPr>
        <w:ind w:firstLine="403"/>
        <w:jc w:val="both"/>
      </w:pPr>
      <w:r>
        <w:t xml:space="preserve">4.1102 </w:t>
      </w:r>
      <w:r>
        <w:rPr>
          <w:b/>
          <w:bCs/>
        </w:rPr>
        <w:t xml:space="preserve">Покрытие легкосбрасываемое: </w:t>
      </w:r>
      <w:r>
        <w:t>Покрытие здания из легких сборных элементов, сбрасываемое при взрыве внутри помещения.</w:t>
      </w:r>
    </w:p>
    <w:p w:rsidR="00000000" w:rsidRDefault="00AD5188">
      <w:pPr>
        <w:ind w:firstLine="403"/>
        <w:jc w:val="both"/>
      </w:pPr>
      <w:r>
        <w:t xml:space="preserve">4.1103 </w:t>
      </w:r>
      <w:r>
        <w:rPr>
          <w:b/>
          <w:bCs/>
        </w:rPr>
        <w:t xml:space="preserve">Покрытие огнезащитное: </w:t>
      </w:r>
      <w:r>
        <w:t>Пове</w:t>
      </w:r>
      <w:r>
        <w:t>рхностная обработка (окраска, оштукатуривание, обмазка пастами, защита листовым материалом и т. п.) строительных конструкций с целью повышения их сопротивляемости воздействию огня.</w:t>
      </w:r>
    </w:p>
    <w:p w:rsidR="00000000" w:rsidRDefault="00AD5188">
      <w:pPr>
        <w:ind w:firstLine="403"/>
        <w:jc w:val="both"/>
      </w:pPr>
      <w:r>
        <w:t xml:space="preserve">4.1104 </w:t>
      </w:r>
      <w:r>
        <w:rPr>
          <w:b/>
          <w:bCs/>
        </w:rPr>
        <w:t xml:space="preserve">Покрытие плазменно-дуговое: </w:t>
      </w:r>
      <w:r>
        <w:t>Газотермическое покрытие, полученное пла</w:t>
      </w:r>
      <w:r>
        <w:t>зменно-дуговым напылением (ГОСТ 28076).</w:t>
      </w:r>
    </w:p>
    <w:p w:rsidR="00000000" w:rsidRDefault="00AD5188">
      <w:pPr>
        <w:ind w:firstLine="403"/>
        <w:jc w:val="both"/>
      </w:pPr>
      <w:r>
        <w:t xml:space="preserve">4.1105 </w:t>
      </w:r>
      <w:r>
        <w:rPr>
          <w:b/>
          <w:bCs/>
        </w:rPr>
        <w:t xml:space="preserve">Покрытие плазменное: </w:t>
      </w:r>
      <w:r>
        <w:t>Газотермическое покрытие, полученное плазменным напылением (ГОСТ 28076).</w:t>
      </w:r>
    </w:p>
    <w:p w:rsidR="00000000" w:rsidRDefault="00AD5188">
      <w:pPr>
        <w:ind w:firstLine="403"/>
        <w:jc w:val="both"/>
      </w:pPr>
      <w:r>
        <w:t xml:space="preserve">4.1106 </w:t>
      </w:r>
      <w:r>
        <w:rPr>
          <w:b/>
          <w:bCs/>
        </w:rPr>
        <w:t xml:space="preserve">Покрытие светопропускающее: </w:t>
      </w:r>
      <w:r>
        <w:t>Покрытие, состоящее из несущих конструкций и ограждения из светопропускающих эле</w:t>
      </w:r>
      <w:r>
        <w:t>ментов или из самонесущих светопропускающих элементов. Имеет различную форму - плоскую, наклонную, сводчатую, купольную, складчатую и др.</w:t>
      </w:r>
    </w:p>
    <w:p w:rsidR="00000000" w:rsidRDefault="00AD5188">
      <w:pPr>
        <w:ind w:firstLine="403"/>
        <w:jc w:val="both"/>
      </w:pPr>
      <w:r>
        <w:t xml:space="preserve">4.1107 </w:t>
      </w:r>
      <w:r>
        <w:rPr>
          <w:b/>
          <w:bCs/>
        </w:rPr>
        <w:t xml:space="preserve">Покрытия полов на основе асфальтобетона: </w:t>
      </w:r>
      <w:r>
        <w:t>Разновидность бесшовных покрытий полов, выполненных из горячей смеси б</w:t>
      </w:r>
      <w:r>
        <w:t>итума, минерального порошка, песка, чаще всего, с щебнем или гравием.</w:t>
      </w:r>
    </w:p>
    <w:p w:rsidR="00000000" w:rsidRDefault="00AD5188">
      <w:pPr>
        <w:ind w:firstLine="403"/>
        <w:jc w:val="both"/>
      </w:pPr>
      <w:r>
        <w:t xml:space="preserve">4.1108 </w:t>
      </w:r>
      <w:r>
        <w:rPr>
          <w:b/>
          <w:bCs/>
        </w:rPr>
        <w:t xml:space="preserve">Покрытия полов на основе неорганических вяжущих: </w:t>
      </w:r>
      <w:r>
        <w:t>Разновидность бесшовных покрытий полов, представляющих собой сплошные слои, получаемые при отверждении смесей, содержащих вяжущее,</w:t>
      </w:r>
      <w:r>
        <w:t xml:space="preserve"> среду затворения, неорганический или органический заполнитель, а также различные модифицирующие добавки. По составу строительных смесей такие покрытия подразделяют на цементно-бетонные (включая покрытия с упрочненным верхним слоем), цементно-песчаные, моз</w:t>
      </w:r>
      <w:r>
        <w:t>аичные, ксилолитовые, металлоцементные, полимерцементно-бетонные и покрытия из кислотоупорного бетона.</w:t>
      </w:r>
    </w:p>
    <w:p w:rsidR="00000000" w:rsidRDefault="00AD5188">
      <w:pPr>
        <w:ind w:firstLine="403"/>
        <w:jc w:val="both"/>
      </w:pPr>
      <w:r>
        <w:t xml:space="preserve">4.1109 </w:t>
      </w:r>
      <w:r>
        <w:rPr>
          <w:b/>
          <w:bCs/>
        </w:rPr>
        <w:t xml:space="preserve">Покрытия полов на основе водных дисперсий полимеров: </w:t>
      </w:r>
      <w:r>
        <w:t>Разновидность бесшовных покрытий полов, представляющих собой сплошные слои из полимерного вяжущего и наполнителя. В качестве вяжущего применяют, главным образом, поливинилацетатную дисперсию и бутадиенстирольный латекс; в качестве минерального порошка испо</w:t>
      </w:r>
      <w:r>
        <w:t>льзуют тонкоизмельченные каменные материалы светлых расцветок (маршалит, молотый кварцевый песок и др.) крупностью не более 0,15 мм.</w:t>
      </w:r>
    </w:p>
    <w:p w:rsidR="00000000" w:rsidRDefault="00AD5188">
      <w:pPr>
        <w:ind w:firstLine="403"/>
        <w:jc w:val="both"/>
      </w:pPr>
      <w:r>
        <w:t xml:space="preserve">4.1110 </w:t>
      </w:r>
      <w:r>
        <w:rPr>
          <w:b/>
          <w:bCs/>
        </w:rPr>
        <w:t xml:space="preserve">Покрытия полов на основе реакционноспособных олигомеров: </w:t>
      </w:r>
      <w:r>
        <w:t>Разновидность бесшовных покрытий полов, представляющих собо</w:t>
      </w:r>
      <w:r>
        <w:t>й сплошные слои из полимерных смол холодного отверждения, минеральных наполнителей и пигментов.</w:t>
      </w:r>
    </w:p>
    <w:p w:rsidR="00000000" w:rsidRDefault="00AD5188">
      <w:pPr>
        <w:ind w:firstLine="403"/>
        <w:jc w:val="both"/>
      </w:pPr>
      <w:r>
        <w:t xml:space="preserve">4.1111 </w:t>
      </w:r>
      <w:r>
        <w:rPr>
          <w:b/>
          <w:bCs/>
        </w:rPr>
        <w:t xml:space="preserve">Покрытия полов на основе химических волокон: </w:t>
      </w:r>
      <w:r>
        <w:t>Покрытия, образуемые при применении синтетических ковров.</w:t>
      </w:r>
    </w:p>
    <w:p w:rsidR="00000000" w:rsidRDefault="00AD5188">
      <w:pPr>
        <w:ind w:firstLine="403"/>
        <w:jc w:val="both"/>
      </w:pPr>
      <w:r>
        <w:t xml:space="preserve">4.1112 </w:t>
      </w:r>
      <w:r>
        <w:rPr>
          <w:b/>
          <w:bCs/>
        </w:rPr>
        <w:t xml:space="preserve">Пол: </w:t>
      </w:r>
      <w:r>
        <w:t>Элемент конструкции здания (сооружения</w:t>
      </w:r>
      <w:r>
        <w:t xml:space="preserve">), воспринимающий эксплуатационные нагрузки. В жилых и административных зданиях это воздействия от находящихся в помещении людей, оборудования и мебели, а в промышленности - динамического воздействия от движущихся транспортных средств, складирования сырья </w:t>
      </w:r>
      <w:r>
        <w:t>и изделий, удары от падения тяжелых предметов, тепловое воздействие лучистой энергии, контакт с изделиями, имеющими повышенную температуру, воздействия агрессивной среды (охлаждающая жидкость, кислоты и т. д.).</w:t>
      </w:r>
    </w:p>
    <w:p w:rsidR="00000000" w:rsidRDefault="00AD5188">
      <w:pPr>
        <w:ind w:firstLine="403"/>
        <w:jc w:val="both"/>
      </w:pPr>
      <w:r>
        <w:t xml:space="preserve">4.1113 </w:t>
      </w:r>
      <w:r>
        <w:rPr>
          <w:b/>
          <w:bCs/>
        </w:rPr>
        <w:t xml:space="preserve">Пол «активный теплый»: </w:t>
      </w:r>
      <w:r>
        <w:t>Пол, в основани</w:t>
      </w:r>
      <w:r>
        <w:t>е которого укладываются обогревающие пол элементы (трубопроводы с горячим теплоносителем, электрокабели и др.).</w:t>
      </w:r>
    </w:p>
    <w:p w:rsidR="00000000" w:rsidRDefault="00AD5188">
      <w:pPr>
        <w:ind w:firstLine="403"/>
        <w:jc w:val="both"/>
      </w:pPr>
      <w:r>
        <w:t xml:space="preserve">4.1114 </w:t>
      </w:r>
      <w:r>
        <w:rPr>
          <w:b/>
          <w:bCs/>
        </w:rPr>
        <w:t xml:space="preserve">Пол «теплый»: </w:t>
      </w:r>
      <w:r>
        <w:t>Пол, у которого основание (стяжка) выполнено из материала с низким теплоусвоением (Sусв. - меньше или равно 5 м</w:t>
      </w:r>
      <w:r>
        <w:rPr>
          <w:vertAlign w:val="superscript"/>
        </w:rPr>
        <w:t>2</w:t>
      </w:r>
      <w:r>
        <w:t xml:space="preserve"> К/Вт).</w:t>
      </w:r>
    </w:p>
    <w:p w:rsidR="00000000" w:rsidRDefault="00AD5188">
      <w:pPr>
        <w:ind w:firstLine="403"/>
        <w:jc w:val="both"/>
      </w:pPr>
      <w:r>
        <w:t>4.1</w:t>
      </w:r>
      <w:r>
        <w:t xml:space="preserve">115 </w:t>
      </w:r>
      <w:r>
        <w:rPr>
          <w:b/>
          <w:bCs/>
        </w:rPr>
        <w:t xml:space="preserve">Пол плавающий: </w:t>
      </w:r>
      <w:r>
        <w:t>Пол, отделенный от перекрытия и стен амортизирующими или изолирующими устройствами в целях повышения звукоизоляции смежных помещений.</w:t>
      </w:r>
    </w:p>
    <w:p w:rsidR="00000000" w:rsidRDefault="00AD5188">
      <w:pPr>
        <w:ind w:firstLine="403"/>
        <w:jc w:val="both"/>
      </w:pPr>
      <w:r>
        <w:t xml:space="preserve">4.1116 </w:t>
      </w:r>
      <w:r>
        <w:rPr>
          <w:b/>
          <w:bCs/>
        </w:rPr>
        <w:t xml:space="preserve">Пол бесшовный наливной: </w:t>
      </w:r>
      <w:r>
        <w:t>Монолитные покрытия полов, выполняемые из подвижных полимерсодержащих со</w:t>
      </w:r>
      <w:r>
        <w:t>ставов по предварительно подготовленному основанию или стяжке. Бесшовные полы разделяются на - классические наливные полимерные полы (они бывают полиуретановыми и эпоксидными); тонкослойные бесшовные полы - окрасочные покрытия на полимерной основе и пропит</w:t>
      </w:r>
      <w:r>
        <w:t>ки; полимербетонные бесшовные полы - полимерные полы с такими наполнителями, как мрамор, кварц, доломит и др.</w:t>
      </w:r>
    </w:p>
    <w:p w:rsidR="00000000" w:rsidRDefault="00AD5188">
      <w:pPr>
        <w:ind w:firstLine="403"/>
        <w:jc w:val="both"/>
      </w:pPr>
      <w:r>
        <w:t xml:space="preserve">4.1117 </w:t>
      </w:r>
      <w:r>
        <w:rPr>
          <w:b/>
          <w:bCs/>
        </w:rPr>
        <w:t xml:space="preserve">Пол из рулонных материалов: </w:t>
      </w:r>
      <w:r>
        <w:t>Пол, материалом покрытия которого, могут быть различные рулонные материалы (линолеумные, каучуковые, пробковые,</w:t>
      </w:r>
      <w:r>
        <w:t xml:space="preserve"> ворсовые и др. покрытия).</w:t>
      </w:r>
    </w:p>
    <w:p w:rsidR="00000000" w:rsidRDefault="00AD5188">
      <w:pPr>
        <w:ind w:firstLine="403"/>
        <w:jc w:val="both"/>
      </w:pPr>
      <w:r>
        <w:t xml:space="preserve">4.1118 </w:t>
      </w:r>
      <w:r>
        <w:rPr>
          <w:b/>
          <w:bCs/>
        </w:rPr>
        <w:t xml:space="preserve">Пол модульный съемный (фальшпол): </w:t>
      </w:r>
      <w:r>
        <w:t>Система, имеющая свободное пространство между черным полом и напольным покрытием, которое специально предназначено для размещения технических коммуникаций - телефонных и электрических пров</w:t>
      </w:r>
      <w:r>
        <w:t>одов, водопроводных труб, воздуховодов и т. п.</w:t>
      </w:r>
    </w:p>
    <w:p w:rsidR="00000000" w:rsidRDefault="00AD5188">
      <w:pPr>
        <w:ind w:firstLine="403"/>
        <w:jc w:val="both"/>
      </w:pPr>
      <w:r>
        <w:t xml:space="preserve">4.1119 </w:t>
      </w:r>
      <w:r>
        <w:rPr>
          <w:b/>
          <w:bCs/>
        </w:rPr>
        <w:t xml:space="preserve">Пол их штучных материалов: </w:t>
      </w:r>
      <w:r>
        <w:t>Пол, материалом покрытия которого, могут быть доски, паркет, пластмассовые плитки, ковровые плитки, плитки из пробки, керамические плитки, мозаично-бетонные плитки и т. д.</w:t>
      </w:r>
    </w:p>
    <w:p w:rsidR="00000000" w:rsidRDefault="00AD5188">
      <w:pPr>
        <w:ind w:firstLine="403"/>
        <w:jc w:val="both"/>
      </w:pPr>
      <w:r>
        <w:t>4.1</w:t>
      </w:r>
      <w:r>
        <w:t xml:space="preserve">120 </w:t>
      </w:r>
      <w:r>
        <w:rPr>
          <w:b/>
          <w:bCs/>
        </w:rPr>
        <w:t xml:space="preserve">Пол на регулируемых лагах: </w:t>
      </w:r>
      <w:r>
        <w:t>В отличие от традиционных лаг, которые опираются на основание и выравниваются с помощью клиньев, в современном варианте лаги опираются на ввернутые в них пластиковые резьбовые стержни-стойки или болты-стойки. Полы с регулируе</w:t>
      </w:r>
      <w:r>
        <w:t>мыми лагами используют -</w:t>
      </w:r>
    </w:p>
    <w:p w:rsidR="00000000" w:rsidRDefault="00AD5188">
      <w:pPr>
        <w:ind w:firstLine="403"/>
        <w:jc w:val="both"/>
      </w:pPr>
      <w:r>
        <w:t>- при новом строительстве и реконструкции;</w:t>
      </w:r>
    </w:p>
    <w:p w:rsidR="00000000" w:rsidRDefault="00AD5188">
      <w:pPr>
        <w:ind w:firstLine="403"/>
        <w:jc w:val="both"/>
      </w:pPr>
      <w:r>
        <w:t>- когда нужно значительно поднять уровень пола, а допустима лишь небольшая нагрузка на перекрытие;</w:t>
      </w:r>
    </w:p>
    <w:p w:rsidR="00000000" w:rsidRDefault="00AD5188">
      <w:pPr>
        <w:ind w:firstLine="403"/>
        <w:jc w:val="both"/>
      </w:pPr>
      <w:r>
        <w:t>- при создании многоуровневой конструкции пола;</w:t>
      </w:r>
    </w:p>
    <w:p w:rsidR="00000000" w:rsidRDefault="00AD5188">
      <w:pPr>
        <w:ind w:firstLine="403"/>
        <w:jc w:val="both"/>
      </w:pPr>
      <w:r>
        <w:t>- в случае размещения под полом труб (ком</w:t>
      </w:r>
      <w:r>
        <w:t>муникаций).</w:t>
      </w:r>
    </w:p>
    <w:p w:rsidR="00000000" w:rsidRDefault="00AD5188">
      <w:pPr>
        <w:ind w:firstLine="403"/>
        <w:jc w:val="both"/>
      </w:pPr>
      <w:r>
        <w:t xml:space="preserve">4.1121 </w:t>
      </w:r>
      <w:r>
        <w:rPr>
          <w:b/>
          <w:bCs/>
        </w:rPr>
        <w:t xml:space="preserve">Полезная длина трубы: </w:t>
      </w:r>
      <w:r>
        <w:t>Длина трубы, фактически учитываемая при монтаже трубопроводов.</w:t>
      </w:r>
    </w:p>
    <w:p w:rsidR="00000000" w:rsidRDefault="00AD5188">
      <w:pPr>
        <w:ind w:firstLine="403"/>
        <w:jc w:val="both"/>
      </w:pPr>
      <w:r>
        <w:t xml:space="preserve">4.1122 </w:t>
      </w:r>
      <w:r>
        <w:rPr>
          <w:b/>
          <w:bCs/>
        </w:rPr>
        <w:t xml:space="preserve">Полиамиды: </w:t>
      </w:r>
      <w:r>
        <w:t>Полярные пластмассы на основе кристаллизующегося полимера, содержащего группы СО, МН и СН</w:t>
      </w:r>
      <w:r>
        <w:rPr>
          <w:vertAlign w:val="subscript"/>
        </w:rPr>
        <w:t>2</w:t>
      </w:r>
      <w:r>
        <w:t>; твердые роговидные или прозрачные стеклооб</w:t>
      </w:r>
      <w:r>
        <w:t>разные вещества.</w:t>
      </w:r>
    </w:p>
    <w:p w:rsidR="00000000" w:rsidRDefault="00AD5188">
      <w:pPr>
        <w:ind w:firstLine="403"/>
        <w:jc w:val="both"/>
      </w:pPr>
      <w:r>
        <w:t xml:space="preserve">4.1123 </w:t>
      </w:r>
      <w:r>
        <w:rPr>
          <w:b/>
          <w:bCs/>
        </w:rPr>
        <w:t xml:space="preserve">Поливинилацетат: </w:t>
      </w:r>
      <w:r>
        <w:t>Полимер винилацетата СН</w:t>
      </w:r>
      <w:r>
        <w:rPr>
          <w:vertAlign w:val="subscript"/>
        </w:rPr>
        <w:t>2</w:t>
      </w:r>
      <w:r>
        <w:t>- -СНОСОСН</w:t>
      </w:r>
      <w:r>
        <w:rPr>
          <w:vertAlign w:val="subscript"/>
        </w:rPr>
        <w:t>3</w:t>
      </w:r>
      <w:r>
        <w:t>, синтезируемого из ацетилена и уксусной кислоты. Широко применяется в производстве лаков, красок и клеев.</w:t>
      </w:r>
    </w:p>
    <w:p w:rsidR="00000000" w:rsidRDefault="00AD5188">
      <w:pPr>
        <w:ind w:firstLine="403"/>
        <w:jc w:val="both"/>
      </w:pPr>
      <w:r>
        <w:t xml:space="preserve">4.1124 </w:t>
      </w:r>
      <w:r>
        <w:rPr>
          <w:b/>
          <w:bCs/>
        </w:rPr>
        <w:t xml:space="preserve">Поливинилхлорид: </w:t>
      </w:r>
      <w:r>
        <w:t>Полярный, аморфный полимер винилхлорида (-СН</w:t>
      </w:r>
      <w:r>
        <w:rPr>
          <w:vertAlign w:val="subscript"/>
        </w:rPr>
        <w:t>2</w:t>
      </w:r>
      <w:r>
        <w:t>-СНСl-). Благодаря высокому содержанию хлора он не воспламеняется и не горит. Пластические массы на основе поливинилхлорида выпускают в виде жестких материалов, не содержащих пластификаторов (винипласт), и мягки</w:t>
      </w:r>
      <w:r>
        <w:t>х, содержащих пластификаторы (пластикат).</w:t>
      </w:r>
    </w:p>
    <w:p w:rsidR="00000000" w:rsidRDefault="00AD5188">
      <w:pPr>
        <w:ind w:firstLine="403"/>
        <w:jc w:val="both"/>
      </w:pPr>
      <w:r>
        <w:t xml:space="preserve">4.1125 </w:t>
      </w:r>
      <w:r>
        <w:rPr>
          <w:b/>
          <w:bCs/>
        </w:rPr>
        <w:t xml:space="preserve">Поливинилхлорид светопропускающий: </w:t>
      </w:r>
      <w:r>
        <w:t>Жесткий непластифицированный поливинилхлорид (винипласт), материал на основе сополимеров винилхлорида и метилметакрилата. Поливинилхлорид светопропускающий получают методом</w:t>
      </w:r>
      <w:r>
        <w:t xml:space="preserve"> экструзии в виде плоских, волнистых или гофрированных листов толщиной от 1,0 до 1,5 мм.</w:t>
      </w:r>
    </w:p>
    <w:p w:rsidR="00000000" w:rsidRDefault="00AD5188">
      <w:pPr>
        <w:ind w:firstLine="403"/>
        <w:jc w:val="both"/>
      </w:pPr>
      <w:r>
        <w:t xml:space="preserve">4.1126 </w:t>
      </w:r>
      <w:r>
        <w:rPr>
          <w:b/>
          <w:bCs/>
        </w:rPr>
        <w:t xml:space="preserve">Полиизобутилен: </w:t>
      </w:r>
      <w:r>
        <w:t>Мягкий эластичный полимер, который, в отличие от каучуков, не способен вулканизироваться. Применяют полиизобутилен для гидроизоляции строительны</w:t>
      </w:r>
      <w:r>
        <w:t>х конструкций, герметизации швов в бетонных и железобетонных конструкциях, для изготовления клеев и мастик.</w:t>
      </w:r>
    </w:p>
    <w:p w:rsidR="00000000" w:rsidRDefault="00AD5188">
      <w:pPr>
        <w:ind w:firstLine="403"/>
        <w:jc w:val="both"/>
      </w:pPr>
      <w:r>
        <w:t xml:space="preserve">4.1127 </w:t>
      </w:r>
      <w:r>
        <w:rPr>
          <w:b/>
          <w:bCs/>
        </w:rPr>
        <w:t xml:space="preserve">Поликонденсация: </w:t>
      </w:r>
      <w:r>
        <w:t xml:space="preserve">Процесс синтеза, в результате которого образуются высокомолекулярные соединения (поликонденсаты) с одновременным выделением </w:t>
      </w:r>
      <w:r>
        <w:t>побочных низкомолекулярных соединений.</w:t>
      </w:r>
    </w:p>
    <w:p w:rsidR="00000000" w:rsidRDefault="00AD5188">
      <w:pPr>
        <w:ind w:firstLine="403"/>
        <w:jc w:val="both"/>
      </w:pPr>
      <w:r>
        <w:t xml:space="preserve">4.1128 </w:t>
      </w:r>
      <w:r>
        <w:rPr>
          <w:b/>
          <w:bCs/>
        </w:rPr>
        <w:t xml:space="preserve">Поликристаллы: </w:t>
      </w:r>
      <w:r>
        <w:t>Агрегаты из большого числа отдельных беспорядочно ориентированных мелких кристаллов (кристаллитов), связанных между собой силами сцепления, которые обычно слабее внутрикристаллических. Большинств</w:t>
      </w:r>
      <w:r>
        <w:t>о твердых материалов являются поликристаллами.</w:t>
      </w:r>
    </w:p>
    <w:p w:rsidR="00000000" w:rsidRDefault="00AD5188">
      <w:pPr>
        <w:ind w:firstLine="403"/>
        <w:jc w:val="both"/>
      </w:pPr>
      <w:r>
        <w:t xml:space="preserve">4.1129 </w:t>
      </w:r>
      <w:r>
        <w:rPr>
          <w:b/>
          <w:bCs/>
        </w:rPr>
        <w:t xml:space="preserve">Полимербетон (пластбетон): </w:t>
      </w:r>
      <w:r>
        <w:t>Бетон, в котором вяжущим служат синтетические полимеры (обычно полиэфирные, эпоксидные, фурановые, фенолоформальдегидные смолы), содержащие в своем составе три фракции химичес</w:t>
      </w:r>
      <w:r>
        <w:t>ки стойких наполнителей с размером частиц менее 0,15 мм, песок с размером зерен до 5 мм и щебень. Отличается высокими прочностью (при сжатии 50 - 120 МПа, при изгибе 12 - 40 МПа), износостойкостью, универсальной химической стойкостью, хорошей адгезией к др</w:t>
      </w:r>
      <w:r>
        <w:t>угим материалам, деформируется под нагрузкой (ползучесть), горюч. Применяется для покрытия дорог, мостов, полов в производственных помещениях, изготовления тюбингов, шахтной крепи, труб, облицовки несущих конструкций промышленных зданий. Полимербетон, арми</w:t>
      </w:r>
      <w:r>
        <w:t>рованный металлом (сталеполимербетон) - высокопрочный конструкционный материал.</w:t>
      </w:r>
    </w:p>
    <w:p w:rsidR="00000000" w:rsidRDefault="00AD5188">
      <w:pPr>
        <w:ind w:firstLine="403"/>
        <w:jc w:val="both"/>
      </w:pPr>
      <w:r>
        <w:t xml:space="preserve">4.1130 </w:t>
      </w:r>
      <w:r>
        <w:rPr>
          <w:b/>
          <w:bCs/>
        </w:rPr>
        <w:t xml:space="preserve">Полимербетон легкий: </w:t>
      </w:r>
      <w:r>
        <w:t>Полимербетон плотной структуры на синтетическом связующем, на пористом химически стойком крупном заполнителе и химически стойком мелком заполните, п</w:t>
      </w:r>
      <w:r>
        <w:t>лотном и пористом, легкий (1500 - 1800 кг/м</w:t>
      </w:r>
      <w:r>
        <w:rPr>
          <w:vertAlign w:val="superscript"/>
        </w:rPr>
        <w:t>3</w:t>
      </w:r>
      <w:r>
        <w:t>) или облегченный (1800 - 2200 кг/м</w:t>
      </w:r>
      <w:r>
        <w:rPr>
          <w:vertAlign w:val="superscript"/>
        </w:rPr>
        <w:t>3</w:t>
      </w:r>
      <w:r>
        <w:t>) по объемной массе.</w:t>
      </w:r>
    </w:p>
    <w:p w:rsidR="00000000" w:rsidRDefault="00AD5188">
      <w:pPr>
        <w:ind w:firstLine="403"/>
        <w:jc w:val="both"/>
      </w:pPr>
      <w:r>
        <w:t xml:space="preserve">4.1131 </w:t>
      </w:r>
      <w:r>
        <w:rPr>
          <w:b/>
          <w:bCs/>
        </w:rPr>
        <w:t xml:space="preserve">Полимербетон тяжелый: </w:t>
      </w:r>
      <w:r>
        <w:t>Полимербетон плотной структуры на синтетическом связующем и плотных химически стойких крупных и мелких заполнителях, тяжелый (</w:t>
      </w:r>
      <w:r>
        <w:t>2200 - 2500 кг/м</w:t>
      </w:r>
      <w:r>
        <w:rPr>
          <w:vertAlign w:val="superscript"/>
        </w:rPr>
        <w:t>3</w:t>
      </w:r>
      <w:r>
        <w:t>) по объемной массе.</w:t>
      </w:r>
    </w:p>
    <w:p w:rsidR="00000000" w:rsidRDefault="00AD5188">
      <w:pPr>
        <w:ind w:firstLine="403"/>
        <w:jc w:val="both"/>
      </w:pPr>
      <w:r>
        <w:t xml:space="preserve">4.1132 </w:t>
      </w:r>
      <w:r>
        <w:rPr>
          <w:b/>
          <w:bCs/>
        </w:rPr>
        <w:t xml:space="preserve">Полимерсиликатный бетон: </w:t>
      </w:r>
      <w:r>
        <w:t>Полимерсиликатными называют материалы (растворы, бетоны, замазки) на кислотоупорном цементе, модифицированном полимерными добавками. Кислотоупорный цемент получают, затворяя смесь из тон</w:t>
      </w:r>
      <w:r>
        <w:t>кодисперсного кислотоупорного наполнителя (молотого кварца, диабаза, андезита и т. п.) и кремнефтористого натрия жидким стеклом. Основное назначение кислотоупорных бетонов и растворов - защита строительных конструкций от действия кислотных растворов (напри</w:t>
      </w:r>
      <w:r>
        <w:t>мер, на химических, металлургических и других предприятиях). Поэтому от таких бетонов и растворов помимо кислотостойкости требуется высокая плотность и непроницаемость. С целью повышения плотности бетон содержит карасорский кварцевый песок, а в качестве вя</w:t>
      </w:r>
      <w:r>
        <w:t xml:space="preserve">жущей добавки - фурфуриловый спирт. Полимерсиликатный бетон используется при ремонте фундаментов, защитных полимерсиликатных покрытий резервуаров и для изготовления емкостей. Поврежденные месте, особенно трещины в стыках элементов емкостей, разделываются, </w:t>
      </w:r>
      <w:r>
        <w:t>промываются и покрываются полимерсиликатной замазкой с использованием металлической опалубки.</w:t>
      </w:r>
    </w:p>
    <w:p w:rsidR="00000000" w:rsidRDefault="00AD5188">
      <w:pPr>
        <w:ind w:firstLine="403"/>
        <w:jc w:val="both"/>
      </w:pPr>
      <w:r>
        <w:t xml:space="preserve">4.1133 </w:t>
      </w:r>
      <w:r>
        <w:rPr>
          <w:b/>
          <w:bCs/>
        </w:rPr>
        <w:t xml:space="preserve">Полимеры: </w:t>
      </w:r>
      <w:r>
        <w:t>Высокомолекулярные соединения, молекулы которых состоят из множества элементарных звеньев одинаковой структуры. Звенья соединены между собой ковалентными связями в длинные цепи или образуют жесткие и пластичные пространственные решетки. Различают полимеры,</w:t>
      </w:r>
      <w:r>
        <w:t xml:space="preserve"> полученные полимеризацией, поликонденсацией, модификацией природных полимеров, перегонкой органических веществ.</w:t>
      </w:r>
    </w:p>
    <w:p w:rsidR="00000000" w:rsidRDefault="00AD5188">
      <w:pPr>
        <w:ind w:firstLine="403"/>
        <w:jc w:val="both"/>
      </w:pPr>
      <w:r>
        <w:t xml:space="preserve">4.1134 </w:t>
      </w:r>
      <w:r>
        <w:rPr>
          <w:b/>
          <w:bCs/>
        </w:rPr>
        <w:t xml:space="preserve">Полиспаст: </w:t>
      </w:r>
      <w:r>
        <w:t>Балочно-канатная система для изменения силы и скорости (</w:t>
      </w:r>
      <w:hyperlink r:id="rId56" w:history="1">
        <w:r>
          <w:rPr>
            <w:rStyle w:val="a4"/>
          </w:rPr>
          <w:t>ГОСТ</w:t>
        </w:r>
        <w:r>
          <w:rPr>
            <w:rStyle w:val="a4"/>
          </w:rPr>
          <w:t xml:space="preserve"> 27555</w:t>
        </w:r>
      </w:hyperlink>
      <w:r>
        <w:t>).</w:t>
      </w:r>
    </w:p>
    <w:p w:rsidR="00000000" w:rsidRDefault="00AD5188">
      <w:pPr>
        <w:ind w:firstLine="403"/>
        <w:jc w:val="both"/>
      </w:pPr>
      <w:r>
        <w:t xml:space="preserve">4.1135 </w:t>
      </w:r>
      <w:r>
        <w:rPr>
          <w:b/>
          <w:bCs/>
        </w:rPr>
        <w:t xml:space="preserve">Полистиролбетон: </w:t>
      </w:r>
      <w:r>
        <w:t>Эффективный теплоизоляционный материал на основе вспененных гранул полистирола и портландцемента.</w:t>
      </w:r>
    </w:p>
    <w:p w:rsidR="00000000" w:rsidRDefault="00AD5188">
      <w:pPr>
        <w:ind w:firstLine="403"/>
        <w:jc w:val="both"/>
      </w:pPr>
      <w:r>
        <w:t xml:space="preserve">4.1136 </w:t>
      </w:r>
      <w:r>
        <w:rPr>
          <w:b/>
          <w:bCs/>
        </w:rPr>
        <w:t xml:space="preserve">Полиэстер: </w:t>
      </w:r>
      <w:r>
        <w:t xml:space="preserve">Металлический лист толщиной 0,5 мм. С внешней стороны на него нанесен слой полимера толщиной 35 мкм, затем </w:t>
      </w:r>
      <w:r>
        <w:t>слой грунтовки, пассиватора и специального покрытия на основе эпоксидной смолы.</w:t>
      </w:r>
    </w:p>
    <w:p w:rsidR="00000000" w:rsidRDefault="00AD5188">
      <w:pPr>
        <w:ind w:firstLine="403"/>
        <w:jc w:val="both"/>
      </w:pPr>
      <w:r>
        <w:t xml:space="preserve">4.1137 </w:t>
      </w:r>
      <w:r>
        <w:rPr>
          <w:b/>
          <w:bCs/>
        </w:rPr>
        <w:t xml:space="preserve">Полотна из закаленного стекла: </w:t>
      </w:r>
      <w:r>
        <w:t>Листы стекла, подвергнутые закалке, с обработанными кромками, отверстиями и вырезами для крепления металлической фурнитуры, используемые д</w:t>
      </w:r>
      <w:r>
        <w:t>ля изготовления стеклянных дверей и устройства витрин.</w:t>
      </w:r>
    </w:p>
    <w:p w:rsidR="00000000" w:rsidRDefault="00AD5188">
      <w:pPr>
        <w:ind w:firstLine="403"/>
        <w:jc w:val="both"/>
      </w:pPr>
      <w:r>
        <w:t xml:space="preserve">4.1138 </w:t>
      </w:r>
      <w:r>
        <w:rPr>
          <w:b/>
          <w:bCs/>
        </w:rPr>
        <w:t xml:space="preserve">Полуфабрикатный лак: </w:t>
      </w:r>
      <w:r>
        <w:t>Лак, предназначенный для получения лаков, эмалей, грунтовок, шпатлевок.</w:t>
      </w:r>
    </w:p>
    <w:p w:rsidR="00000000" w:rsidRDefault="00AD5188">
      <w:pPr>
        <w:ind w:firstLine="403"/>
        <w:jc w:val="both"/>
      </w:pPr>
      <w:r>
        <w:t xml:space="preserve">4.1139 </w:t>
      </w:r>
      <w:r>
        <w:rPr>
          <w:b/>
          <w:bCs/>
        </w:rPr>
        <w:t xml:space="preserve">Полые прессованные профили: </w:t>
      </w:r>
      <w:r>
        <w:t>Профили, форма поперечного сечения которых имеет замкнутые и незам</w:t>
      </w:r>
      <w:r>
        <w:t>кнутые полости.</w:t>
      </w:r>
    </w:p>
    <w:p w:rsidR="00000000" w:rsidRDefault="00AD5188">
      <w:pPr>
        <w:ind w:firstLine="403"/>
        <w:jc w:val="both"/>
      </w:pPr>
      <w:r>
        <w:t xml:space="preserve">4.1140 </w:t>
      </w:r>
      <w:r>
        <w:rPr>
          <w:b/>
          <w:bCs/>
        </w:rPr>
        <w:t xml:space="preserve">Полуколонна: </w:t>
      </w:r>
      <w:r>
        <w:t>Колонна, выступающая из плоскости стены на половину своего сечения, конструктивно выполняющая роль контрфорса, увеличивающего устойчивость сооружения.</w:t>
      </w:r>
    </w:p>
    <w:p w:rsidR="00000000" w:rsidRDefault="00AD5188">
      <w:pPr>
        <w:ind w:firstLine="403"/>
        <w:jc w:val="both"/>
      </w:pPr>
      <w:r>
        <w:t xml:space="preserve">4.1141 </w:t>
      </w:r>
      <w:r>
        <w:rPr>
          <w:b/>
          <w:bCs/>
        </w:rPr>
        <w:t xml:space="preserve">Полуфермы: </w:t>
      </w:r>
      <w:r>
        <w:t>Отправные элементы цельных ферм допостроечного изго</w:t>
      </w:r>
      <w:r>
        <w:t>товления, соединяемые впоследствии между собой монтажными стыками.</w:t>
      </w:r>
    </w:p>
    <w:p w:rsidR="00000000" w:rsidRDefault="00AD5188">
      <w:pPr>
        <w:ind w:firstLine="403"/>
        <w:jc w:val="both"/>
      </w:pPr>
      <w:r>
        <w:t xml:space="preserve">4.1142 </w:t>
      </w:r>
      <w:r>
        <w:rPr>
          <w:b/>
          <w:bCs/>
        </w:rPr>
        <w:t xml:space="preserve">Полые круглые сваи и сваи-оболочки: </w:t>
      </w:r>
      <w:r>
        <w:t>Железобетонные сваи с открытым или закрытым нижним концом, погружаемые в грунт забивкой или вибропогружением, имеющие диаметр от 40 до 80 см (полы</w:t>
      </w:r>
      <w:r>
        <w:t>е круглые) и от 80 до 160 см (сваи-оболочки).</w:t>
      </w:r>
    </w:p>
    <w:p w:rsidR="00000000" w:rsidRDefault="00AD5188">
      <w:pPr>
        <w:ind w:firstLine="403"/>
        <w:jc w:val="both"/>
      </w:pPr>
      <w:r>
        <w:t xml:space="preserve">4.1143 </w:t>
      </w:r>
      <w:r>
        <w:rPr>
          <w:b/>
          <w:bCs/>
        </w:rPr>
        <w:t xml:space="preserve">Полые прессованные профили: </w:t>
      </w:r>
      <w:r>
        <w:t>Профили, форма поперечного сечения которых имеет замкнутые и незамкнутые полости.</w:t>
      </w:r>
    </w:p>
    <w:p w:rsidR="00000000" w:rsidRDefault="00AD5188">
      <w:pPr>
        <w:ind w:firstLine="403"/>
        <w:jc w:val="both"/>
      </w:pPr>
      <w:r>
        <w:t xml:space="preserve">4.1144 </w:t>
      </w:r>
      <w:r>
        <w:rPr>
          <w:b/>
          <w:bCs/>
        </w:rPr>
        <w:t xml:space="preserve">Помол вяжущих: </w:t>
      </w:r>
      <w:r>
        <w:t>Технологическая операция при производстве вяжущих веществ, заключающаяс</w:t>
      </w:r>
      <w:r>
        <w:t>я в механическом измельчении продуктов обжига сырья или сырьевой смеси после остывания и введении дополнительных ингредиентов для улучшения качества готовой продукции.</w:t>
      </w:r>
    </w:p>
    <w:p w:rsidR="00000000" w:rsidRDefault="00AD5188">
      <w:pPr>
        <w:ind w:firstLine="403"/>
        <w:jc w:val="both"/>
      </w:pPr>
      <w:r>
        <w:t xml:space="preserve">4.1145 </w:t>
      </w:r>
      <w:r>
        <w:rPr>
          <w:b/>
          <w:bCs/>
        </w:rPr>
        <w:t xml:space="preserve">Поперечный образец гипсокартонного листа: </w:t>
      </w:r>
      <w:r>
        <w:t>Образец, вырезанный из листа, направлен</w:t>
      </w:r>
      <w:r>
        <w:t>ие длины которого совпадает с шириной листа.</w:t>
      </w:r>
    </w:p>
    <w:p w:rsidR="00000000" w:rsidRDefault="00AD5188">
      <w:pPr>
        <w:ind w:firstLine="403"/>
        <w:jc w:val="both"/>
      </w:pPr>
      <w:r>
        <w:t xml:space="preserve">4.1146 </w:t>
      </w:r>
      <w:r>
        <w:rPr>
          <w:b/>
          <w:bCs/>
        </w:rPr>
        <w:t xml:space="preserve">Поризующие добавки: </w:t>
      </w:r>
      <w:r>
        <w:t>Вещества, способствующие целенаправленному образованию в теле бетона воздушных или других газообразных пор.</w:t>
      </w:r>
    </w:p>
    <w:p w:rsidR="00000000" w:rsidRDefault="00AD5188">
      <w:pPr>
        <w:ind w:firstLine="403"/>
        <w:jc w:val="both"/>
      </w:pPr>
      <w:r>
        <w:t xml:space="preserve">4.1147 </w:t>
      </w:r>
      <w:r>
        <w:rPr>
          <w:b/>
          <w:bCs/>
        </w:rPr>
        <w:t xml:space="preserve">Пористость: </w:t>
      </w:r>
      <w:r>
        <w:t>Физическая характеристика материала, выражающая степень з</w:t>
      </w:r>
      <w:r>
        <w:t>аполнения его порами (в процентах).</w:t>
      </w:r>
    </w:p>
    <w:p w:rsidR="00000000" w:rsidRDefault="00AD5188">
      <w:pPr>
        <w:ind w:firstLine="403"/>
        <w:jc w:val="both"/>
      </w:pPr>
      <w:r>
        <w:t xml:space="preserve">4.1148 </w:t>
      </w:r>
      <w:r>
        <w:rPr>
          <w:b/>
          <w:bCs/>
        </w:rPr>
        <w:t xml:space="preserve">Порообразователи: </w:t>
      </w:r>
      <w:r>
        <w:t>Вещества, образующие ячеистую (пористую) структуру в неорганических материалах или способствующие ее образованию. В зависимости от технологии производства неорганических пеноматериалов используют</w:t>
      </w:r>
      <w:r>
        <w:t xml:space="preserve"> различные порообразователи.</w:t>
      </w:r>
    </w:p>
    <w:p w:rsidR="00000000" w:rsidRDefault="00AD5188">
      <w:pPr>
        <w:ind w:firstLine="403"/>
        <w:jc w:val="both"/>
      </w:pPr>
      <w:r>
        <w:t xml:space="preserve">4.1149 </w:t>
      </w:r>
      <w:r>
        <w:rPr>
          <w:b/>
          <w:bCs/>
        </w:rPr>
        <w:t xml:space="preserve">Поропласт: </w:t>
      </w:r>
      <w:r>
        <w:t>Легкая пластмасса, в которой сообщающиеся между собой поры и полости, заполненные газом или воздухом, образуют ячеистую структуру.</w:t>
      </w:r>
    </w:p>
    <w:p w:rsidR="00000000" w:rsidRDefault="00AD5188">
      <w:pPr>
        <w:ind w:firstLine="403"/>
        <w:jc w:val="both"/>
      </w:pPr>
      <w:r>
        <w:t xml:space="preserve">4.1150 </w:t>
      </w:r>
      <w:r>
        <w:rPr>
          <w:b/>
          <w:bCs/>
        </w:rPr>
        <w:t xml:space="preserve">Порофор: </w:t>
      </w:r>
      <w:r>
        <w:t>Минеральный или органический твердый газообразователь, использ</w:t>
      </w:r>
      <w:r>
        <w:t>уемый для производства пластмасс ячеистой структуры. Порофор, введенный в полимерную композицию, при нагревании разлагается и выделяет газ, вспенивая композицию и придавая ей ячеистую структуру.</w:t>
      </w:r>
    </w:p>
    <w:p w:rsidR="00000000" w:rsidRDefault="00AD5188">
      <w:pPr>
        <w:ind w:firstLine="403"/>
        <w:jc w:val="both"/>
      </w:pPr>
      <w:r>
        <w:t xml:space="preserve">4.1151 </w:t>
      </w:r>
      <w:r>
        <w:rPr>
          <w:b/>
          <w:bCs/>
        </w:rPr>
        <w:t xml:space="preserve">Порошковая краска: </w:t>
      </w:r>
      <w:r>
        <w:t xml:space="preserve">Сухая композиция пленкообразующего </w:t>
      </w:r>
      <w:r>
        <w:t>вещества с пигментами и наполнителями, образующая после сплавления, охлаждения и отверждения твердую непрозрачную пленку.</w:t>
      </w:r>
    </w:p>
    <w:p w:rsidR="00000000" w:rsidRDefault="00AD5188">
      <w:pPr>
        <w:ind w:firstLine="403"/>
        <w:jc w:val="both"/>
      </w:pPr>
      <w:r>
        <w:t xml:space="preserve">4.1152 </w:t>
      </w:r>
      <w:r>
        <w:rPr>
          <w:b/>
          <w:bCs/>
        </w:rPr>
        <w:t xml:space="preserve">Портал: </w:t>
      </w:r>
      <w:r>
        <w:t>Архитектурно выделенный на фасаде вход в здание.</w:t>
      </w:r>
    </w:p>
    <w:p w:rsidR="00000000" w:rsidRDefault="00AD5188">
      <w:pPr>
        <w:ind w:firstLine="403"/>
        <w:jc w:val="both"/>
      </w:pPr>
      <w:r>
        <w:t xml:space="preserve">4.1153 </w:t>
      </w:r>
      <w:r>
        <w:rPr>
          <w:b/>
          <w:bCs/>
        </w:rPr>
        <w:t xml:space="preserve">Портик: </w:t>
      </w:r>
      <w:r>
        <w:t>Выступающая вперед часть здания, открытая на одну или н</w:t>
      </w:r>
      <w:r>
        <w:t>а три стороны и образуемая колоннами или арками, несущими перекрытие; чаще всего оформляет главный вход и завершается фронтоном.</w:t>
      </w:r>
    </w:p>
    <w:p w:rsidR="00000000" w:rsidRDefault="00AD5188">
      <w:pPr>
        <w:ind w:firstLine="403"/>
        <w:jc w:val="both"/>
      </w:pPr>
      <w:r>
        <w:t xml:space="preserve">4.1154 </w:t>
      </w:r>
      <w:r>
        <w:rPr>
          <w:b/>
          <w:bCs/>
        </w:rPr>
        <w:t xml:space="preserve">Портландцемент: </w:t>
      </w:r>
      <w:r>
        <w:t>Гидравлическое вяжущее вещество, твердеющее в воде и на воздухе; продукт совместного тонкого измельчения</w:t>
      </w:r>
      <w:r>
        <w:t xml:space="preserve"> клинкера и гипса. Клинкер получается в результате обжига для спекания сырьевой смеси, состоящей из известняка и глины и содержащей преобладающее количество силикатов кальция (70 - 80%). Известняк и глина могут быть полностью или частично заменены другими </w:t>
      </w:r>
      <w:r>
        <w:t>материалами соответствующего химического состава - мергелем, доменным шлаком, нефелиновым шламом и др.</w:t>
      </w:r>
    </w:p>
    <w:p w:rsidR="00000000" w:rsidRDefault="00AD5188">
      <w:pPr>
        <w:ind w:firstLine="403"/>
        <w:jc w:val="both"/>
      </w:pPr>
      <w:r>
        <w:t xml:space="preserve">4.1155 </w:t>
      </w:r>
      <w:r>
        <w:rPr>
          <w:b/>
          <w:bCs/>
        </w:rPr>
        <w:t xml:space="preserve">Портландцемент белитовый: </w:t>
      </w:r>
      <w:r>
        <w:t>Гидравлическое вяжущее вещество, получаемое совместным помолом портландцементного клинкера нормируемого минералогическог</w:t>
      </w:r>
      <w:r>
        <w:t>о состава, активных минеральных добавок (до 15%) и гипса (до 3,5% по SO</w:t>
      </w:r>
      <w:r>
        <w:rPr>
          <w:vertAlign w:val="subscript"/>
        </w:rPr>
        <w:t>3</w:t>
      </w:r>
      <w:r>
        <w:t>).</w:t>
      </w:r>
    </w:p>
    <w:p w:rsidR="00000000" w:rsidRDefault="00AD5188">
      <w:pPr>
        <w:ind w:firstLine="403"/>
        <w:jc w:val="both"/>
      </w:pPr>
      <w:r>
        <w:t xml:space="preserve">4.1156 </w:t>
      </w:r>
      <w:r>
        <w:rPr>
          <w:b/>
          <w:bCs/>
        </w:rPr>
        <w:t xml:space="preserve">Портландцемент белый: </w:t>
      </w:r>
      <w:r>
        <w:t>Гидравлическое вяжущее вещество, получаемое совместным помолом портландцементного клинкера, содержащего оксиды железа (не более 0,35% - 0,45%), гипса (д</w:t>
      </w:r>
      <w:r>
        <w:t>о 3,5% по SO</w:t>
      </w:r>
      <w:r>
        <w:rPr>
          <w:vertAlign w:val="subscript"/>
        </w:rPr>
        <w:t>3</w:t>
      </w:r>
      <w:r>
        <w:t>) и активной минеральной добавки (не более 20%). В строительстве применяют для архитектурно-отделочных работ. Портландцемент белый состоит из алита (от 51% до 60%), белита (от 25% до 28%), алюминатов кальция (от 12% до 15%) и небольшого количе</w:t>
      </w:r>
      <w:r>
        <w:t>ства алюмоферритной фазы (от 1% до 2%).</w:t>
      </w:r>
    </w:p>
    <w:p w:rsidR="00000000" w:rsidRDefault="00AD5188">
      <w:pPr>
        <w:ind w:firstLine="403"/>
        <w:jc w:val="both"/>
      </w:pPr>
      <w:r>
        <w:t xml:space="preserve">4.1157 </w:t>
      </w:r>
      <w:r>
        <w:rPr>
          <w:b/>
          <w:bCs/>
        </w:rPr>
        <w:t xml:space="preserve">Портландцемент быстротвердеющий: </w:t>
      </w:r>
      <w:r>
        <w:t>Гидравлическое вяжущее вещество, получаемое путем помола портландцементного клинкера, содержащего C</w:t>
      </w:r>
      <w:r>
        <w:rPr>
          <w:vertAlign w:val="subscript"/>
        </w:rPr>
        <w:t>3</w:t>
      </w:r>
      <w:r>
        <w:t>S (от 60% до 70%), С</w:t>
      </w:r>
      <w:r>
        <w:rPr>
          <w:vertAlign w:val="subscript"/>
        </w:rPr>
        <w:t>3</w:t>
      </w:r>
      <w:r>
        <w:t>А (8%), и гипса (от 1,5% до 4,0% по SO</w:t>
      </w:r>
      <w:r>
        <w:rPr>
          <w:vertAlign w:val="subscript"/>
        </w:rPr>
        <w:t>3</w:t>
      </w:r>
      <w:r>
        <w:t>). В составе доп</w:t>
      </w:r>
      <w:r>
        <w:t>ускается содержание активных минеральных добавок не более 10%, а доменных гранулированных шлаков не более 15% массы цемента. Портландцемент быстротвердеющий применяют для получения бетонов повышенных марок.</w:t>
      </w:r>
    </w:p>
    <w:p w:rsidR="00000000" w:rsidRDefault="00AD5188">
      <w:pPr>
        <w:ind w:firstLine="403"/>
        <w:jc w:val="both"/>
      </w:pPr>
      <w:r>
        <w:t xml:space="preserve">4.1158 </w:t>
      </w:r>
      <w:r>
        <w:rPr>
          <w:b/>
          <w:bCs/>
        </w:rPr>
        <w:t>Портландцемент для</w:t>
      </w:r>
      <w:r>
        <w:t xml:space="preserve"> </w:t>
      </w:r>
      <w:r>
        <w:rPr>
          <w:b/>
          <w:bCs/>
        </w:rPr>
        <w:t>асбестоцементных издели</w:t>
      </w:r>
      <w:r>
        <w:rPr>
          <w:b/>
          <w:bCs/>
        </w:rPr>
        <w:t xml:space="preserve">й: </w:t>
      </w:r>
      <w:r>
        <w:t>Гидравлическое вяжущее вещество, получаемое совместным помолом портландцементного клинкера и гипса (от 1,5% до 3,5% по SO</w:t>
      </w:r>
      <w:r>
        <w:rPr>
          <w:vertAlign w:val="subscript"/>
        </w:rPr>
        <w:t>3</w:t>
      </w:r>
      <w:r>
        <w:t>). Портландцемент для асбестоцементных изделий содержит, в процентах - С</w:t>
      </w:r>
      <w:r>
        <w:rPr>
          <w:vertAlign w:val="subscript"/>
        </w:rPr>
        <w:t>3</w:t>
      </w:r>
      <w:r>
        <w:t>А - от 3% до 9%, СаО - не более 1%, MgO - не более 5%, FeO - не более 0,35%, Σ (К</w:t>
      </w:r>
      <w:r>
        <w:rPr>
          <w:vertAlign w:val="subscript"/>
        </w:rPr>
        <w:t>2</w:t>
      </w:r>
      <w:r>
        <w:t>О + Na</w:t>
      </w:r>
      <w:r>
        <w:rPr>
          <w:vertAlign w:val="subscript"/>
        </w:rPr>
        <w:t>2</w:t>
      </w:r>
      <w:r>
        <w:t>O) - не более 0,5%, шестивалентного хрома Cr</w:t>
      </w:r>
      <w:r>
        <w:rPr>
          <w:vertAlign w:val="superscript"/>
        </w:rPr>
        <w:t>6+</w:t>
      </w:r>
      <w:r>
        <w:t xml:space="preserve"> - не более 0,0002%.</w:t>
      </w:r>
    </w:p>
    <w:p w:rsidR="00000000" w:rsidRDefault="00AD5188">
      <w:pPr>
        <w:ind w:firstLine="403"/>
        <w:jc w:val="both"/>
      </w:pPr>
      <w:r>
        <w:t xml:space="preserve">4.1159 </w:t>
      </w:r>
      <w:r>
        <w:rPr>
          <w:b/>
          <w:bCs/>
        </w:rPr>
        <w:t>Портландцемент высок</w:t>
      </w:r>
      <w:r>
        <w:rPr>
          <w:b/>
          <w:bCs/>
        </w:rPr>
        <w:t xml:space="preserve">опрочный: </w:t>
      </w:r>
      <w:r>
        <w:t>Гидравлическое вяжущее вещество, получаемое путем совместного тонкого измельчения портландцементного клинкера и гипса (не менее 1,5% и не более 3,5% по SO</w:t>
      </w:r>
      <w:r>
        <w:rPr>
          <w:vertAlign w:val="subscript"/>
        </w:rPr>
        <w:t>3</w:t>
      </w:r>
      <w:r>
        <w:t>). Портландцемент высокопрочный выпускается без добавок или с добавкой до 5% опоки, количес</w:t>
      </w:r>
      <w:r>
        <w:t>тво MgO в клинкере должно быть не более 5%. Применяется для получения бетонов повышенных марок.</w:t>
      </w:r>
    </w:p>
    <w:p w:rsidR="00000000" w:rsidRDefault="00AD5188">
      <w:pPr>
        <w:ind w:firstLine="403"/>
        <w:jc w:val="both"/>
      </w:pPr>
      <w:r>
        <w:t xml:space="preserve">4.1160 </w:t>
      </w:r>
      <w:r>
        <w:rPr>
          <w:b/>
          <w:bCs/>
        </w:rPr>
        <w:t xml:space="preserve">Портландцемент гидрофобный: </w:t>
      </w:r>
      <w:r>
        <w:t>Гидравлическое вяжущее вещество, получаемое совместным помолом портландцементного клинкера, гипса (до 3,5% по SO</w:t>
      </w:r>
      <w:r>
        <w:rPr>
          <w:vertAlign w:val="subscript"/>
        </w:rPr>
        <w:t>3</w:t>
      </w:r>
      <w:r>
        <w:t>) и гидрофоб</w:t>
      </w:r>
      <w:r>
        <w:t>изующей добавки (асидол, асидол-мылонафт, мылонафт, олеиновая кислота или окисленный петролатум) в количестве от 0,06 до 0,30% массы цемента в расчете на сухое вещество.</w:t>
      </w:r>
    </w:p>
    <w:p w:rsidR="00000000" w:rsidRDefault="00AD5188">
      <w:pPr>
        <w:ind w:firstLine="403"/>
        <w:jc w:val="both"/>
      </w:pPr>
      <w:r>
        <w:t xml:space="preserve">4.1161 </w:t>
      </w:r>
      <w:r>
        <w:rPr>
          <w:b/>
          <w:bCs/>
        </w:rPr>
        <w:t xml:space="preserve">Портландцемент дорожный: </w:t>
      </w:r>
      <w:r>
        <w:t>Гидравлическое вяжущее вещество, получаемое совместным помолом портландцементного клинкера (с повышенным содержанием C</w:t>
      </w:r>
      <w:r>
        <w:rPr>
          <w:vertAlign w:val="subscript"/>
        </w:rPr>
        <w:t>3</w:t>
      </w:r>
      <w:r>
        <w:t>S и C</w:t>
      </w:r>
      <w:r>
        <w:rPr>
          <w:vertAlign w:val="subscript"/>
        </w:rPr>
        <w:t>4</w:t>
      </w:r>
      <w:r>
        <w:t>AF, а С</w:t>
      </w:r>
      <w:r>
        <w:rPr>
          <w:vertAlign w:val="subscript"/>
        </w:rPr>
        <w:t>3</w:t>
      </w:r>
      <w:r>
        <w:t>А не более 8%), гипса (до 3,5% по SO</w:t>
      </w:r>
      <w:r>
        <w:rPr>
          <w:vertAlign w:val="subscript"/>
        </w:rPr>
        <w:t>3</w:t>
      </w:r>
      <w:r>
        <w:t>), пластифицирующих воздухововлекающих или гидрофобно-пластифицирующих добавок (не бол</w:t>
      </w:r>
      <w:r>
        <w:t>ее 0,3%). В состав допускается вводить при помоле гранулированный доменный шлак в количестве не более 15% массы цемента. Портландцемент дорожный предназначен для бетонных покрытий автомобильных дорог.</w:t>
      </w:r>
    </w:p>
    <w:p w:rsidR="00000000" w:rsidRDefault="00AD5188">
      <w:pPr>
        <w:ind w:firstLine="403"/>
        <w:jc w:val="both"/>
      </w:pPr>
      <w:r>
        <w:t xml:space="preserve">4.1162 </w:t>
      </w:r>
      <w:r>
        <w:rPr>
          <w:b/>
          <w:bCs/>
        </w:rPr>
        <w:t xml:space="preserve">Портландцемент карбонатный: </w:t>
      </w:r>
      <w:r>
        <w:t>Гидравлическое вяжущ</w:t>
      </w:r>
      <w:r>
        <w:t>ее вещество, получаемое совместным или раздельным помолом и смешением портландцементного клинкера (от 40% до 75%), карбонатных пород - известняка, доломита, мрамора и др. (от 25% до 60%) и гипса (от 1,5% до 3,5% по SO</w:t>
      </w:r>
      <w:r>
        <w:rPr>
          <w:vertAlign w:val="subscript"/>
        </w:rPr>
        <w:t>3</w:t>
      </w:r>
      <w:r>
        <w:t>).</w:t>
      </w:r>
    </w:p>
    <w:p w:rsidR="00000000" w:rsidRDefault="00AD5188">
      <w:pPr>
        <w:ind w:firstLine="403"/>
        <w:jc w:val="both"/>
      </w:pPr>
      <w:r>
        <w:t xml:space="preserve">4.1163 </w:t>
      </w:r>
      <w:r>
        <w:rPr>
          <w:b/>
          <w:bCs/>
        </w:rPr>
        <w:t>Портландцемент низкотермичны</w:t>
      </w:r>
      <w:r>
        <w:rPr>
          <w:b/>
          <w:bCs/>
        </w:rPr>
        <w:t xml:space="preserve">й: </w:t>
      </w:r>
      <w:r>
        <w:t>Гидравлическое вяжущее вещество, получаемое помолом портландцементного клинкера нормируемого минералогического состава и гипса (до 3,5% по SO</w:t>
      </w:r>
      <w:r>
        <w:rPr>
          <w:vertAlign w:val="subscript"/>
        </w:rPr>
        <w:t>3</w:t>
      </w:r>
      <w:r>
        <w:t>). Портландцемент низкотермичный содержит не более 50% C</w:t>
      </w:r>
      <w:r>
        <w:rPr>
          <w:vertAlign w:val="subscript"/>
        </w:rPr>
        <w:t>3</w:t>
      </w:r>
      <w:r>
        <w:t>S и не более 8% С</w:t>
      </w:r>
      <w:r>
        <w:rPr>
          <w:vertAlign w:val="subscript"/>
        </w:rPr>
        <w:t>3</w:t>
      </w:r>
      <w:r>
        <w:t>А. Портландцемент низкотермичный при</w:t>
      </w:r>
      <w:r>
        <w:t>меняют для изготовления бетона наружных зон массивных гидротехнических сооружений, работающих в условиях систематического многократного замораживания и оттаивания в пресной или слабо минерализованной воде.</w:t>
      </w:r>
    </w:p>
    <w:p w:rsidR="00000000" w:rsidRDefault="00AD5188">
      <w:pPr>
        <w:ind w:firstLine="403"/>
        <w:jc w:val="both"/>
      </w:pPr>
      <w:r>
        <w:t xml:space="preserve">4.1164 </w:t>
      </w:r>
      <w:r>
        <w:rPr>
          <w:b/>
          <w:bCs/>
        </w:rPr>
        <w:t xml:space="preserve">Портландцемент песчанистый: </w:t>
      </w:r>
      <w:r>
        <w:t xml:space="preserve">Гидравлическое </w:t>
      </w:r>
      <w:r>
        <w:t>вяжущее вещество, получаемое совместным или раздельным помолом и смешиванием портландцементного клинкера (от 50% до 75%), кварцевого песка (от 25% до 50%) и гипса (от 1,5% 3,5% по SО</w:t>
      </w:r>
      <w:r>
        <w:rPr>
          <w:vertAlign w:val="subscript"/>
        </w:rPr>
        <w:t>3</w:t>
      </w:r>
      <w:r>
        <w:t>). Портландцемент песчанистый используют для производства асбестоцементны</w:t>
      </w:r>
      <w:r>
        <w:t>х листов, в бетонных и железобетонных конструкциях, в гидротехническом строительстве.</w:t>
      </w:r>
    </w:p>
    <w:p w:rsidR="00000000" w:rsidRDefault="00AD5188">
      <w:pPr>
        <w:ind w:firstLine="403"/>
        <w:jc w:val="both"/>
      </w:pPr>
      <w:r>
        <w:t xml:space="preserve">4.1165 </w:t>
      </w:r>
      <w:r>
        <w:rPr>
          <w:b/>
          <w:bCs/>
        </w:rPr>
        <w:t xml:space="preserve">Портландцемент пластифицированный: </w:t>
      </w:r>
      <w:r>
        <w:t>Гидравлическое вяжущее вещество, получаемое совместным помолом портландцементного клинкера, гипса (до 3,5% по SО</w:t>
      </w:r>
      <w:r>
        <w:rPr>
          <w:vertAlign w:val="subscript"/>
        </w:rPr>
        <w:t>3</w:t>
      </w:r>
      <w:r>
        <w:t>) и пластифицир</w:t>
      </w:r>
      <w:r>
        <w:t>ующей поверхностноактивной добавки (от 0,15% до 0,25%), придающей растворным и бетонным смесям на этом цементе повышенную подвижность и удобоукладываемость, а затвердевшим растворам и бетонам - повышенную морозостойкость.</w:t>
      </w:r>
    </w:p>
    <w:p w:rsidR="00000000" w:rsidRDefault="00AD5188">
      <w:pPr>
        <w:ind w:firstLine="403"/>
        <w:jc w:val="both"/>
      </w:pPr>
      <w:r>
        <w:t xml:space="preserve">4.1166 </w:t>
      </w:r>
      <w:r>
        <w:rPr>
          <w:b/>
          <w:bCs/>
        </w:rPr>
        <w:t>Портландцемент пуццолановый</w:t>
      </w:r>
      <w:r>
        <w:rPr>
          <w:b/>
          <w:bCs/>
        </w:rPr>
        <w:t xml:space="preserve">: </w:t>
      </w:r>
      <w:r>
        <w:t>Гидравлическое вяжущее вещество, получаемое совместным помолом портландцементного клинкера с активной минеральной добавкой или тщательным смешение тех же раздельно измельченных материалов.</w:t>
      </w:r>
    </w:p>
    <w:p w:rsidR="00000000" w:rsidRDefault="00AD5188">
      <w:pPr>
        <w:ind w:firstLine="403"/>
        <w:jc w:val="both"/>
      </w:pPr>
      <w:r>
        <w:t xml:space="preserve">4.1167 </w:t>
      </w:r>
      <w:r>
        <w:rPr>
          <w:b/>
          <w:bCs/>
        </w:rPr>
        <w:t xml:space="preserve">Портландцемент сульфатостойкий: </w:t>
      </w:r>
      <w:r>
        <w:t>Гидравлическое вяжущее вещ</w:t>
      </w:r>
      <w:r>
        <w:t>ество, получаемое совместным помолом портландцементного клинкера нормированного минералогического состава и гипса (до 3,5% по SО</w:t>
      </w:r>
      <w:r>
        <w:rPr>
          <w:vertAlign w:val="subscript"/>
        </w:rPr>
        <w:t>3</w:t>
      </w:r>
      <w:r>
        <w:t>). Предназначен для бетонных и железобетонных конструкций, гидротехнических сооружений, эксплуатируемых в условиях сульфатной а</w:t>
      </w:r>
      <w:r>
        <w:t>грессии, попеременного увлажнения и высыхания, замораживания и оттаивания.</w:t>
      </w:r>
    </w:p>
    <w:p w:rsidR="00000000" w:rsidRDefault="00AD5188">
      <w:pPr>
        <w:ind w:firstLine="403"/>
        <w:jc w:val="both"/>
      </w:pPr>
      <w:r>
        <w:t xml:space="preserve">4.1168 </w:t>
      </w:r>
      <w:r>
        <w:rPr>
          <w:b/>
          <w:bCs/>
        </w:rPr>
        <w:t xml:space="preserve">Портландцемент тампонажный: </w:t>
      </w:r>
      <w:r>
        <w:t xml:space="preserve">Гидравлическое вяжущее вещество, получаемое измельчением портландцементного клинкера, гипса с добавками или без них. Без добавок он применяется в </w:t>
      </w:r>
      <w:r>
        <w:t>условиях нормальных и умеренных температур (от 15°С до 100°С) и нормальной плотности цементного теста (от 1650 до 1950 кг/м</w:t>
      </w:r>
      <w:r>
        <w:rPr>
          <w:vertAlign w:val="superscript"/>
        </w:rPr>
        <w:t>3</w:t>
      </w:r>
      <w:r>
        <w:t>).</w:t>
      </w:r>
    </w:p>
    <w:p w:rsidR="00000000" w:rsidRDefault="00AD5188">
      <w:pPr>
        <w:ind w:firstLine="403"/>
        <w:jc w:val="both"/>
      </w:pPr>
      <w:r>
        <w:t xml:space="preserve">4.1169 </w:t>
      </w:r>
      <w:r>
        <w:rPr>
          <w:b/>
          <w:bCs/>
        </w:rPr>
        <w:t xml:space="preserve">Портландцемент цветной: </w:t>
      </w:r>
      <w:r>
        <w:t>Гидравлическое вяжущее вещество, получаемое путем совместного тонкого измельчения белого портландц</w:t>
      </w:r>
      <w:r>
        <w:t>ементного клинкера, гипса (до 3,5% по SО</w:t>
      </w:r>
      <w:r>
        <w:rPr>
          <w:vertAlign w:val="subscript"/>
        </w:rPr>
        <w:t>3</w:t>
      </w:r>
      <w:r>
        <w:t>), диатомита (не более 6%) и минералов (до 15%) или органического красителя (не более 0,5% массы клинкера). В портландцемент цветной при необходимости вводят пластифицирующие или гидрофобизующие добавки (не более 0,</w:t>
      </w:r>
      <w:r>
        <w:t>3% массы цемента в пересчете на сухое вещество). В строительстве применяют при отделочных работах.</w:t>
      </w:r>
    </w:p>
    <w:p w:rsidR="00000000" w:rsidRDefault="00AD5188">
      <w:pPr>
        <w:ind w:firstLine="403"/>
        <w:jc w:val="both"/>
      </w:pPr>
      <w:r>
        <w:t xml:space="preserve">4.1170 </w:t>
      </w:r>
      <w:r>
        <w:rPr>
          <w:b/>
          <w:bCs/>
        </w:rPr>
        <w:t xml:space="preserve">Портландцементный клинкер: </w:t>
      </w:r>
      <w:r>
        <w:t>Клинкер, состоящий преимущественно из высокоосновных силикатов кальция, а также алюминатов и алюмоферритов кальция.</w:t>
      </w:r>
    </w:p>
    <w:p w:rsidR="00000000" w:rsidRDefault="00AD5188">
      <w:pPr>
        <w:ind w:firstLine="403"/>
        <w:jc w:val="both"/>
      </w:pPr>
      <w:r>
        <w:t xml:space="preserve">4.1171 </w:t>
      </w:r>
      <w:r>
        <w:rPr>
          <w:b/>
          <w:bCs/>
        </w:rPr>
        <w:t xml:space="preserve">Поручень: </w:t>
      </w:r>
      <w:r>
        <w:t>Верхняя часть перил в виде гладкого профилированного погонажного изделия, являющегося опорой для рук.</w:t>
      </w:r>
    </w:p>
    <w:p w:rsidR="00000000" w:rsidRDefault="00AD5188">
      <w:pPr>
        <w:ind w:firstLine="403"/>
        <w:jc w:val="both"/>
      </w:pPr>
      <w:r>
        <w:t xml:space="preserve">4.1172 </w:t>
      </w:r>
      <w:r>
        <w:rPr>
          <w:b/>
          <w:bCs/>
        </w:rPr>
        <w:t xml:space="preserve">Порфир: </w:t>
      </w:r>
      <w:r>
        <w:t>Горная порода с крупными кристаллами, вкрапленными в основную мелкокристаллическую массу; применяется как строительный камень. Цв</w:t>
      </w:r>
      <w:r>
        <w:t>ет порфира от красно-бурого до серого с разнообразными оттенками. Плотность 2400 - 2500 кг/м</w:t>
      </w:r>
      <w:r>
        <w:rPr>
          <w:vertAlign w:val="superscript"/>
        </w:rPr>
        <w:t>3</w:t>
      </w:r>
      <w:r>
        <w:t>, предел прочности при сжатии 120 - 220 МПа. Порфир применяют в дорожном строительстве и для изготовления облицовочных плит.</w:t>
      </w:r>
    </w:p>
    <w:p w:rsidR="00000000" w:rsidRDefault="00AD5188">
      <w:pPr>
        <w:ind w:firstLine="403"/>
        <w:jc w:val="both"/>
      </w:pPr>
      <w:r>
        <w:t xml:space="preserve">4.1173 </w:t>
      </w:r>
      <w:r>
        <w:rPr>
          <w:b/>
          <w:bCs/>
        </w:rPr>
        <w:t xml:space="preserve">Постель: </w:t>
      </w:r>
      <w:r>
        <w:t>Слой грунта, щебня или</w:t>
      </w:r>
      <w:r>
        <w:t xml:space="preserve"> иного материала, воспринимающий нагрузку от вышерасположенного инженерного сооружения, например, постель щебня под шпалой железнодорожного полотна.</w:t>
      </w:r>
    </w:p>
    <w:p w:rsidR="00000000" w:rsidRDefault="00AD5188">
      <w:pPr>
        <w:ind w:firstLine="403"/>
        <w:jc w:val="both"/>
      </w:pPr>
      <w:r>
        <w:t xml:space="preserve">4.1174 </w:t>
      </w:r>
      <w:r>
        <w:rPr>
          <w:b/>
          <w:bCs/>
        </w:rPr>
        <w:t xml:space="preserve">Посыпка защитная (кровли): </w:t>
      </w:r>
      <w:r>
        <w:t>Слой на поверхности водоизоляционного ковра из рулонных или мастичных мат</w:t>
      </w:r>
      <w:r>
        <w:t>ериалов из каменной (керамической) крошки заводского изготовления или из слоя гравия на битумно-полимерной мастике построечного изготовления, предохраняющий основной водоизоляционный ковер неэксплуатируемых кровель от атмосферных воздействий, солнечной рад</w:t>
      </w:r>
      <w:r>
        <w:t>иации и распространения огня по поверхности кровли.</w:t>
      </w:r>
    </w:p>
    <w:p w:rsidR="00000000" w:rsidRDefault="00AD5188">
      <w:pPr>
        <w:ind w:firstLine="403"/>
        <w:jc w:val="both"/>
      </w:pPr>
      <w:r>
        <w:t xml:space="preserve">4.1175 </w:t>
      </w:r>
      <w:r>
        <w:rPr>
          <w:b/>
          <w:bCs/>
        </w:rPr>
        <w:t xml:space="preserve">Потолок клеевой: </w:t>
      </w:r>
      <w:r>
        <w:t>Потолки клеевые устраиваются приклеиванием на поверхность перекрытия квадратных или прямоугольных плиток из полистирола. На поверхности плиток часто создается рельеф, имитирующий л</w:t>
      </w:r>
      <w:r>
        <w:t>епнину или резьбу.</w:t>
      </w:r>
    </w:p>
    <w:p w:rsidR="00000000" w:rsidRDefault="00AD5188">
      <w:pPr>
        <w:ind w:firstLine="403"/>
        <w:jc w:val="both"/>
      </w:pPr>
      <w:r>
        <w:t xml:space="preserve">4.1176 </w:t>
      </w:r>
      <w:r>
        <w:rPr>
          <w:b/>
          <w:bCs/>
        </w:rPr>
        <w:t xml:space="preserve">Потолок натяжной: </w:t>
      </w:r>
      <w:r>
        <w:t>Представляет собой тонкую пленку или ткань, натягиваемую на специальный каркас, который закрепляется по периметру стен или на базовом потолке. Натяжные потолки можно устанавливать в помещениях любой конфигурации,</w:t>
      </w:r>
      <w:r>
        <w:t xml:space="preserve"> под любым наклоном и в разных плоскостях; можно делать резкие и плавные переходы от одной плоскости в другую, создавать формы сводов, шатров и т. п. Подвесные потолки имеют широкую цветовую гамму, позволяют встраивать различные осветительные приборы, сист</w:t>
      </w:r>
      <w:r>
        <w:t>емы вентиляции, сигнализации и противопожарной безопасности.</w:t>
      </w:r>
    </w:p>
    <w:p w:rsidR="00000000" w:rsidRDefault="00AD5188">
      <w:pPr>
        <w:ind w:firstLine="403"/>
        <w:jc w:val="both"/>
      </w:pPr>
      <w:r>
        <w:t xml:space="preserve">4.1177 </w:t>
      </w:r>
      <w:r>
        <w:rPr>
          <w:b/>
          <w:bCs/>
        </w:rPr>
        <w:t xml:space="preserve">Потолок подвесной: </w:t>
      </w:r>
      <w:r>
        <w:t>Конструкция, состоящая из металлического каркаса, подвешенного к перекрытию, на который укладываются или к которому крепятся либо готовые модульные элементы (плиты, пане</w:t>
      </w:r>
      <w:r>
        <w:t>ли, рейки, кассеты, ячеистые модули), либо большеразмерные листы, формирующие плоскость потолка. По конструктивным признакам подвесные потолки подразделяются на модульные и сплошные.</w:t>
      </w:r>
    </w:p>
    <w:p w:rsidR="00000000" w:rsidRDefault="00AD5188">
      <w:pPr>
        <w:ind w:firstLine="403"/>
        <w:jc w:val="both"/>
      </w:pPr>
      <w:r>
        <w:t xml:space="preserve">4.1178 </w:t>
      </w:r>
      <w:r>
        <w:rPr>
          <w:b/>
          <w:bCs/>
        </w:rPr>
        <w:t xml:space="preserve">Потолок подшивной: </w:t>
      </w:r>
      <w:r>
        <w:t>Конструкция, в которой несущие элементы (деревя</w:t>
      </w:r>
      <w:r>
        <w:t>нные бруски, стальные гнутые профили) крепятся непосредственно к базовому потолку. Подшивные потолки устраивают из ДСП, пластиковых и других панелей, металлических реек, гипсокартонных листов.</w:t>
      </w:r>
    </w:p>
    <w:p w:rsidR="00000000" w:rsidRDefault="00AD5188">
      <w:pPr>
        <w:ind w:firstLine="403"/>
        <w:jc w:val="both"/>
      </w:pPr>
      <w:r>
        <w:t xml:space="preserve">4.1179 </w:t>
      </w:r>
      <w:r>
        <w:rPr>
          <w:b/>
          <w:bCs/>
        </w:rPr>
        <w:t xml:space="preserve">Пояс антисейсмический: </w:t>
      </w:r>
      <w:r>
        <w:t>Железобетонная замкнутая конструк</w:t>
      </w:r>
      <w:r>
        <w:t>ция с непрерывным армированием, устраиваемая вдоль несущих стен здания и предназначенная для увеличения пространственной жесткости здания при действии сейсмических нагрузок.</w:t>
      </w:r>
    </w:p>
    <w:p w:rsidR="00000000" w:rsidRDefault="00AD5188">
      <w:pPr>
        <w:ind w:firstLine="403"/>
        <w:jc w:val="both"/>
      </w:pPr>
      <w:r>
        <w:t xml:space="preserve">4.1180 </w:t>
      </w:r>
      <w:r>
        <w:rPr>
          <w:b/>
          <w:bCs/>
        </w:rPr>
        <w:t xml:space="preserve">Пояс жесткости: </w:t>
      </w:r>
      <w:r>
        <w:t>Армированная монолитная железобетонная балка, предназначенн</w:t>
      </w:r>
      <w:r>
        <w:t>ая для увеличения жесткости надземной части здания и уменьшения его чувствительности к неравномерным деформациям основания.</w:t>
      </w:r>
    </w:p>
    <w:p w:rsidR="00000000" w:rsidRDefault="00AD5188">
      <w:pPr>
        <w:ind w:firstLine="403"/>
        <w:jc w:val="both"/>
      </w:pPr>
      <w:r>
        <w:t xml:space="preserve">4.1181 </w:t>
      </w:r>
      <w:r>
        <w:rPr>
          <w:b/>
          <w:bCs/>
        </w:rPr>
        <w:t xml:space="preserve">Поясок: </w:t>
      </w:r>
      <w:r>
        <w:t>Карниз, разделяющий по высоте фасадную часть здания.</w:t>
      </w:r>
    </w:p>
    <w:p w:rsidR="00000000" w:rsidRDefault="00AD5188">
      <w:pPr>
        <w:ind w:firstLine="403"/>
        <w:jc w:val="both"/>
      </w:pPr>
      <w:r>
        <w:t xml:space="preserve">4.1182 </w:t>
      </w:r>
      <w:r>
        <w:rPr>
          <w:b/>
          <w:bCs/>
        </w:rPr>
        <w:t xml:space="preserve">Принцип дробности: </w:t>
      </w:r>
      <w:r>
        <w:t>Принцип соединения деревянных элементо</w:t>
      </w:r>
      <w:r>
        <w:t>в на нагелях, когда вместо одной сосредоточенной связи предусматривается несколько рассредоточенных податливых связей, расположенных по направлению в плоскости действия усилия.</w:t>
      </w:r>
    </w:p>
    <w:p w:rsidR="00000000" w:rsidRDefault="00AD5188">
      <w:pPr>
        <w:ind w:firstLine="403"/>
        <w:jc w:val="both"/>
      </w:pPr>
      <w:r>
        <w:t xml:space="preserve">4.1183 </w:t>
      </w:r>
      <w:r>
        <w:rPr>
          <w:b/>
          <w:bCs/>
        </w:rPr>
        <w:t xml:space="preserve">Приямок: </w:t>
      </w:r>
      <w:r>
        <w:t xml:space="preserve">Местное углубление, устраиваемое в какой-либо части здания или </w:t>
      </w:r>
      <w:r>
        <w:t>сооружения в целях обеспечения свободного доступа обслуживающего персонала к расположенным здесь конструкциям и устройствам или улучшения пространственной связи их с окружающей средой.</w:t>
      </w:r>
    </w:p>
    <w:p w:rsidR="00000000" w:rsidRDefault="00AD5188">
      <w:pPr>
        <w:ind w:firstLine="403"/>
        <w:jc w:val="both"/>
      </w:pPr>
      <w:r>
        <w:t xml:space="preserve">4.1184 </w:t>
      </w:r>
      <w:r>
        <w:rPr>
          <w:b/>
          <w:bCs/>
        </w:rPr>
        <w:t xml:space="preserve">Проволока: </w:t>
      </w:r>
      <w:r>
        <w:t xml:space="preserve">Металлическое изделие (полуфабрикат) большой длины с </w:t>
      </w:r>
      <w:r>
        <w:t>поперечным сечением незначительных размеров, обычно круглой формы. Изготавливается преимущественно прокаткой (на проволочных станах) и волочением; выпускается в виде мотков и прутков. Горячекатаная проволока (катанка) толщиной 5 мм и более является главным</w:t>
      </w:r>
      <w:r>
        <w:t xml:space="preserve"> образом материалом для получения холоднотянутой (волоченой) проволоки толщиной от 10 мкм до 5 мм.</w:t>
      </w:r>
    </w:p>
    <w:p w:rsidR="00000000" w:rsidRDefault="00AD5188">
      <w:pPr>
        <w:ind w:firstLine="403"/>
        <w:jc w:val="both"/>
      </w:pPr>
      <w:r>
        <w:t xml:space="preserve">4.1185 </w:t>
      </w:r>
      <w:r>
        <w:rPr>
          <w:b/>
          <w:bCs/>
        </w:rPr>
        <w:t xml:space="preserve">Проволока арматурная стальная: </w:t>
      </w:r>
      <w:r>
        <w:t>Проволока для армирования железобетонных конструкций, подразделяется на холоднотянутую проволоку из низкоуглеродистой с</w:t>
      </w:r>
      <w:r>
        <w:t>тали и арматурную холоднотянутую проволоку из углеродистой стали.</w:t>
      </w:r>
    </w:p>
    <w:p w:rsidR="00000000" w:rsidRDefault="00AD5188">
      <w:pPr>
        <w:ind w:firstLine="403"/>
        <w:jc w:val="both"/>
      </w:pPr>
      <w:r>
        <w:t xml:space="preserve">4.1186 </w:t>
      </w:r>
      <w:r>
        <w:rPr>
          <w:b/>
          <w:bCs/>
        </w:rPr>
        <w:t xml:space="preserve">Проволока порошковая (сварные соединения металлических конструкций): </w:t>
      </w:r>
      <w:r>
        <w:t>Сварочная проволока, состоящая из металлической оболочки, заполненной порошкообразными веществами.</w:t>
      </w:r>
    </w:p>
    <w:p w:rsidR="00000000" w:rsidRDefault="00AD5188">
      <w:pPr>
        <w:ind w:firstLine="403"/>
        <w:jc w:val="both"/>
      </w:pPr>
      <w:r>
        <w:t xml:space="preserve">4.1187 </w:t>
      </w:r>
      <w:r>
        <w:rPr>
          <w:b/>
          <w:bCs/>
        </w:rPr>
        <w:t>Прогон:</w:t>
      </w:r>
      <w:r>
        <w:rPr>
          <w:b/>
          <w:bCs/>
        </w:rPr>
        <w:t xml:space="preserve"> </w:t>
      </w:r>
      <w:r>
        <w:t>Горизонтальный конструктивный элемент покрытия здания; прогоны устанавливают на основные несущие конструкции покрытия (балки, фермы), по прогонам укладывают плиты или настилы.</w:t>
      </w:r>
    </w:p>
    <w:p w:rsidR="00000000" w:rsidRDefault="00AD5188">
      <w:pPr>
        <w:ind w:firstLine="403"/>
        <w:jc w:val="both"/>
      </w:pPr>
      <w:r>
        <w:t xml:space="preserve">4.1188 </w:t>
      </w:r>
      <w:r>
        <w:rPr>
          <w:b/>
          <w:bCs/>
        </w:rPr>
        <w:t xml:space="preserve">Прогон коньковый: </w:t>
      </w:r>
      <w:r>
        <w:t>Элемент скатных крыш, на который опираются верхние кон</w:t>
      </w:r>
      <w:r>
        <w:t>цы стропильных ног.</w:t>
      </w:r>
    </w:p>
    <w:p w:rsidR="00000000" w:rsidRDefault="00AD5188">
      <w:pPr>
        <w:ind w:firstLine="403"/>
        <w:jc w:val="both"/>
      </w:pPr>
      <w:r>
        <w:t xml:space="preserve">4.1189 </w:t>
      </w:r>
      <w:r>
        <w:rPr>
          <w:b/>
          <w:bCs/>
        </w:rPr>
        <w:t xml:space="preserve">Продух: </w:t>
      </w:r>
      <w:r>
        <w:t>Небольшое отверстие для естественной вентиляции покрытия или подполья.</w:t>
      </w:r>
    </w:p>
    <w:p w:rsidR="00000000" w:rsidRDefault="00AD5188">
      <w:pPr>
        <w:ind w:firstLine="403"/>
        <w:jc w:val="both"/>
      </w:pPr>
      <w:r>
        <w:t xml:space="preserve">4.1190 </w:t>
      </w:r>
      <w:r>
        <w:rPr>
          <w:b/>
          <w:bCs/>
        </w:rPr>
        <w:t xml:space="preserve">Проем: </w:t>
      </w:r>
      <w:r>
        <w:t>Отверстие в ограждающей конструкции зданий и сооружений, устраиваемое в эксплуатационных или монтажных целях.</w:t>
      </w:r>
    </w:p>
    <w:p w:rsidR="00000000" w:rsidRDefault="00AD5188">
      <w:pPr>
        <w:ind w:firstLine="403"/>
        <w:jc w:val="both"/>
      </w:pPr>
      <w:r>
        <w:t xml:space="preserve">4.1191 </w:t>
      </w:r>
      <w:r>
        <w:rPr>
          <w:b/>
          <w:bCs/>
        </w:rPr>
        <w:t xml:space="preserve">Прокладка (сварные соединения металлических конструкций): </w:t>
      </w:r>
      <w:r>
        <w:t>Вспомогательная деталь, размещаемая в промежутке между сопрягаемыми конструктивны</w:t>
      </w:r>
      <w:r>
        <w:t>ми элементами.</w:t>
      </w:r>
    </w:p>
    <w:p w:rsidR="00000000" w:rsidRDefault="00AD5188">
      <w:pPr>
        <w:ind w:firstLine="403"/>
        <w:jc w:val="both"/>
      </w:pPr>
      <w:r>
        <w:t xml:space="preserve">4.1192 </w:t>
      </w:r>
      <w:r>
        <w:rPr>
          <w:b/>
          <w:bCs/>
        </w:rPr>
        <w:t xml:space="preserve">Простенок: </w:t>
      </w:r>
      <w:r>
        <w:t>Часть стены между смежными оконными или дверными проемами, расположенными на одном уровне.</w:t>
      </w:r>
    </w:p>
    <w:p w:rsidR="00000000" w:rsidRDefault="00AD5188">
      <w:pPr>
        <w:ind w:firstLine="403"/>
        <w:jc w:val="both"/>
      </w:pPr>
      <w:r>
        <w:t xml:space="preserve">4.1193 </w:t>
      </w:r>
      <w:r>
        <w:rPr>
          <w:b/>
          <w:bCs/>
        </w:rPr>
        <w:t xml:space="preserve">Простенок угловой: </w:t>
      </w:r>
      <w:r>
        <w:t>Простенок между углом здания и ближайшим оконным или дверным проемом.</w:t>
      </w:r>
    </w:p>
    <w:p w:rsidR="00000000" w:rsidRDefault="00AD5188">
      <w:pPr>
        <w:ind w:firstLine="403"/>
        <w:jc w:val="both"/>
      </w:pPr>
      <w:r>
        <w:t xml:space="preserve">4.1194 </w:t>
      </w:r>
      <w:r>
        <w:rPr>
          <w:b/>
          <w:bCs/>
        </w:rPr>
        <w:t xml:space="preserve">Противопожарные преграды: </w:t>
      </w:r>
      <w:r>
        <w:t>Пре</w:t>
      </w:r>
      <w:r>
        <w:t>грады (стены, перегородки, перекрытия), предназначенные для предотвращения распространения пожара и продуктов горения из помещения или пожарного отсека с очагом пожара в другие помещения.</w:t>
      </w:r>
    </w:p>
    <w:p w:rsidR="00000000" w:rsidRDefault="00AD5188">
      <w:pPr>
        <w:ind w:firstLine="403"/>
        <w:jc w:val="both"/>
      </w:pPr>
      <w:r>
        <w:t xml:space="preserve">4.1195 </w:t>
      </w:r>
      <w:r>
        <w:rPr>
          <w:b/>
          <w:bCs/>
        </w:rPr>
        <w:t xml:space="preserve">Профиль металлический: </w:t>
      </w:r>
      <w:r>
        <w:t>Длинномерное изделие, полученное прока</w:t>
      </w:r>
      <w:r>
        <w:t>ткой, прессованием, формовкой. Различают квадратный, круглый, полосовой, угловой, двутавровый и швеллерный профили.</w:t>
      </w:r>
    </w:p>
    <w:p w:rsidR="00000000" w:rsidRDefault="00AD5188">
      <w:pPr>
        <w:ind w:firstLine="403"/>
        <w:jc w:val="both"/>
      </w:pPr>
      <w:r>
        <w:t xml:space="preserve">4.1196 </w:t>
      </w:r>
      <w:r>
        <w:rPr>
          <w:b/>
          <w:bCs/>
        </w:rPr>
        <w:t xml:space="preserve">Профнастил: </w:t>
      </w:r>
      <w:r>
        <w:t>Металлический профильный лист, на который сверху нанесен слой полимера, затем последовательно - слой грунтовки, пассивато</w:t>
      </w:r>
      <w:r>
        <w:t>ра и цинка.</w:t>
      </w:r>
    </w:p>
    <w:p w:rsidR="00000000" w:rsidRDefault="00AD5188">
      <w:pPr>
        <w:ind w:firstLine="403"/>
        <w:jc w:val="both"/>
      </w:pPr>
      <w:r>
        <w:t xml:space="preserve">4.1197 </w:t>
      </w:r>
      <w:r>
        <w:rPr>
          <w:b/>
          <w:bCs/>
        </w:rPr>
        <w:t xml:space="preserve">Пуццоланы: </w:t>
      </w:r>
      <w:r>
        <w:t>Горные породы, богатые кремниевой кислотой, слабо сцементированные отложения вулканических материалов (пеплы и т.д.), разновидность вулканических туфов. Светлые разновидности пуццоланов применяются как гидравлические добавки к</w:t>
      </w:r>
      <w:r>
        <w:t xml:space="preserve"> цементам и растворам для придания им водоустойчивости (гидравлическая известь, пуццолановый цемент). Цемент с пуццолановыми добавками имеет повышенные водо- и сульфатостойкость, но отличается пониженными воздухо- и морозостойкостью по сравнению с портланд</w:t>
      </w:r>
      <w:r>
        <w:t>цементом.</w:t>
      </w:r>
    </w:p>
    <w:p w:rsidR="00000000" w:rsidRDefault="00AD5188">
      <w:pPr>
        <w:ind w:firstLine="403"/>
        <w:jc w:val="both"/>
      </w:pPr>
      <w:r>
        <w:t xml:space="preserve">4.1198 </w:t>
      </w:r>
      <w:r>
        <w:rPr>
          <w:b/>
          <w:bCs/>
        </w:rPr>
        <w:t xml:space="preserve">Пушонка: </w:t>
      </w:r>
      <w:r>
        <w:t>Гашеная известь, гидроокись кальция.</w:t>
      </w:r>
    </w:p>
    <w:p w:rsidR="00000000" w:rsidRDefault="00AD5188">
      <w:pPr>
        <w:ind w:firstLine="403"/>
        <w:jc w:val="both"/>
      </w:pPr>
      <w:r>
        <w:t xml:space="preserve">4.1199 </w:t>
      </w:r>
      <w:r>
        <w:rPr>
          <w:b/>
          <w:bCs/>
        </w:rPr>
        <w:t xml:space="preserve">Разбавитель лакокрасочного материала: </w:t>
      </w:r>
      <w:r>
        <w:t>Одно- или многокомпонентная летучая жидкость, которая, не являясь растворителем лакокрасочного материала, может быть использована в сочетании с раст</w:t>
      </w:r>
      <w:r>
        <w:t>ворителем, не оказывая вредного воздействия на свойства лакокрасочного материала и лакокрасочного покрытия (</w:t>
      </w:r>
      <w:hyperlink r:id="rId57" w:history="1">
        <w:r>
          <w:rPr>
            <w:rStyle w:val="a4"/>
          </w:rPr>
          <w:t>ГОСТ 28246</w:t>
        </w:r>
      </w:hyperlink>
      <w:r>
        <w:t>).</w:t>
      </w:r>
    </w:p>
    <w:p w:rsidR="00000000" w:rsidRDefault="00AD5188">
      <w:pPr>
        <w:ind w:firstLine="403"/>
        <w:jc w:val="both"/>
      </w:pPr>
      <w:r>
        <w:t xml:space="preserve">4.1200 </w:t>
      </w:r>
      <w:r>
        <w:rPr>
          <w:b/>
          <w:bCs/>
        </w:rPr>
        <w:t xml:space="preserve">Разбавитель полимерного клея: </w:t>
      </w:r>
      <w:r>
        <w:t>Целевая добавка полимерного клея,</w:t>
      </w:r>
      <w:r>
        <w:t xml:space="preserve"> предназначенная для изменения технологических свойств или снижения вязкости (</w:t>
      </w:r>
      <w:hyperlink r:id="rId58" w:history="1">
        <w:r>
          <w:rPr>
            <w:rStyle w:val="a4"/>
          </w:rPr>
          <w:t>ГОСТ 28780</w:t>
        </w:r>
      </w:hyperlink>
      <w:r>
        <w:t>).</w:t>
      </w:r>
    </w:p>
    <w:p w:rsidR="00000000" w:rsidRDefault="00AD5188">
      <w:pPr>
        <w:ind w:firstLine="403"/>
        <w:jc w:val="both"/>
      </w:pPr>
      <w:r>
        <w:t xml:space="preserve">4.1201 </w:t>
      </w:r>
      <w:r>
        <w:rPr>
          <w:b/>
          <w:bCs/>
        </w:rPr>
        <w:t xml:space="preserve">Разжижитель лакокрасочного материала: </w:t>
      </w:r>
      <w:r>
        <w:t xml:space="preserve">Одно- или многокомпонентная жидкость, испаряющаяся при </w:t>
      </w:r>
      <w:r>
        <w:t>определенных условиях сушки и добавляемая в лакокрасочный материал для снижения его вязкости (ГОСТ 28246).</w:t>
      </w:r>
    </w:p>
    <w:p w:rsidR="00000000" w:rsidRDefault="00AD5188">
      <w:pPr>
        <w:ind w:firstLine="403"/>
        <w:jc w:val="both"/>
      </w:pPr>
      <w:r>
        <w:t xml:space="preserve">4.1202 </w:t>
      </w:r>
      <w:r>
        <w:rPr>
          <w:b/>
          <w:bCs/>
        </w:rPr>
        <w:t xml:space="preserve">Райв: </w:t>
      </w:r>
      <w:r>
        <w:t>Теплоизоляционный материал, изготовленный на основе распушенных особым способом древесных волокон хвойных пород. Райв используется в вид</w:t>
      </w:r>
      <w:r>
        <w:t>е ленточного или блочного утеплителя.</w:t>
      </w:r>
    </w:p>
    <w:p w:rsidR="00000000" w:rsidRDefault="00AD5188">
      <w:pPr>
        <w:ind w:firstLine="403"/>
        <w:jc w:val="both"/>
      </w:pPr>
      <w:r>
        <w:t xml:space="preserve">4.1203 </w:t>
      </w:r>
      <w:r>
        <w:rPr>
          <w:b/>
          <w:bCs/>
        </w:rPr>
        <w:t xml:space="preserve">Ракушечник: </w:t>
      </w:r>
      <w:r>
        <w:t>1. Вид известняка, состоящий преимущественно из раковин морских животных и их обломков, легко поддающийся распиловке и характеризующийся большой пористостью. Цвет белый, желтый, серый. Ракушечник при</w:t>
      </w:r>
      <w:r>
        <w:t>меняют в виде строительного и облицовочного камня, а щебень и песок из ракушечника - в качестве наполнителя легкого бетона. Ракушечник используют также в производстве извести и др. вяжущих.</w:t>
      </w:r>
    </w:p>
    <w:p w:rsidR="00000000" w:rsidRDefault="00AD5188">
      <w:pPr>
        <w:ind w:firstLine="403"/>
        <w:jc w:val="both"/>
      </w:pPr>
      <w:r>
        <w:t xml:space="preserve">4.1204 </w:t>
      </w:r>
      <w:r>
        <w:rPr>
          <w:b/>
          <w:bCs/>
        </w:rPr>
        <w:t xml:space="preserve">Рама: </w:t>
      </w:r>
      <w:r>
        <w:t xml:space="preserve">Геометрически неизменяемая система, элементы которой </w:t>
      </w:r>
      <w:r>
        <w:t>(стойки и ригели) жестко соединены между собой.</w:t>
      </w:r>
    </w:p>
    <w:p w:rsidR="00000000" w:rsidRDefault="00AD5188">
      <w:pPr>
        <w:ind w:firstLine="403"/>
        <w:jc w:val="both"/>
      </w:pPr>
      <w:r>
        <w:t xml:space="preserve">4.1205 </w:t>
      </w:r>
      <w:r>
        <w:rPr>
          <w:b/>
          <w:bCs/>
        </w:rPr>
        <w:t xml:space="preserve">Рама оконная пластиковая: </w:t>
      </w:r>
      <w:r>
        <w:t>Состоит из пластиковых профилей, внутри которых находится стальной оцинкованный армирующий профиль, имеющий П-образную форму или форму прямоугольной трубы. Пластиковый и сталь</w:t>
      </w:r>
      <w:r>
        <w:t>ной профили соединяются между собой при помощи шурупов - самонарезов. Основное назначение рам состоит в том, что именно они придают конструкции жесткость, поскольку через них осуществляется крепление окна в оконном проеме.</w:t>
      </w:r>
    </w:p>
    <w:p w:rsidR="00000000" w:rsidRDefault="00AD5188">
      <w:pPr>
        <w:ind w:firstLine="403"/>
        <w:jc w:val="both"/>
      </w:pPr>
      <w:r>
        <w:t xml:space="preserve">4.1206 </w:t>
      </w:r>
      <w:r>
        <w:rPr>
          <w:b/>
          <w:bCs/>
        </w:rPr>
        <w:t xml:space="preserve">Рампа: </w:t>
      </w:r>
      <w:r>
        <w:t>Устройство для сооб</w:t>
      </w:r>
      <w:r>
        <w:t>щения между двумя различными уровнями (например, для подъема грузов на железнодорожную платформу, для перехода транспортных средство на основную автомобильную магистраль в местах развязки движения в разных уровнях и т.д.).</w:t>
      </w:r>
    </w:p>
    <w:p w:rsidR="00000000" w:rsidRDefault="00AD5188">
      <w:pPr>
        <w:ind w:firstLine="403"/>
        <w:jc w:val="both"/>
      </w:pPr>
      <w:r>
        <w:t xml:space="preserve">4.1207 </w:t>
      </w:r>
      <w:r>
        <w:rPr>
          <w:b/>
          <w:bCs/>
        </w:rPr>
        <w:t xml:space="preserve">Рандбалка: </w:t>
      </w:r>
      <w:r>
        <w:t>Окаймляющая или</w:t>
      </w:r>
      <w:r>
        <w:t xml:space="preserve"> бортовая балка, опирающаяся на фундамент и передающая на него нагрузку от стенового заполнения.</w:t>
      </w:r>
    </w:p>
    <w:p w:rsidR="00000000" w:rsidRDefault="00AD5188">
      <w:pPr>
        <w:ind w:firstLine="403"/>
        <w:jc w:val="both"/>
      </w:pPr>
      <w:r>
        <w:t xml:space="preserve">4.1208 </w:t>
      </w:r>
      <w:r>
        <w:rPr>
          <w:b/>
          <w:bCs/>
        </w:rPr>
        <w:t xml:space="preserve">Раскос: </w:t>
      </w:r>
      <w:r>
        <w:t>Строительный элемент, соединяющий два узла каркаса, фермы и т.п. Расположен по диагонали замкнутого контура и обеспечивает жесткость конструкции</w:t>
      </w:r>
      <w:r>
        <w:t>.</w:t>
      </w:r>
    </w:p>
    <w:p w:rsidR="00000000" w:rsidRDefault="00AD5188">
      <w:pPr>
        <w:ind w:firstLine="403"/>
        <w:jc w:val="both"/>
      </w:pPr>
      <w:r>
        <w:t xml:space="preserve">4.1209 </w:t>
      </w:r>
      <w:r>
        <w:rPr>
          <w:b/>
          <w:bCs/>
        </w:rPr>
        <w:t xml:space="preserve">Раскос: </w:t>
      </w:r>
      <w:r>
        <w:t>Наклонный стержень решетчатой конструкции.</w:t>
      </w:r>
    </w:p>
    <w:p w:rsidR="00000000" w:rsidRDefault="00AD5188">
      <w:pPr>
        <w:ind w:firstLine="403"/>
        <w:jc w:val="both"/>
      </w:pPr>
      <w:r>
        <w:t xml:space="preserve">4.1210 </w:t>
      </w:r>
      <w:r>
        <w:rPr>
          <w:b/>
          <w:bCs/>
        </w:rPr>
        <w:t xml:space="preserve">Раскреповка: </w:t>
      </w:r>
      <w:r>
        <w:t>Небольшой вертикальный выступ стены (пилястра, карниза и др. элементов) относительно плоскости фасада.</w:t>
      </w:r>
    </w:p>
    <w:p w:rsidR="00000000" w:rsidRDefault="00AD5188">
      <w:pPr>
        <w:ind w:firstLine="403"/>
        <w:jc w:val="both"/>
      </w:pPr>
      <w:r>
        <w:t xml:space="preserve">4.1211 </w:t>
      </w:r>
      <w:r>
        <w:rPr>
          <w:b/>
          <w:bCs/>
        </w:rPr>
        <w:t xml:space="preserve">Распорка: </w:t>
      </w:r>
      <w:r>
        <w:t>Стержень между смежными элементами конструкции, препятст</w:t>
      </w:r>
      <w:r>
        <w:t>вующий их сближению или обеспечивающий их боковую устойчивость (СТБ 1723).</w:t>
      </w:r>
    </w:p>
    <w:p w:rsidR="00000000" w:rsidRDefault="00AD5188">
      <w:pPr>
        <w:ind w:firstLine="403"/>
        <w:jc w:val="both"/>
      </w:pPr>
      <w:r>
        <w:t xml:space="preserve">4.1212 </w:t>
      </w:r>
      <w:r>
        <w:rPr>
          <w:b/>
          <w:bCs/>
        </w:rPr>
        <w:t xml:space="preserve">Растворы акустические: </w:t>
      </w:r>
      <w:r>
        <w:t>Растворы, обеспечивающие требуемое звукопоглощение при нанесении на жесткое основание.</w:t>
      </w:r>
    </w:p>
    <w:p w:rsidR="00000000" w:rsidRDefault="00AD5188">
      <w:pPr>
        <w:ind w:firstLine="403"/>
        <w:jc w:val="both"/>
      </w:pPr>
      <w:r>
        <w:t xml:space="preserve">4.1213 </w:t>
      </w:r>
      <w:r>
        <w:rPr>
          <w:b/>
          <w:bCs/>
        </w:rPr>
        <w:t xml:space="preserve">Растворы водонепроницаемые: </w:t>
      </w:r>
      <w:r>
        <w:t>Растворы, обладающие способно</w:t>
      </w:r>
      <w:r>
        <w:t>стью пропускать воду в нормируемых пределах.</w:t>
      </w:r>
    </w:p>
    <w:p w:rsidR="00000000" w:rsidRDefault="00AD5188">
      <w:pPr>
        <w:ind w:firstLine="403"/>
        <w:jc w:val="both"/>
      </w:pPr>
      <w:r>
        <w:t xml:space="preserve">4.1214 </w:t>
      </w:r>
      <w:r>
        <w:rPr>
          <w:b/>
          <w:bCs/>
        </w:rPr>
        <w:t xml:space="preserve">Растворы водоотталкивающие: </w:t>
      </w:r>
      <w:r>
        <w:t>Растворы, имеющие нормированное водопоглощение при кратковременном контакте с водой.</w:t>
      </w:r>
    </w:p>
    <w:p w:rsidR="00000000" w:rsidRDefault="00AD5188">
      <w:pPr>
        <w:ind w:firstLine="403"/>
        <w:jc w:val="both"/>
      </w:pPr>
      <w:r>
        <w:t xml:space="preserve">4.1215 </w:t>
      </w:r>
      <w:r>
        <w:rPr>
          <w:b/>
          <w:bCs/>
        </w:rPr>
        <w:t xml:space="preserve">Растворы грунтовые: </w:t>
      </w:r>
      <w:r>
        <w:t>Растворы грунта с пластифицирующими добавками (например, извести</w:t>
      </w:r>
      <w:r>
        <w:t xml:space="preserve"> и др.), а также растворы из бентонитовых глин.</w:t>
      </w:r>
    </w:p>
    <w:p w:rsidR="00000000" w:rsidRDefault="00AD5188">
      <w:pPr>
        <w:ind w:firstLine="403"/>
        <w:jc w:val="both"/>
      </w:pPr>
      <w:r>
        <w:t xml:space="preserve">4.1216 </w:t>
      </w:r>
      <w:r>
        <w:rPr>
          <w:b/>
          <w:bCs/>
        </w:rPr>
        <w:t xml:space="preserve">Растворы жаростойкие: </w:t>
      </w:r>
      <w:r>
        <w:t>Растворы, обладающие способностью сохранять свойства в нормируемых пределах при длительном воздействии температур выше 300°С.</w:t>
      </w:r>
    </w:p>
    <w:p w:rsidR="00000000" w:rsidRDefault="00AD5188">
      <w:pPr>
        <w:ind w:firstLine="403"/>
        <w:jc w:val="both"/>
      </w:pPr>
      <w:r>
        <w:t xml:space="preserve">4.1217 </w:t>
      </w:r>
      <w:r>
        <w:rPr>
          <w:b/>
          <w:bCs/>
        </w:rPr>
        <w:t xml:space="preserve">Растворы известковые: </w:t>
      </w:r>
      <w:r>
        <w:t>Постепенно твердеющие на воздухе смеси извести с песком.</w:t>
      </w:r>
    </w:p>
    <w:p w:rsidR="00000000" w:rsidRDefault="00AD5188">
      <w:pPr>
        <w:ind w:firstLine="403"/>
        <w:jc w:val="both"/>
      </w:pPr>
      <w:r>
        <w:t xml:space="preserve">4.1218 </w:t>
      </w:r>
      <w:r>
        <w:rPr>
          <w:b/>
          <w:bCs/>
        </w:rPr>
        <w:t xml:space="preserve">Растворы инъекционные: </w:t>
      </w:r>
      <w:r>
        <w:t>Растворы, обладающие способностью заполнить каналы, трещины и пустоты в бетоне.</w:t>
      </w:r>
    </w:p>
    <w:p w:rsidR="00000000" w:rsidRDefault="00AD5188">
      <w:pPr>
        <w:ind w:firstLine="403"/>
        <w:jc w:val="both"/>
      </w:pPr>
      <w:r>
        <w:t xml:space="preserve">4.1219 </w:t>
      </w:r>
      <w:r>
        <w:rPr>
          <w:b/>
          <w:bCs/>
        </w:rPr>
        <w:t xml:space="preserve">Растворы кислотостойкие: </w:t>
      </w:r>
      <w:r>
        <w:t>Растворы, обладающие способностью сохранять свойства в но</w:t>
      </w:r>
      <w:r>
        <w:t>рмируемых пределах при длительном воздействии кислых агрессивных сред.</w:t>
      </w:r>
    </w:p>
    <w:p w:rsidR="00000000" w:rsidRDefault="00AD5188">
      <w:pPr>
        <w:ind w:firstLine="403"/>
        <w:jc w:val="both"/>
      </w:pPr>
      <w:r>
        <w:t xml:space="preserve">4.1220 </w:t>
      </w:r>
      <w:r>
        <w:rPr>
          <w:b/>
          <w:bCs/>
        </w:rPr>
        <w:t xml:space="preserve">Растворы рентгенозащитные: </w:t>
      </w:r>
      <w:r>
        <w:t>Растворы, обеспечивающие нормируемую степень защиты смежных помещений от рентгеновского излучения.</w:t>
      </w:r>
    </w:p>
    <w:p w:rsidR="00000000" w:rsidRDefault="00AD5188">
      <w:pPr>
        <w:ind w:firstLine="403"/>
        <w:jc w:val="both"/>
      </w:pPr>
      <w:r>
        <w:t xml:space="preserve">4.1221 </w:t>
      </w:r>
      <w:r>
        <w:rPr>
          <w:b/>
          <w:bCs/>
        </w:rPr>
        <w:t xml:space="preserve">Растворы строительные: </w:t>
      </w:r>
      <w:r>
        <w:t xml:space="preserve">Материалы, получаемые </w:t>
      </w:r>
      <w:r>
        <w:t>из смеси вяжущего, мелкого заполнителя, растворителя и при необходимости добавок минеральных и химических, в том числе полимерных при содержании полимеров в пересчете на полимерцементное отношение не более 0,1, структура которых формируется вследствие проц</w:t>
      </w:r>
      <w:r>
        <w:t>есса твердения вяжущего.</w:t>
      </w:r>
    </w:p>
    <w:p w:rsidR="00000000" w:rsidRDefault="00AD5188">
      <w:pPr>
        <w:ind w:firstLine="403"/>
        <w:jc w:val="both"/>
      </w:pPr>
      <w:r>
        <w:t xml:space="preserve">4.1222 </w:t>
      </w:r>
      <w:r>
        <w:rPr>
          <w:b/>
          <w:bCs/>
        </w:rPr>
        <w:t xml:space="preserve">Растворы теплоизоляционные: </w:t>
      </w:r>
      <w:r>
        <w:t>Растворы, повышающие термическое сопротивление изоляции в ограждающих конструкциях, имеющие среднюю плотность до 1000 кг/м</w:t>
      </w:r>
      <w:r>
        <w:rPr>
          <w:vertAlign w:val="superscript"/>
        </w:rPr>
        <w:t>3</w:t>
      </w:r>
      <w:r>
        <w:t xml:space="preserve"> и теплопроводность до 0,45 Вт/(м × °С).</w:t>
      </w:r>
    </w:p>
    <w:p w:rsidR="00000000" w:rsidRDefault="00AD5188">
      <w:pPr>
        <w:ind w:firstLine="403"/>
        <w:jc w:val="both"/>
      </w:pPr>
      <w:r>
        <w:t xml:space="preserve">4.1223 </w:t>
      </w:r>
      <w:r>
        <w:rPr>
          <w:b/>
          <w:bCs/>
        </w:rPr>
        <w:t xml:space="preserve">Растворитель: </w:t>
      </w:r>
      <w:r>
        <w:t>Жидкость, с</w:t>
      </w:r>
      <w:r>
        <w:t>лужащая для придания составам необходимой консистенции. В качестве растворителя для масляных красок используются бензин, уайт-спирит, скипидар, для перхлорвиниловых - ацетон, для клеевых и водоэмульсионных - вода.</w:t>
      </w:r>
    </w:p>
    <w:p w:rsidR="00000000" w:rsidRDefault="00AD5188">
      <w:pPr>
        <w:ind w:firstLine="403"/>
        <w:jc w:val="both"/>
      </w:pPr>
      <w:r>
        <w:t xml:space="preserve">4.1224 </w:t>
      </w:r>
      <w:r>
        <w:rPr>
          <w:b/>
          <w:bCs/>
        </w:rPr>
        <w:t>Растворитель лакокрасочного материа</w:t>
      </w:r>
      <w:r>
        <w:rPr>
          <w:b/>
          <w:bCs/>
        </w:rPr>
        <w:t xml:space="preserve">ла: </w:t>
      </w:r>
      <w:r>
        <w:t>Одно- или многокомпонентная жидкость, испаряющаяся при определенных условиях сушки и полностью растворяющая пленкообразующее вещество лакокрасочного материала (</w:t>
      </w:r>
      <w:hyperlink r:id="rId59" w:history="1">
        <w:r>
          <w:rPr>
            <w:rStyle w:val="a4"/>
          </w:rPr>
          <w:t>ГОСТ 28246</w:t>
        </w:r>
      </w:hyperlink>
      <w:r>
        <w:t>).</w:t>
      </w:r>
    </w:p>
    <w:p w:rsidR="00000000" w:rsidRDefault="00AD5188">
      <w:pPr>
        <w:ind w:firstLine="403"/>
        <w:jc w:val="both"/>
      </w:pPr>
      <w:r>
        <w:t xml:space="preserve">4.1225 </w:t>
      </w:r>
      <w:r>
        <w:rPr>
          <w:b/>
          <w:bCs/>
        </w:rPr>
        <w:t>Раствор</w:t>
      </w:r>
      <w:r>
        <w:rPr>
          <w:b/>
          <w:bCs/>
        </w:rPr>
        <w:t xml:space="preserve">итель полимерного клея: </w:t>
      </w:r>
      <w:r>
        <w:t>Жидкий компонент полимерного клея, предназначенный для обеспечения необходимой гомогенности, летучий в условиях склеивания (</w:t>
      </w:r>
      <w:hyperlink r:id="rId60" w:history="1">
        <w:r>
          <w:rPr>
            <w:rStyle w:val="a4"/>
          </w:rPr>
          <w:t>ГОСТ 28780</w:t>
        </w:r>
      </w:hyperlink>
      <w:r>
        <w:t>).</w:t>
      </w:r>
    </w:p>
    <w:p w:rsidR="00000000" w:rsidRDefault="00AD5188">
      <w:pPr>
        <w:ind w:firstLine="403"/>
        <w:jc w:val="both"/>
      </w:pPr>
      <w:r>
        <w:t xml:space="preserve">4.1226 </w:t>
      </w:r>
      <w:r>
        <w:rPr>
          <w:b/>
          <w:bCs/>
        </w:rPr>
        <w:t xml:space="preserve">Раструб: </w:t>
      </w:r>
      <w:r>
        <w:t>Расширение на конце трубы или патрубка для соединения с другой трубой или арматурой.</w:t>
      </w:r>
    </w:p>
    <w:p w:rsidR="00000000" w:rsidRDefault="00AD5188">
      <w:pPr>
        <w:ind w:firstLine="403"/>
        <w:jc w:val="both"/>
      </w:pPr>
      <w:r>
        <w:t xml:space="preserve">4.1227 </w:t>
      </w:r>
      <w:r>
        <w:rPr>
          <w:b/>
          <w:bCs/>
        </w:rPr>
        <w:t xml:space="preserve">Расшивка швов каменной кладки: </w:t>
      </w:r>
      <w:r>
        <w:t>Процесс создания лицевых швов кладки правильной формы (выпуклой или вогнутой) для стен, где иные отделочные операции не предусмотрены</w:t>
      </w:r>
      <w:r>
        <w:t>.</w:t>
      </w:r>
    </w:p>
    <w:p w:rsidR="00000000" w:rsidRDefault="00AD5188">
      <w:pPr>
        <w:ind w:firstLine="403"/>
        <w:jc w:val="both"/>
      </w:pPr>
      <w:r>
        <w:t xml:space="preserve">4.1228 </w:t>
      </w:r>
      <w:r>
        <w:rPr>
          <w:b/>
          <w:bCs/>
        </w:rPr>
        <w:t xml:space="preserve">Ребра жесткости: </w:t>
      </w:r>
      <w:r>
        <w:t>Элементы конструкций (колонн, балок, плит и т.д.) в виде тонких пластинок, предназначенных для увеличения жесткости отдельных участков конструкций путем повышения сопротивления их выпучиванию.</w:t>
      </w:r>
    </w:p>
    <w:p w:rsidR="00000000" w:rsidRDefault="00AD5188">
      <w:pPr>
        <w:ind w:firstLine="403"/>
        <w:jc w:val="both"/>
      </w:pPr>
      <w:r>
        <w:t xml:space="preserve">4.1229 </w:t>
      </w:r>
      <w:r>
        <w:rPr>
          <w:b/>
          <w:bCs/>
        </w:rPr>
        <w:t xml:space="preserve">Ребра периодического профиля: </w:t>
      </w:r>
      <w:r>
        <w:t>Поперечные или наклонные ребра на поверхности арматурного стержня, имеющие постоянную или переменную высоту.</w:t>
      </w:r>
    </w:p>
    <w:p w:rsidR="00000000" w:rsidRDefault="00AD5188">
      <w:pPr>
        <w:ind w:firstLine="403"/>
        <w:jc w:val="both"/>
      </w:pPr>
      <w:r>
        <w:t xml:space="preserve">4.1230 </w:t>
      </w:r>
      <w:r>
        <w:rPr>
          <w:b/>
          <w:bCs/>
        </w:rPr>
        <w:t xml:space="preserve">Ребро жесткости стены: </w:t>
      </w:r>
      <w:r>
        <w:t>Стена (контрфорс), находящаяся под прямым углом к другой стене и служащая для нее в качестве опоры для повышения усто</w:t>
      </w:r>
      <w:r>
        <w:t>йчивости при продольном изгибе.</w:t>
      </w:r>
    </w:p>
    <w:p w:rsidR="00000000" w:rsidRDefault="00AD5188">
      <w:pPr>
        <w:ind w:firstLine="403"/>
        <w:jc w:val="both"/>
      </w:pPr>
      <w:r>
        <w:t xml:space="preserve">4.1231 </w:t>
      </w:r>
      <w:r>
        <w:rPr>
          <w:b/>
          <w:bCs/>
        </w:rPr>
        <w:t xml:space="preserve">Резалит: </w:t>
      </w:r>
      <w:r>
        <w:t>Часть здания, выступающая за основную линию фасада.</w:t>
      </w:r>
    </w:p>
    <w:p w:rsidR="00000000" w:rsidRDefault="00AD5188">
      <w:pPr>
        <w:ind w:firstLine="403"/>
        <w:jc w:val="both"/>
      </w:pPr>
      <w:r>
        <w:t xml:space="preserve">4.1232 </w:t>
      </w:r>
      <w:r>
        <w:rPr>
          <w:b/>
          <w:bCs/>
        </w:rPr>
        <w:t xml:space="preserve">Резервуар: </w:t>
      </w:r>
      <w:r>
        <w:t>Емкостное сооружение для хранения различных жидкостей и газов.</w:t>
      </w:r>
    </w:p>
    <w:p w:rsidR="00000000" w:rsidRDefault="00AD5188">
      <w:pPr>
        <w:ind w:firstLine="403"/>
        <w:jc w:val="both"/>
      </w:pPr>
      <w:r>
        <w:t xml:space="preserve">4.1233 </w:t>
      </w:r>
      <w:r>
        <w:rPr>
          <w:b/>
          <w:bCs/>
        </w:rPr>
        <w:t xml:space="preserve">Решетка колонны: </w:t>
      </w:r>
      <w:r>
        <w:t>Соединяющие ветви колонны поперечные планки, распор</w:t>
      </w:r>
      <w:r>
        <w:t>ки, раскосы, обеспечивающие совместную работу ветвей.</w:t>
      </w:r>
    </w:p>
    <w:p w:rsidR="00000000" w:rsidRDefault="00AD5188">
      <w:pPr>
        <w:ind w:firstLine="403"/>
        <w:jc w:val="both"/>
      </w:pPr>
      <w:r>
        <w:t xml:space="preserve">4.1234 </w:t>
      </w:r>
      <w:r>
        <w:rPr>
          <w:b/>
          <w:bCs/>
        </w:rPr>
        <w:t xml:space="preserve">Решетка фермы: </w:t>
      </w:r>
      <w:r>
        <w:t>Вертикальные (стойки) и наклонные (раскосы) элементы, образующие внутри контура фермы плоскую стержневую систему.</w:t>
      </w:r>
    </w:p>
    <w:p w:rsidR="00000000" w:rsidRDefault="00AD5188">
      <w:pPr>
        <w:ind w:firstLine="403"/>
        <w:jc w:val="both"/>
      </w:pPr>
      <w:r>
        <w:t xml:space="preserve">4.1235 </w:t>
      </w:r>
      <w:r>
        <w:rPr>
          <w:b/>
          <w:bCs/>
        </w:rPr>
        <w:t xml:space="preserve">Решетка фермы безраскосная: </w:t>
      </w:r>
      <w:r>
        <w:t>Решетка фермы, выполненная из с</w:t>
      </w:r>
      <w:r>
        <w:t>тоек.</w:t>
      </w:r>
    </w:p>
    <w:p w:rsidR="00000000" w:rsidRDefault="00AD5188">
      <w:pPr>
        <w:ind w:firstLine="403"/>
        <w:jc w:val="both"/>
      </w:pPr>
      <w:r>
        <w:t xml:space="preserve">4.1236 </w:t>
      </w:r>
      <w:r>
        <w:rPr>
          <w:b/>
          <w:bCs/>
        </w:rPr>
        <w:t xml:space="preserve">Решетка фермы раскосная: </w:t>
      </w:r>
      <w:r>
        <w:t>Решетка фермы, состоящая из стоек и системы нисходящих или восходящих раскосов.</w:t>
      </w:r>
    </w:p>
    <w:p w:rsidR="00000000" w:rsidRDefault="00AD5188">
      <w:pPr>
        <w:ind w:firstLine="403"/>
        <w:jc w:val="both"/>
      </w:pPr>
      <w:r>
        <w:t xml:space="preserve">4.1237 </w:t>
      </w:r>
      <w:r>
        <w:rPr>
          <w:b/>
          <w:bCs/>
        </w:rPr>
        <w:t xml:space="preserve">Ригель: </w:t>
      </w:r>
      <w:r>
        <w:t>Линейный несущий элемент строительных конструкций зданий или сооружений, расположенный горизонтально или наклонно и соединя</w:t>
      </w:r>
      <w:r>
        <w:t>ющий (жестко или шарнирно) вертикальные элементы (стойки, колонны); служит опорой для прогонов или плит, устанавливаемых в перекрытиях или покрытиях зданий.</w:t>
      </w:r>
    </w:p>
    <w:p w:rsidR="00000000" w:rsidRDefault="00AD5188">
      <w:pPr>
        <w:ind w:firstLine="403"/>
        <w:jc w:val="both"/>
      </w:pPr>
      <w:r>
        <w:t xml:space="preserve">4.1238 </w:t>
      </w:r>
      <w:r>
        <w:rPr>
          <w:b/>
          <w:bCs/>
        </w:rPr>
        <w:t xml:space="preserve">Ризалит: </w:t>
      </w:r>
      <w:r>
        <w:t>Выступающая часть здания на всю его высоту.</w:t>
      </w:r>
    </w:p>
    <w:p w:rsidR="00000000" w:rsidRDefault="00AD5188">
      <w:pPr>
        <w:ind w:firstLine="403"/>
        <w:jc w:val="both"/>
      </w:pPr>
      <w:r>
        <w:t xml:space="preserve">4.1239 </w:t>
      </w:r>
      <w:r>
        <w:rPr>
          <w:b/>
          <w:bCs/>
        </w:rPr>
        <w:t xml:space="preserve">Ризолин: </w:t>
      </w:r>
      <w:r>
        <w:t>Самоклеющийся кровельны</w:t>
      </w:r>
      <w:r>
        <w:t>й гидроизоляционный рулонный материал, в основе которого лежит стеклоткань, пропитанная специальным битумно-полимерным составом с целевыми добавками, улучшающими его эксплуатационные свойства. Благодаря стеклоткани в качестве арматуры и особому битумно-пол</w:t>
      </w:r>
      <w:r>
        <w:t>имерному составу, ризолин обладает высокими физико-механическими свойствами, что обеспечивает водонепроницаемость, тепло- и шумоизоляцию, долговечность и гибкость. Это позволяет применять ризолин не только на ровных поверхностях, но и в труднодоступных мес</w:t>
      </w:r>
      <w:r>
        <w:t>тах, производить ремонт и укладку на площади любого размера, а также применять технологию лоскутного ремонта. Ризолин производится в двух видах - с самоклеющимся слоем с одной стороны и алюминиевой или медной фольгой на внешней стороне; с самоклеющимися сл</w:t>
      </w:r>
      <w:r>
        <w:t>оями с двух сторон. Рулонный материал с самоклеющимся слоем с одной стороны и алюминиевой или медной фольгой на внешней стороне используется для наружных поверхностей - кровель, труб вентиляции, емкостей. Фольгированная поверхность повышает защиту покрытия</w:t>
      </w:r>
      <w:r>
        <w:t xml:space="preserve"> от УФ-излучения в несколько раз и гарантирует длительный срок эксплуатации (более 20 лет). Рулонный материал, самоклеющийся с двух сторон идеально подходит для гидроизоляции фундаментов, бассейнов, балконов, лоджий, водостоков, подвалов, железобетонных и </w:t>
      </w:r>
      <w:r>
        <w:t>металлических емкостей, межэтажной гидроизоляции, примыканий стен, стыков, вентканалов. Благодаря высокой адгезии к стальным поверхностям, применяется при гидроизоляции отдельных частей подземных и наземных трубопроводов, запорной арматуры, теплотрасс, тех</w:t>
      </w:r>
      <w:r>
        <w:t>нологического оборудования ТЭЦ.</w:t>
      </w:r>
    </w:p>
    <w:p w:rsidR="00000000" w:rsidRDefault="00AD5188">
      <w:pPr>
        <w:ind w:firstLine="403"/>
        <w:jc w:val="both"/>
      </w:pPr>
      <w:r>
        <w:t xml:space="preserve">4.1240 </w:t>
      </w:r>
      <w:r>
        <w:rPr>
          <w:b/>
          <w:bCs/>
        </w:rPr>
        <w:t xml:space="preserve">Риолит: </w:t>
      </w:r>
      <w:r>
        <w:t>Кислая эффузивная порода, излившийся аналог гранита. Риолит сложен в основном богатой кремнеземом стекловатой массой с вкраплениями кварца, полевых шпатов и биотита. Плотность 2600 кг/м</w:t>
      </w:r>
      <w:r>
        <w:rPr>
          <w:vertAlign w:val="superscript"/>
        </w:rPr>
        <w:t>3</w:t>
      </w:r>
      <w:r>
        <w:t>. Прочность на сжатие 6</w:t>
      </w:r>
      <w:r>
        <w:t>0-200 МПа. Используется в качестве заполнителя в бетонах высокой прочности, а также в кислотоупорных бетонах. В виде штучного камня применяется как стеновой и облицовочный материал.</w:t>
      </w:r>
    </w:p>
    <w:p w:rsidR="00000000" w:rsidRDefault="00AD5188">
      <w:pPr>
        <w:ind w:firstLine="403"/>
        <w:jc w:val="both"/>
      </w:pPr>
      <w:r>
        <w:t xml:space="preserve">4.1241 </w:t>
      </w:r>
      <w:r>
        <w:rPr>
          <w:b/>
          <w:bCs/>
        </w:rPr>
        <w:t xml:space="preserve">Роговик: </w:t>
      </w:r>
      <w:r>
        <w:t>Контактово-метаморфическая горная порода, образованная при</w:t>
      </w:r>
      <w:r>
        <w:t xml:space="preserve"> воздействии магматических масс на вмещающие породы. В состав роговика входят кварц, темная слюда, гранат, полевые шпаты, андалузит, силлиманит и другие минералы. В известково-силикатных роговиках присутствуют пироксены, волластонит, кальций и др. Использу</w:t>
      </w:r>
      <w:r>
        <w:t>ется как сырье для получения прочного щебня.</w:t>
      </w:r>
    </w:p>
    <w:p w:rsidR="00000000" w:rsidRDefault="00AD5188">
      <w:pPr>
        <w:ind w:firstLine="403"/>
        <w:jc w:val="both"/>
      </w:pPr>
      <w:r>
        <w:t xml:space="preserve">4.1242 </w:t>
      </w:r>
      <w:r>
        <w:rPr>
          <w:b/>
          <w:bCs/>
        </w:rPr>
        <w:t xml:space="preserve">Романцемент: </w:t>
      </w:r>
      <w:r>
        <w:t>Гидравлическое вяжущее вещество, продукт тонкого помола обожженных не до спекания (при температуре от 850°С до 900°С) известковых и магнезиальных мергелей, содержащих 25% и более глин. В проц</w:t>
      </w:r>
      <w:r>
        <w:t>ессе помола в романцемент нередко добавляют гипс (от 3% до 5%) и активные минеральные добавки (от 10% до 15%) для регулирования сроков схватывания, повышения прочности и улучшения других свойств. Схватывание и твердение романцемента обусловлено гидратацией</w:t>
      </w:r>
      <w:r>
        <w:t xml:space="preserve"> силикатов и алюминатов кальция.</w:t>
      </w:r>
    </w:p>
    <w:p w:rsidR="00000000" w:rsidRDefault="00AD5188">
      <w:pPr>
        <w:ind w:firstLine="403"/>
        <w:jc w:val="both"/>
      </w:pPr>
      <w:r>
        <w:t xml:space="preserve">4.1243 </w:t>
      </w:r>
      <w:r>
        <w:rPr>
          <w:b/>
          <w:bCs/>
        </w:rPr>
        <w:t xml:space="preserve">Ростверк: </w:t>
      </w:r>
      <w:r>
        <w:t>Нижняя часть фундамента сооружения, распределяющая нагрузку на основание, в том числе свайное, часть свайного фундамента (плита или балка), объединяющая головные участки свай и служащая опорной конструкцией</w:t>
      </w:r>
      <w:r>
        <w:t xml:space="preserve"> для возводимых элементов сооружения.</w:t>
      </w:r>
    </w:p>
    <w:p w:rsidR="00000000" w:rsidRDefault="00AD5188">
      <w:pPr>
        <w:ind w:firstLine="403"/>
        <w:jc w:val="both"/>
      </w:pPr>
      <w:r>
        <w:t xml:space="preserve">4.1244 </w:t>
      </w:r>
      <w:r>
        <w:rPr>
          <w:b/>
          <w:bCs/>
        </w:rPr>
        <w:t xml:space="preserve">Ростверк высокий: </w:t>
      </w:r>
      <w:r>
        <w:t>Ростверк, подошва которого расположена выше поверхности грунта и не соприкасается с ним.</w:t>
      </w:r>
    </w:p>
    <w:p w:rsidR="00000000" w:rsidRDefault="00AD5188">
      <w:pPr>
        <w:ind w:firstLine="403"/>
        <w:jc w:val="both"/>
      </w:pPr>
      <w:r>
        <w:t xml:space="preserve">4.1245 </w:t>
      </w:r>
      <w:r>
        <w:rPr>
          <w:b/>
          <w:bCs/>
        </w:rPr>
        <w:t xml:space="preserve">Ростверк низкий: </w:t>
      </w:r>
      <w:r>
        <w:t>Ростверк, подошва которого опирается на грунт или заглубляется в него.</w:t>
      </w:r>
    </w:p>
    <w:p w:rsidR="00000000" w:rsidRDefault="00AD5188">
      <w:pPr>
        <w:ind w:firstLine="403"/>
        <w:jc w:val="both"/>
      </w:pPr>
      <w:r>
        <w:t xml:space="preserve">4.1246 </w:t>
      </w:r>
      <w:r>
        <w:rPr>
          <w:b/>
          <w:bCs/>
        </w:rPr>
        <w:t xml:space="preserve">Рубероид: </w:t>
      </w:r>
      <w:r>
        <w:t>Рулонный кровельный и гидроизоляционный материал из картона, пропитанного мягкими битумами с последующим покрытием обеих поверхностей слоем тугоплавкого битума; применя</w:t>
      </w:r>
      <w:r>
        <w:t>ется для устройства кровель и гидроизоляции подземных частей зданий.</w:t>
      </w:r>
    </w:p>
    <w:p w:rsidR="00000000" w:rsidRDefault="00AD5188">
      <w:pPr>
        <w:ind w:firstLine="403"/>
        <w:jc w:val="both"/>
      </w:pPr>
      <w:r>
        <w:t xml:space="preserve">4.1247 </w:t>
      </w:r>
      <w:r>
        <w:rPr>
          <w:b/>
          <w:bCs/>
        </w:rPr>
        <w:t xml:space="preserve">Рубероид наплавляемый: </w:t>
      </w:r>
      <w:r>
        <w:t>Рубероид с утолщенным слоем вяжущего, расплавляемого с помощью специальных горелок при проведении кровельных работ. Его использование заметно снижает трудоем</w:t>
      </w:r>
      <w:r>
        <w:t>кость работ, повышает их безопасность.</w:t>
      </w:r>
    </w:p>
    <w:p w:rsidR="00000000" w:rsidRDefault="00AD5188">
      <w:pPr>
        <w:ind w:firstLine="403"/>
        <w:jc w:val="both"/>
      </w:pPr>
      <w:r>
        <w:t xml:space="preserve">4.1248 </w:t>
      </w:r>
      <w:r>
        <w:rPr>
          <w:b/>
          <w:bCs/>
        </w:rPr>
        <w:t xml:space="preserve">Ряд кладки: </w:t>
      </w:r>
      <w:r>
        <w:t>Ряд кирпичей или камней, уложенных в каменной конструкции в одной горизонтальной плоскости. Ряды кладки могут быть ложковыми и тычковыми.</w:t>
      </w:r>
    </w:p>
    <w:p w:rsidR="00000000" w:rsidRDefault="00AD5188">
      <w:pPr>
        <w:ind w:firstLine="403"/>
        <w:jc w:val="both"/>
      </w:pPr>
      <w:r>
        <w:t xml:space="preserve">4.1249 </w:t>
      </w:r>
      <w:r>
        <w:rPr>
          <w:b/>
          <w:bCs/>
        </w:rPr>
        <w:t xml:space="preserve">Ряд ложковый: </w:t>
      </w:r>
      <w:r>
        <w:t>Ряд кирпичей или камней, уложенный длин</w:t>
      </w:r>
      <w:r>
        <w:t>ной боковой гранью (ложком) вдоль лицевой поверхности конструкции.</w:t>
      </w:r>
    </w:p>
    <w:p w:rsidR="00000000" w:rsidRDefault="00AD5188">
      <w:pPr>
        <w:ind w:firstLine="403"/>
        <w:jc w:val="both"/>
      </w:pPr>
      <w:r>
        <w:t xml:space="preserve">4.1250 </w:t>
      </w:r>
      <w:r>
        <w:rPr>
          <w:b/>
          <w:bCs/>
        </w:rPr>
        <w:t xml:space="preserve">Ряд тычковый: </w:t>
      </w:r>
      <w:r>
        <w:t>Ряд кирпичей или камней, уложенных короткой боковой гранью (тычком) вдоль лицевой поверхности конструкции.</w:t>
      </w:r>
    </w:p>
    <w:p w:rsidR="00000000" w:rsidRDefault="00AD5188">
      <w:pPr>
        <w:ind w:firstLine="403"/>
        <w:jc w:val="both"/>
      </w:pPr>
      <w:r>
        <w:t xml:space="preserve">4.1251 </w:t>
      </w:r>
      <w:r>
        <w:rPr>
          <w:b/>
          <w:bCs/>
        </w:rPr>
        <w:t xml:space="preserve">Сайдинг: </w:t>
      </w:r>
      <w:r>
        <w:t>Прочный облицовочный материал, который исполь</w:t>
      </w:r>
      <w:r>
        <w:t>зуется для обшивки дома. Виды сайдинга разделяют по материалам.</w:t>
      </w:r>
    </w:p>
    <w:p w:rsidR="00000000" w:rsidRDefault="00AD5188">
      <w:pPr>
        <w:ind w:firstLine="403"/>
        <w:jc w:val="both"/>
      </w:pPr>
      <w:r>
        <w:t xml:space="preserve">4.1252 </w:t>
      </w:r>
      <w:r>
        <w:rPr>
          <w:b/>
          <w:bCs/>
        </w:rPr>
        <w:t xml:space="preserve">Сандрик: </w:t>
      </w:r>
      <w:r>
        <w:t xml:space="preserve">Декоративная архитектурная деталь, обычно в виде карниза или фронтона (иногда опирающегося на кронштейны), располагаемая над оконным или дверным проемом на фасаде здания (реже </w:t>
      </w:r>
      <w:r>
        <w:t>в интерьере).</w:t>
      </w:r>
    </w:p>
    <w:p w:rsidR="00000000" w:rsidRDefault="00AD5188">
      <w:pPr>
        <w:ind w:firstLine="403"/>
        <w:jc w:val="both"/>
      </w:pPr>
      <w:r>
        <w:t xml:space="preserve">4.1253 </w:t>
      </w:r>
      <w:r>
        <w:rPr>
          <w:b/>
          <w:bCs/>
        </w:rPr>
        <w:t xml:space="preserve">Сваи: </w:t>
      </w:r>
      <w:r>
        <w:t>Элементы фундамента в виде стержней различной конфигурации поперечного и продольного сечений, погружаемые или устраиваемые в грунте, в т. ч. под наклоном и передающие нагрузку на основание своими боковой поверхностью и торцом - в</w:t>
      </w:r>
      <w:r>
        <w:t>исячие сваи (сваи трения) или только торцом - сваи-стойки. По способу заглубления в грунт различают сваи забивные, буровые, набивные, сваи-оболочки, винтовые.</w:t>
      </w:r>
    </w:p>
    <w:p w:rsidR="00000000" w:rsidRDefault="00AD5188">
      <w:pPr>
        <w:ind w:firstLine="403"/>
        <w:jc w:val="both"/>
      </w:pPr>
      <w:r>
        <w:t xml:space="preserve">4.1254 </w:t>
      </w:r>
      <w:r>
        <w:rPr>
          <w:b/>
          <w:bCs/>
        </w:rPr>
        <w:t xml:space="preserve">Сваи забивные: </w:t>
      </w:r>
      <w:r>
        <w:t>Сваи забивные бывают железобетонные и стальные. Сваи забивные погружают в г</w:t>
      </w:r>
      <w:r>
        <w:t>рунт без его выемки с помощью молотов (забивкой), вибровдавливающих (вибрацией) и вдавливающих (вдавливанием) устройств.</w:t>
      </w:r>
    </w:p>
    <w:p w:rsidR="00000000" w:rsidRDefault="00AD5188">
      <w:pPr>
        <w:ind w:firstLine="403"/>
        <w:jc w:val="both"/>
      </w:pPr>
      <w:r>
        <w:t xml:space="preserve">4.1255 </w:t>
      </w:r>
      <w:r>
        <w:rPr>
          <w:b/>
          <w:bCs/>
        </w:rPr>
        <w:t xml:space="preserve">Сваи буровые: </w:t>
      </w:r>
      <w:r>
        <w:t>Сваи буровые бывают железобетонные, бетонные, бутобетонные, грунтобетонные. Устраиваются путем заполнения пробурен</w:t>
      </w:r>
      <w:r>
        <w:t>ных скважин бетонной смесью или установки в них железобетонных элементов. Буровые сваи по способу устройства подразделяют на:</w:t>
      </w:r>
    </w:p>
    <w:p w:rsidR="00000000" w:rsidRDefault="00AD5188">
      <w:pPr>
        <w:ind w:firstLine="403"/>
        <w:jc w:val="both"/>
      </w:pPr>
      <w:r>
        <w:t xml:space="preserve">- </w:t>
      </w:r>
      <w:r>
        <w:rPr>
          <w:b/>
          <w:bCs/>
        </w:rPr>
        <w:t xml:space="preserve">буронабивные сплошного сечения </w:t>
      </w:r>
      <w:r>
        <w:t>с уширениями или без них, бетонируемые в скважинах, пробуренных в пылевато-глинистых грунтах выше</w:t>
      </w:r>
      <w:r>
        <w:t xml:space="preserve"> уровня подземных вод без крепления стенок скважин, а в любых грунтах ниже уровня подземных вод - с закреплением стенок скважин глинистым раствором или инвентарными извлекаемыми обсадными трубами;</w:t>
      </w:r>
    </w:p>
    <w:p w:rsidR="00000000" w:rsidRDefault="00AD5188">
      <w:pPr>
        <w:ind w:firstLine="403"/>
        <w:jc w:val="both"/>
      </w:pPr>
      <w:r>
        <w:rPr>
          <w:b/>
          <w:bCs/>
        </w:rPr>
        <w:t xml:space="preserve">- буронабивные полые </w:t>
      </w:r>
      <w:r>
        <w:t>круглого сечения, устраиваемые с приме</w:t>
      </w:r>
      <w:r>
        <w:t>нением многосекционного вибросердечника;</w:t>
      </w:r>
    </w:p>
    <w:p w:rsidR="00000000" w:rsidRDefault="00AD5188">
      <w:pPr>
        <w:ind w:firstLine="403"/>
        <w:jc w:val="both"/>
      </w:pPr>
      <w:r>
        <w:t xml:space="preserve">- </w:t>
      </w:r>
      <w:r>
        <w:rPr>
          <w:b/>
          <w:bCs/>
        </w:rPr>
        <w:t xml:space="preserve">буронабивные с камуфлетной пятой, </w:t>
      </w:r>
      <w:r>
        <w:t>устраиваемые путем бурения скважин с последующим образованием уширения взрывом и заполнением скважин бетонной смесью;</w:t>
      </w:r>
    </w:p>
    <w:p w:rsidR="00000000" w:rsidRDefault="00AD5188">
      <w:pPr>
        <w:ind w:firstLine="403"/>
        <w:jc w:val="both"/>
      </w:pPr>
      <w:r>
        <w:t xml:space="preserve">- </w:t>
      </w:r>
      <w:r>
        <w:rPr>
          <w:b/>
          <w:bCs/>
        </w:rPr>
        <w:t xml:space="preserve">буронабивные с уплотненным забоем, </w:t>
      </w:r>
      <w:r>
        <w:t>устраиваемые путем втрам</w:t>
      </w:r>
      <w:r>
        <w:t>бовывания в забой скважины щебня;</w:t>
      </w:r>
    </w:p>
    <w:p w:rsidR="00000000" w:rsidRDefault="00AD5188">
      <w:pPr>
        <w:ind w:firstLine="403"/>
        <w:jc w:val="both"/>
      </w:pPr>
      <w:r>
        <w:t xml:space="preserve">- </w:t>
      </w:r>
      <w:r>
        <w:rPr>
          <w:b/>
          <w:bCs/>
        </w:rPr>
        <w:t xml:space="preserve">виброштампованные, </w:t>
      </w:r>
      <w:r>
        <w:t>устраиваемые путем бурения скважин и уплотнения грунта вокруг ствола сваи виброштампом (специальной металлической трубой) в процессе бетонирования;</w:t>
      </w:r>
    </w:p>
    <w:p w:rsidR="00000000" w:rsidRDefault="00AD5188">
      <w:pPr>
        <w:ind w:firstLine="403"/>
        <w:jc w:val="both"/>
      </w:pPr>
      <w:r>
        <w:t xml:space="preserve">- </w:t>
      </w:r>
      <w:r>
        <w:rPr>
          <w:b/>
          <w:bCs/>
        </w:rPr>
        <w:t xml:space="preserve">буроинъекционные, </w:t>
      </w:r>
      <w:r>
        <w:t>устраиваемые путем нагнетания (ин</w:t>
      </w:r>
      <w:r>
        <w:t>ъекции) мелкозернистой бетонной смеси или цементно-песчаного раствора в пробуренные скважины;</w:t>
      </w:r>
    </w:p>
    <w:p w:rsidR="00000000" w:rsidRDefault="00AD5188">
      <w:pPr>
        <w:ind w:firstLine="403"/>
        <w:jc w:val="both"/>
      </w:pPr>
      <w:r>
        <w:t xml:space="preserve">- </w:t>
      </w:r>
      <w:r>
        <w:rPr>
          <w:b/>
          <w:bCs/>
        </w:rPr>
        <w:t xml:space="preserve">винтонабивные, </w:t>
      </w:r>
      <w:r>
        <w:t>изготавливаемые винтовой навивкой по стволу скважины путем ввинчивания в нее полого формующего наконечника, последующего его вывинчивания и подач</w:t>
      </w:r>
      <w:r>
        <w:t>и бетонной смеси в полость;</w:t>
      </w:r>
    </w:p>
    <w:p w:rsidR="00000000" w:rsidRDefault="00AD5188">
      <w:pPr>
        <w:ind w:firstLine="403"/>
        <w:jc w:val="both"/>
      </w:pPr>
      <w:r>
        <w:t xml:space="preserve">- </w:t>
      </w:r>
      <w:r>
        <w:rPr>
          <w:b/>
          <w:bCs/>
        </w:rPr>
        <w:t xml:space="preserve">грунтобетонные, </w:t>
      </w:r>
      <w:r>
        <w:t>изготавливаемые путем подачи струи цементного раствора через монитор буровой колонны в радиальном направлении с ее вращением и поднятием.</w:t>
      </w:r>
    </w:p>
    <w:p w:rsidR="00000000" w:rsidRDefault="00AD5188">
      <w:pPr>
        <w:ind w:firstLine="403"/>
        <w:jc w:val="both"/>
      </w:pPr>
      <w:r>
        <w:t xml:space="preserve">4.1256 </w:t>
      </w:r>
      <w:r>
        <w:rPr>
          <w:b/>
          <w:bCs/>
        </w:rPr>
        <w:t xml:space="preserve">Сваи набивные: </w:t>
      </w:r>
      <w:r>
        <w:t>Сваи набивные бывают железобетонные и бетонные. Ус</w:t>
      </w:r>
      <w:r>
        <w:t>траиваются укладкой бетонной смеси в скважины, образованные в результате принудительного отжатия, вытеснения грунта. Набивные сваи по способу устройства подразделяют на следующие:</w:t>
      </w:r>
    </w:p>
    <w:p w:rsidR="00000000" w:rsidRDefault="00AD5188">
      <w:pPr>
        <w:ind w:firstLine="403"/>
        <w:jc w:val="both"/>
      </w:pPr>
      <w:r>
        <w:t xml:space="preserve">- набивные, </w:t>
      </w:r>
      <w:r>
        <w:rPr>
          <w:b/>
          <w:bCs/>
        </w:rPr>
        <w:t xml:space="preserve">устраиваемые раскаткой </w:t>
      </w:r>
      <w:r>
        <w:t>(раздвижкой и уплотнением грунта) машинам</w:t>
      </w:r>
      <w:r>
        <w:t>и-раскатчиками без удаления грунта и последующего заполнения полости бетонной смесью;</w:t>
      </w:r>
    </w:p>
    <w:p w:rsidR="00000000" w:rsidRDefault="00AD5188">
      <w:pPr>
        <w:ind w:firstLine="403"/>
        <w:jc w:val="both"/>
      </w:pPr>
      <w:r>
        <w:t xml:space="preserve">- набивные </w:t>
      </w:r>
      <w:r>
        <w:rPr>
          <w:b/>
          <w:bCs/>
        </w:rPr>
        <w:t xml:space="preserve">в вытрамбованном ложе, </w:t>
      </w:r>
      <w:r>
        <w:t>устраиваемые путем выштамповки в грунте скважин пирамидальной или конусной формы с последующим заполнением их бетонной смесью;</w:t>
      </w:r>
    </w:p>
    <w:p w:rsidR="00000000" w:rsidRDefault="00AD5188">
      <w:pPr>
        <w:ind w:firstLine="403"/>
        <w:jc w:val="both"/>
      </w:pPr>
      <w:r>
        <w:t>- набивны</w:t>
      </w:r>
      <w:r>
        <w:t xml:space="preserve">е в </w:t>
      </w:r>
      <w:r>
        <w:rPr>
          <w:b/>
          <w:bCs/>
        </w:rPr>
        <w:t xml:space="preserve">пробитых скважинах </w:t>
      </w:r>
      <w:r>
        <w:t>стальными трубчатыми снарядами, порционной подсыпкой и втрамбовыванием щебня в забое скважины, заполнением ее бетонной смесью и уплотнением.</w:t>
      </w:r>
    </w:p>
    <w:p w:rsidR="00000000" w:rsidRDefault="00AD5188">
      <w:pPr>
        <w:ind w:firstLine="403"/>
        <w:jc w:val="both"/>
      </w:pPr>
      <w:r>
        <w:t xml:space="preserve">4.1257 </w:t>
      </w:r>
      <w:r>
        <w:rPr>
          <w:b/>
          <w:bCs/>
        </w:rPr>
        <w:t xml:space="preserve">Сваи-оболочки (железобетонные): </w:t>
      </w:r>
      <w:r>
        <w:t>Заглубляются вибропогружателями с выемкой грунта и за</w:t>
      </w:r>
      <w:r>
        <w:t>полняются полностью или частично бетонной смесью.</w:t>
      </w:r>
    </w:p>
    <w:p w:rsidR="00000000" w:rsidRDefault="00AD5188">
      <w:pPr>
        <w:ind w:firstLine="403"/>
        <w:jc w:val="both"/>
      </w:pPr>
      <w:r>
        <w:t xml:space="preserve">4.1258 </w:t>
      </w:r>
      <w:r>
        <w:rPr>
          <w:b/>
          <w:bCs/>
        </w:rPr>
        <w:t xml:space="preserve">Сваи винтовые (с металлическими наконечниками): </w:t>
      </w:r>
      <w:r>
        <w:t>Погружаются в грунт специальными установками (машинами) вертикально или под углом до 45°.</w:t>
      </w:r>
    </w:p>
    <w:p w:rsidR="00000000" w:rsidRDefault="00AD5188">
      <w:pPr>
        <w:ind w:firstLine="403"/>
        <w:jc w:val="both"/>
      </w:pPr>
      <w:r>
        <w:t xml:space="preserve">4.1259 </w:t>
      </w:r>
      <w:r>
        <w:rPr>
          <w:b/>
          <w:bCs/>
        </w:rPr>
        <w:t xml:space="preserve">Свая-анкер: </w:t>
      </w:r>
      <w:r>
        <w:t>Разновидность буровых свай. Свая-анкер передает выдергивающее усилие грунтовому основанию по всей длине. Применяются сваи-анкеры для устройства свайных фундаментов зданий и сооружений, для крепления подпорных стен, естественных и искусственных склонов, для</w:t>
      </w:r>
      <w:r>
        <w:t xml:space="preserve"> усиления существующих фундаментов.</w:t>
      </w:r>
    </w:p>
    <w:p w:rsidR="00000000" w:rsidRDefault="00AD5188">
      <w:pPr>
        <w:ind w:firstLine="403"/>
        <w:jc w:val="both"/>
      </w:pPr>
      <w:r>
        <w:t xml:space="preserve">4.1260 </w:t>
      </w:r>
      <w:r>
        <w:rPr>
          <w:b/>
          <w:bCs/>
        </w:rPr>
        <w:t xml:space="preserve">Свая-колонна: </w:t>
      </w:r>
      <w:r>
        <w:t>Свая, которая одновременно выполняет роль сваи и колонны. Разновидность забивных свай (частично заглубленных), наземная часть которых служит колоннами здания или сооружения, а часть, погруженная в гр</w:t>
      </w:r>
      <w:r>
        <w:t>унт - сваями.</w:t>
      </w:r>
    </w:p>
    <w:p w:rsidR="00000000" w:rsidRDefault="00AD5188">
      <w:pPr>
        <w:ind w:firstLine="403"/>
        <w:jc w:val="both"/>
      </w:pPr>
      <w:r>
        <w:t xml:space="preserve">4.1261 </w:t>
      </w:r>
      <w:r>
        <w:rPr>
          <w:b/>
          <w:bCs/>
        </w:rPr>
        <w:t xml:space="preserve">Свайный куст: </w:t>
      </w:r>
      <w:r>
        <w:t>Группа (несколько) свай под отдельный фундамент.</w:t>
      </w:r>
    </w:p>
    <w:p w:rsidR="00000000" w:rsidRDefault="00AD5188">
      <w:pPr>
        <w:ind w:firstLine="403"/>
        <w:jc w:val="both"/>
      </w:pPr>
      <w:r>
        <w:t xml:space="preserve">4.1262 </w:t>
      </w:r>
      <w:r>
        <w:rPr>
          <w:b/>
          <w:bCs/>
        </w:rPr>
        <w:t xml:space="preserve">Сварка (металлов): </w:t>
      </w:r>
      <w:r>
        <w:t>Процесс получения неразъемных соединений деталей или конструкций посредством установления межатомных связей между свариваемыми частями при их местном или общем нагреве и (или) пластической деформации (</w:t>
      </w:r>
      <w:hyperlink r:id="rId61" w:history="1">
        <w:r>
          <w:rPr>
            <w:rStyle w:val="a4"/>
          </w:rPr>
          <w:t>ГОСТ 2601</w:t>
        </w:r>
      </w:hyperlink>
      <w:r>
        <w:t>).</w:t>
      </w:r>
    </w:p>
    <w:p w:rsidR="00000000" w:rsidRDefault="00AD5188">
      <w:pPr>
        <w:ind w:firstLine="403"/>
        <w:jc w:val="both"/>
      </w:pPr>
      <w:r>
        <w:t xml:space="preserve">4.1263 </w:t>
      </w:r>
      <w:r>
        <w:rPr>
          <w:b/>
          <w:bCs/>
        </w:rPr>
        <w:t xml:space="preserve">Сварка арматуры: </w:t>
      </w:r>
      <w:r>
        <w:t>Процесс получения неразъемных соединений между арматурными стержнями или другими элементами при их местном или общем нагреве до оплавления, или пластической деформации.</w:t>
      </w:r>
    </w:p>
    <w:p w:rsidR="00000000" w:rsidRDefault="00AD5188">
      <w:pPr>
        <w:ind w:firstLine="403"/>
        <w:jc w:val="both"/>
      </w:pPr>
      <w:r>
        <w:t xml:space="preserve">4.1264 </w:t>
      </w:r>
      <w:r>
        <w:rPr>
          <w:b/>
          <w:bCs/>
        </w:rPr>
        <w:t>Сварка давлением (сварка металлов)</w:t>
      </w:r>
      <w:r>
        <w:rPr>
          <w:b/>
          <w:bCs/>
        </w:rPr>
        <w:t xml:space="preserve">: </w:t>
      </w:r>
      <w:r>
        <w:t>Сварка с применением давления, осуществляемая за счет пластической деформации свариваемых частей при температуре ниже температуры плавления (ГОСТ 2601).</w:t>
      </w:r>
    </w:p>
    <w:p w:rsidR="00000000" w:rsidRDefault="00AD5188">
      <w:pPr>
        <w:ind w:firstLine="403"/>
        <w:jc w:val="both"/>
      </w:pPr>
      <w:r>
        <w:t xml:space="preserve">4.1265 </w:t>
      </w:r>
      <w:r>
        <w:rPr>
          <w:b/>
          <w:bCs/>
        </w:rPr>
        <w:t xml:space="preserve">Сварка контактная (металлов): </w:t>
      </w:r>
      <w:r>
        <w:t>Способ соединения свариваемых элементов под воздействием давлени</w:t>
      </w:r>
      <w:r>
        <w:t>я и теплоты, выделяющейся в месте их контакта при прохождении электрического тока.</w:t>
      </w:r>
    </w:p>
    <w:p w:rsidR="00000000" w:rsidRDefault="00AD5188">
      <w:pPr>
        <w:ind w:firstLine="403"/>
        <w:jc w:val="both"/>
      </w:pPr>
      <w:r>
        <w:t xml:space="preserve">4.1266 </w:t>
      </w:r>
      <w:r>
        <w:rPr>
          <w:b/>
          <w:bCs/>
        </w:rPr>
        <w:t xml:space="preserve">Сварка контактная стыковая: </w:t>
      </w:r>
      <w:r>
        <w:t>Контактная сварка, при которой детали свариваются по всей поверхности стыкуемых торцов.</w:t>
      </w:r>
    </w:p>
    <w:p w:rsidR="00000000" w:rsidRDefault="00AD5188">
      <w:pPr>
        <w:ind w:firstLine="403"/>
        <w:jc w:val="both"/>
      </w:pPr>
      <w:r>
        <w:t xml:space="preserve">4.1267 </w:t>
      </w:r>
      <w:r>
        <w:rPr>
          <w:b/>
          <w:bCs/>
        </w:rPr>
        <w:t xml:space="preserve">Сварка контактная точечная (металлов): </w:t>
      </w:r>
      <w:r>
        <w:t>Конт</w:t>
      </w:r>
      <w:r>
        <w:t>актная сварка, при которой сварное соединение получается между торцами электродов, передающих усилие сжатия.</w:t>
      </w:r>
    </w:p>
    <w:p w:rsidR="00000000" w:rsidRDefault="00AD5188">
      <w:pPr>
        <w:ind w:firstLine="403"/>
        <w:jc w:val="both"/>
      </w:pPr>
      <w:r>
        <w:t xml:space="preserve">4.1268 </w:t>
      </w:r>
      <w:r>
        <w:rPr>
          <w:b/>
          <w:bCs/>
        </w:rPr>
        <w:t xml:space="preserve">Сварка электродуговая: </w:t>
      </w:r>
      <w:r>
        <w:t>Сварка, при которой часть изделия разогревается до расплавления теплом электрического дугового разряда.</w:t>
      </w:r>
    </w:p>
    <w:p w:rsidR="00000000" w:rsidRDefault="00AD5188">
      <w:pPr>
        <w:ind w:firstLine="403"/>
        <w:jc w:val="both"/>
      </w:pPr>
      <w:r>
        <w:t xml:space="preserve">4.1269 </w:t>
      </w:r>
      <w:r>
        <w:rPr>
          <w:b/>
          <w:bCs/>
        </w:rPr>
        <w:t>Свод:</w:t>
      </w:r>
      <w:r>
        <w:t xml:space="preserve"> </w:t>
      </w:r>
      <w:r>
        <w:t>Несущая пространственная конструкция покрытия или перекрытия в виде криволинейной плиты, отличающаяся наличием распора и работающая преимущественно на сжатие.</w:t>
      </w:r>
    </w:p>
    <w:p w:rsidR="00000000" w:rsidRDefault="00AD5188">
      <w:pPr>
        <w:ind w:firstLine="403"/>
        <w:jc w:val="both"/>
      </w:pPr>
      <w:r>
        <w:t>В зависимости от условий опирания и формы своды разделяют на группы:</w:t>
      </w:r>
    </w:p>
    <w:p w:rsidR="00000000" w:rsidRDefault="00AD5188">
      <w:pPr>
        <w:ind w:firstLine="403"/>
        <w:jc w:val="both"/>
      </w:pPr>
      <w:r>
        <w:t xml:space="preserve">- своды с опиранием по двум </w:t>
      </w:r>
      <w:r>
        <w:t>противоположным сторонам (цилиндрические, стрельчатые, полигональные);</w:t>
      </w:r>
    </w:p>
    <w:p w:rsidR="00000000" w:rsidRDefault="00AD5188">
      <w:pPr>
        <w:ind w:firstLine="403"/>
        <w:jc w:val="both"/>
      </w:pPr>
      <w:r>
        <w:t>- своды с опиранием по контуру (сомкнутые);</w:t>
      </w:r>
    </w:p>
    <w:p w:rsidR="00000000" w:rsidRDefault="00AD5188">
      <w:pPr>
        <w:ind w:firstLine="403"/>
        <w:jc w:val="both"/>
      </w:pPr>
      <w:r>
        <w:t>- своды с точечным опиранием по углам (крестовые, парусные).</w:t>
      </w:r>
    </w:p>
    <w:p w:rsidR="00000000" w:rsidRDefault="00AD5188">
      <w:pPr>
        <w:ind w:firstLine="403"/>
        <w:jc w:val="both"/>
      </w:pPr>
      <w:r>
        <w:t xml:space="preserve">По материалу своды бывают железобетонными, армоцементными, сталежелезобетонными </w:t>
      </w:r>
      <w:r>
        <w:t>и деревянными.</w:t>
      </w:r>
    </w:p>
    <w:p w:rsidR="00000000" w:rsidRDefault="00AD5188">
      <w:pPr>
        <w:ind w:firstLine="403"/>
        <w:jc w:val="both"/>
      </w:pPr>
      <w:r>
        <w:t xml:space="preserve">4.1270 </w:t>
      </w:r>
      <w:r>
        <w:rPr>
          <w:b/>
          <w:bCs/>
        </w:rPr>
        <w:t xml:space="preserve">Связи: </w:t>
      </w:r>
      <w:r>
        <w:t>Конструктивные элементы в виде отдельных стержней или систем, предназначенные для обеспечения пространственной устойчивости основных несущих систем (ферм, балок, рам и т. д.) и отдельных стержней, или пространственной работы ко</w:t>
      </w:r>
      <w:r>
        <w:t>нструкции путем распределения нагрузки, приложенной к одному или нескольким элементам, на все сооружение; для придания сооружению жесткости, необходимой для нормальных условий эксплуатации; для восприятия в отдельных случаях ветровых и инерционных нагрузок</w:t>
      </w:r>
      <w:r>
        <w:t>, действующих на сооружение.</w:t>
      </w:r>
    </w:p>
    <w:p w:rsidR="00000000" w:rsidRDefault="00AD5188">
      <w:pPr>
        <w:ind w:firstLine="403"/>
        <w:jc w:val="both"/>
      </w:pPr>
      <w:r>
        <w:t xml:space="preserve">4.1271 </w:t>
      </w:r>
      <w:r>
        <w:rPr>
          <w:b/>
          <w:bCs/>
        </w:rPr>
        <w:t xml:space="preserve">Сетка арматурная: </w:t>
      </w:r>
      <w:r>
        <w:t>Плоский арматурный элемент, составленный из продольных и поперечных стержней, соединенных между собой; форма и размер, шаг и сечение, способ соединения составляющих ее стержней должны соответствовать тр</w:t>
      </w:r>
      <w:r>
        <w:t>ебованиям проектной документации с учетом технологии изготовления.</w:t>
      </w:r>
    </w:p>
    <w:p w:rsidR="00000000" w:rsidRDefault="00AD5188">
      <w:pPr>
        <w:ind w:firstLine="403"/>
        <w:jc w:val="both"/>
      </w:pPr>
      <w:r>
        <w:t xml:space="preserve">4.1272 </w:t>
      </w:r>
      <w:r>
        <w:rPr>
          <w:b/>
          <w:bCs/>
        </w:rPr>
        <w:t xml:space="preserve">Сетка драночная: </w:t>
      </w:r>
      <w:r>
        <w:t>Решетка, изготовляемая из тонких деревянных перекрестных планок, прибиваемая к деревянной поверхности для увеличения сцепления со штукатуркой.</w:t>
      </w:r>
    </w:p>
    <w:p w:rsidR="00000000" w:rsidRDefault="00AD5188">
      <w:pPr>
        <w:ind w:firstLine="403"/>
        <w:jc w:val="both"/>
      </w:pPr>
      <w:r>
        <w:t xml:space="preserve">4.1273 </w:t>
      </w:r>
      <w:r>
        <w:rPr>
          <w:b/>
          <w:bCs/>
        </w:rPr>
        <w:t>Сетки стеклянны</w:t>
      </w:r>
      <w:r>
        <w:rPr>
          <w:b/>
          <w:bCs/>
        </w:rPr>
        <w:t xml:space="preserve">е: </w:t>
      </w:r>
      <w:r>
        <w:t>Армирующие элементы штукатурок и стяжек полов. Основа сеток стеклянных - стекловолокнистые нити.</w:t>
      </w:r>
    </w:p>
    <w:p w:rsidR="00000000" w:rsidRDefault="00AD5188">
      <w:pPr>
        <w:ind w:firstLine="403"/>
        <w:jc w:val="both"/>
      </w:pPr>
      <w:r>
        <w:t xml:space="preserve">4.1274 </w:t>
      </w:r>
      <w:r>
        <w:rPr>
          <w:b/>
          <w:bCs/>
        </w:rPr>
        <w:t xml:space="preserve">Сиениты: </w:t>
      </w:r>
      <w:r>
        <w:t>Глубинные полнокристаллические изверженные горные породы, отличающиеся от гранитов лучшей обрабатываемостью и состоящие в основном из калиев</w:t>
      </w:r>
      <w:r>
        <w:t xml:space="preserve">ого полевого шпата, незначительного количества плагиоклаза и цветных минералов - биотита, роговой обманки, пироксена. По минералогическому составу отличаются от гранитов отсутствием кварца (или небольшим содержанием его) и преобладанием щелочного полевого </w:t>
      </w:r>
      <w:r>
        <w:t>шпата. Плотность по минералогической шкале 2600-2800 кг/м</w:t>
      </w:r>
      <w:r>
        <w:rPr>
          <w:vertAlign w:val="superscript"/>
        </w:rPr>
        <w:t>3</w:t>
      </w:r>
      <w:r>
        <w:t>, пористость и водонасыщение у них незначительны; прочность на сжатие 120-150 МПа. Сиениты, содержащие заметное количество кварца, являются переходными породами между сиенитами и гранитами. Структур</w:t>
      </w:r>
      <w:r>
        <w:t>а сиенитов обычно равномерно кристаллическая, но встречаются и порфировидные разновидности. Окраска сиенитов чаще бывает розовая, серая, красноватая, темно-зеленоватая. По сравнению с гранитами они несколько мягче, лучше полируются и более вязки. Применяет</w:t>
      </w:r>
      <w:r>
        <w:t>ся главным образом как декоративный, облицовочный, цокольный камень и камень для памятников.</w:t>
      </w:r>
    </w:p>
    <w:p w:rsidR="00000000" w:rsidRDefault="00AD5188">
      <w:pPr>
        <w:ind w:firstLine="403"/>
        <w:jc w:val="both"/>
      </w:pPr>
      <w:r>
        <w:t xml:space="preserve">4.1275 </w:t>
      </w:r>
      <w:r>
        <w:rPr>
          <w:b/>
          <w:bCs/>
        </w:rPr>
        <w:t xml:space="preserve">Сиккатив: </w:t>
      </w:r>
      <w:r>
        <w:t>Металлоорганическое соединение, добавляемое к лакокрасочным материалам окислительного отверждения для ускорения процесса сушки (</w:t>
      </w:r>
      <w:hyperlink r:id="rId62" w:history="1">
        <w:r>
          <w:rPr>
            <w:rStyle w:val="a4"/>
          </w:rPr>
          <w:t>ГОСТ 28246</w:t>
        </w:r>
      </w:hyperlink>
      <w:r>
        <w:t>).</w:t>
      </w:r>
    </w:p>
    <w:p w:rsidR="00000000" w:rsidRDefault="00AD5188">
      <w:pPr>
        <w:ind w:firstLine="403"/>
        <w:jc w:val="both"/>
      </w:pPr>
      <w:r>
        <w:t xml:space="preserve">4.1276 </w:t>
      </w:r>
      <w:r>
        <w:rPr>
          <w:b/>
          <w:bCs/>
        </w:rPr>
        <w:t xml:space="preserve">Силикаты: </w:t>
      </w:r>
      <w:r>
        <w:t>Соли кремниевых кислот. Силикаты широко распространены в природе (около 3/4 массы земной коры), они составляют около 1/3 всех известных минералов (полевые шпаты, бертрандит, поллу</w:t>
      </w:r>
      <w:r>
        <w:t>цит, циркон и др.). Силикаты - основное сырье при получении керамики, цемента, стекла, асбеста, соды, некоторых металлов.</w:t>
      </w:r>
    </w:p>
    <w:p w:rsidR="00000000" w:rsidRDefault="00AD5188">
      <w:pPr>
        <w:ind w:firstLine="403"/>
        <w:jc w:val="both"/>
      </w:pPr>
      <w:r>
        <w:t xml:space="preserve">4.1277 </w:t>
      </w:r>
      <w:r>
        <w:rPr>
          <w:b/>
          <w:bCs/>
        </w:rPr>
        <w:t xml:space="preserve">Силос: </w:t>
      </w:r>
      <w:r>
        <w:t>Саморазгружающееся емкостное сооружение с высотой емкости, превышающей полуторную величину диаметра или меньшего размера</w:t>
      </w:r>
      <w:r>
        <w:t xml:space="preserve"> в плане; предназначен для длительного хранения и перегрузки сыпучих материалов - цемента, зерна, угля и др. в соответствующих температурно-влажностных условиях.</w:t>
      </w:r>
    </w:p>
    <w:p w:rsidR="00000000" w:rsidRDefault="00AD5188">
      <w:pPr>
        <w:ind w:firstLine="403"/>
        <w:jc w:val="both"/>
      </w:pPr>
      <w:r>
        <w:t xml:space="preserve">4.1278 </w:t>
      </w:r>
      <w:r>
        <w:rPr>
          <w:b/>
          <w:bCs/>
        </w:rPr>
        <w:t xml:space="preserve">Система несущая: </w:t>
      </w:r>
      <w:r>
        <w:t xml:space="preserve">Пространственная конструкция, основа здания, состоящая из стержневых, </w:t>
      </w:r>
      <w:r>
        <w:t>плоскостных или объемных элементов, обеспечивающая прочность, жесткость, устойчивость и пространственную неизменяемость здания в целом.</w:t>
      </w:r>
    </w:p>
    <w:p w:rsidR="00000000" w:rsidRDefault="00AD5188">
      <w:pPr>
        <w:ind w:firstLine="403"/>
        <w:jc w:val="both"/>
      </w:pPr>
      <w:r>
        <w:t xml:space="preserve">4.1279 </w:t>
      </w:r>
      <w:r>
        <w:rPr>
          <w:b/>
          <w:bCs/>
        </w:rPr>
        <w:t xml:space="preserve">Складчатые конструкции (складки): </w:t>
      </w:r>
      <w:r>
        <w:t>Тонкостенные конструкции типа оболочек, состоящие из плоских элементов (пластин</w:t>
      </w:r>
      <w:r>
        <w:t>ок), соединенных между собой под некоторыми углами. Складчатые конструкции из прямоугольных пластинок называются призматическими. В современном строительстве наиболее распространены складчатые конструкции, из монолитного или сборного железобетона (в том чи</w:t>
      </w:r>
      <w:r>
        <w:t>сле предварительно напряженные конструкции и армоцементные конструкции), применяемые для покрытия промышленных и общественных зданий.</w:t>
      </w:r>
    </w:p>
    <w:p w:rsidR="00000000" w:rsidRDefault="00AD5188">
      <w:pPr>
        <w:ind w:firstLine="403"/>
        <w:jc w:val="both"/>
      </w:pPr>
      <w:r>
        <w:t xml:space="preserve">4.1280 </w:t>
      </w:r>
      <w:r>
        <w:rPr>
          <w:b/>
          <w:bCs/>
        </w:rPr>
        <w:t xml:space="preserve">Скоба (в деревянных конструкциях): </w:t>
      </w:r>
      <w:r>
        <w:t xml:space="preserve">Вспомогательная фиксирующая связь из стали (круглого или квадратного сечения) с </w:t>
      </w:r>
      <w:r>
        <w:t>заостренными концами в конструкциях и сооружениях из круглых лесоматериалов или брусьев.</w:t>
      </w:r>
    </w:p>
    <w:p w:rsidR="00000000" w:rsidRDefault="00AD5188">
      <w:pPr>
        <w:ind w:firstLine="403"/>
        <w:jc w:val="both"/>
      </w:pPr>
      <w:r>
        <w:t xml:space="preserve">4.1281 </w:t>
      </w:r>
      <w:r>
        <w:rPr>
          <w:b/>
          <w:bCs/>
        </w:rPr>
        <w:t xml:space="preserve">Сланцы: </w:t>
      </w:r>
      <w:r>
        <w:t>Горные породы с ориентированным расположением слагающих минералов и хорошо выраженной сланцеватостью (способностью раскалываться на тонкие пластинки). В</w:t>
      </w:r>
      <w:r>
        <w:t xml:space="preserve"> зависимости от состава различают сланцы глинистые, песчано-глинистые, хлоритовые, тальковые, слюдяные и т. д. Цвет сланцев - темно-серый, черный, красно-коричневый и т. п. Средняя плотность 2 600-2 900 кг/м</w:t>
      </w:r>
      <w:r>
        <w:rPr>
          <w:vertAlign w:val="superscript"/>
        </w:rPr>
        <w:t>3</w:t>
      </w:r>
      <w:r>
        <w:t>, предел прочности при сжатии от 50 до 200 МПа и</w:t>
      </w:r>
      <w:r>
        <w:t xml:space="preserve"> пористость - 0,4-3%. Применяются для изготовления плит для наружной и внутренней облицовки. Кристаллические сланцы применяют в строительстве, а также как сырье для получения динаса, сланцы - материал для извлечения абразивов (гранатовые, силлиманитовые сл</w:t>
      </w:r>
      <w:r>
        <w:t>анцы), керамического высокоогнеупорного сырья (кианитовые сланцы) и т. д. Графитовые сланцы - ценное графитовое сырье. Горючие сланцы используют главным образом как сырье для перегонки на газ и нефтеподобную смолу, а также в качестве твердого топлива.</w:t>
      </w:r>
    </w:p>
    <w:p w:rsidR="00000000" w:rsidRDefault="00AD5188">
      <w:pPr>
        <w:ind w:firstLine="403"/>
        <w:jc w:val="both"/>
      </w:pPr>
      <w:r>
        <w:t>4.12</w:t>
      </w:r>
      <w:r>
        <w:t xml:space="preserve">82 </w:t>
      </w:r>
      <w:r>
        <w:rPr>
          <w:b/>
          <w:bCs/>
        </w:rPr>
        <w:t xml:space="preserve">Слезник: </w:t>
      </w:r>
      <w:r>
        <w:t>1. Желобок или выступ на нижней поверхности изделий, защищающий строительные конструкции от увлажнения (устраивают на парапетных плитах, подоконниках и т. д.); 2. Элемент карниза, выносная плита, имеющая на нижней грани борозду или прилив, преп</w:t>
      </w:r>
      <w:r>
        <w:t>ятствующий затеканию дождевой воды под плиту.</w:t>
      </w:r>
    </w:p>
    <w:p w:rsidR="00000000" w:rsidRDefault="00AD5188">
      <w:pPr>
        <w:ind w:firstLine="403"/>
        <w:jc w:val="both"/>
      </w:pPr>
      <w:r>
        <w:t xml:space="preserve">4.1283 </w:t>
      </w:r>
      <w:r>
        <w:rPr>
          <w:b/>
          <w:bCs/>
        </w:rPr>
        <w:t xml:space="preserve">Слой гидроизоляционный: </w:t>
      </w:r>
      <w:r>
        <w:t>Слой из гидроизоляционных материалов, выполняемый для противодействия проникновению воды.</w:t>
      </w:r>
    </w:p>
    <w:p w:rsidR="00000000" w:rsidRDefault="00AD5188">
      <w:pPr>
        <w:ind w:firstLine="403"/>
        <w:jc w:val="both"/>
      </w:pPr>
      <w:r>
        <w:t xml:space="preserve">4.1284 </w:t>
      </w:r>
      <w:r>
        <w:rPr>
          <w:b/>
          <w:bCs/>
        </w:rPr>
        <w:t xml:space="preserve">Слюды: </w:t>
      </w:r>
      <w:r>
        <w:t>Группа широко распространенных породообразующих минералов, алюмосиликаты ка</w:t>
      </w:r>
      <w:r>
        <w:t>лия, магния, железа, лития, редко натрия. Главные минеральные виды - мусковит, флогопит и биотит. Особую подгруппу составляют литиевые слюды (лепидолит и др.). Легко расщепляются на тонкие пластинки или чешуйки, обладающие высокими диэлектрическими свойств</w:t>
      </w:r>
      <w:r>
        <w:t>ами и термостойкостью. Благодаря этому слюды имеют широкое техническое применение.</w:t>
      </w:r>
    </w:p>
    <w:p w:rsidR="00000000" w:rsidRDefault="00AD5188">
      <w:pPr>
        <w:ind w:firstLine="403"/>
        <w:jc w:val="both"/>
      </w:pPr>
      <w:r>
        <w:t xml:space="preserve">4.1285 </w:t>
      </w:r>
      <w:r>
        <w:rPr>
          <w:b/>
          <w:bCs/>
        </w:rPr>
        <w:t xml:space="preserve">Смальта: </w:t>
      </w:r>
      <w:r>
        <w:t>Цветное непрозрачное стекло в виде небольших кубиков (1-2 см</w:t>
      </w:r>
      <w:r>
        <w:rPr>
          <w:vertAlign w:val="superscript"/>
        </w:rPr>
        <w:t>3</w:t>
      </w:r>
      <w:r>
        <w:t>) и пластинок, применяемое для мозаичных работ. Смальту получают отливкой или прессованием из окрашенного (при варке) глушенного стекла (иногда дополнительно кристаллизуемого) или горячим прессованием двух слоев стекла с прокладкой между ними тонкой цветно</w:t>
      </w:r>
      <w:r>
        <w:t>й фольги.</w:t>
      </w:r>
    </w:p>
    <w:p w:rsidR="00000000" w:rsidRDefault="00AD5188">
      <w:pPr>
        <w:ind w:firstLine="403"/>
        <w:jc w:val="both"/>
      </w:pPr>
      <w:r>
        <w:t xml:space="preserve">4.1286 </w:t>
      </w:r>
      <w:r>
        <w:rPr>
          <w:b/>
          <w:bCs/>
        </w:rPr>
        <w:t xml:space="preserve">Смеси гравийно-песчаные: </w:t>
      </w:r>
      <w:r>
        <w:t>Неорганические зернистые сыпучие строительные материалы из природных или обогащенных гравийно-песчаных горных пород.</w:t>
      </w:r>
    </w:p>
    <w:p w:rsidR="00000000" w:rsidRDefault="00AD5188">
      <w:pPr>
        <w:ind w:firstLine="403"/>
        <w:jc w:val="both"/>
      </w:pPr>
      <w:r>
        <w:t xml:space="preserve">4.1287 </w:t>
      </w:r>
      <w:r>
        <w:rPr>
          <w:b/>
          <w:bCs/>
        </w:rPr>
        <w:t xml:space="preserve">Смола: </w:t>
      </w:r>
      <w:r>
        <w:t>Твердый, полутвердый или псевдотвердый органический материал, который имеет неопред</w:t>
      </w:r>
      <w:r>
        <w:t>еленную относительно высокую молекулярную массу и под воздействием тепла размягчается или плавится в определенном диапазоне температур (</w:t>
      </w:r>
      <w:hyperlink r:id="rId63" w:history="1">
        <w:r>
          <w:rPr>
            <w:rStyle w:val="a4"/>
          </w:rPr>
          <w:t>ГОСТ 28246</w:t>
        </w:r>
      </w:hyperlink>
      <w:r>
        <w:t>). Смолы бывают природные и синтетические.</w:t>
      </w:r>
    </w:p>
    <w:p w:rsidR="00000000" w:rsidRDefault="00AD5188">
      <w:pPr>
        <w:ind w:firstLine="403"/>
        <w:jc w:val="both"/>
      </w:pPr>
      <w:r>
        <w:t>4.</w:t>
      </w:r>
      <w:r>
        <w:t xml:space="preserve">1288 </w:t>
      </w:r>
      <w:r>
        <w:rPr>
          <w:b/>
          <w:bCs/>
        </w:rPr>
        <w:t xml:space="preserve">Смола алкидная: </w:t>
      </w:r>
      <w:r>
        <w:t>Продукт взаимодействия многоатомных спиртов с многоосновными кислотами. Наиболее распространены глифталевые (на основе фталевого ангидрида и глицерина) и пентафталевые (на основе фталевого ангидрида и пентаэритрита) смолы. Алкидные смо</w:t>
      </w:r>
      <w:r>
        <w:t>лы используются как связующее самостоятельно или, в сочетании с другими полимерами, при производстве лакокрасочных материалов.</w:t>
      </w:r>
    </w:p>
    <w:p w:rsidR="00000000" w:rsidRDefault="00AD5188">
      <w:pPr>
        <w:ind w:firstLine="403"/>
        <w:jc w:val="both"/>
      </w:pPr>
      <w:r>
        <w:t xml:space="preserve">4.1289 </w:t>
      </w:r>
      <w:r>
        <w:rPr>
          <w:b/>
          <w:bCs/>
        </w:rPr>
        <w:t xml:space="preserve">Смола стирольная: </w:t>
      </w:r>
      <w:r>
        <w:t>Синтетическая смола, полученная полимеризацией стирола или его сополимеризацией с другими мономерами (ГО</w:t>
      </w:r>
      <w:r>
        <w:t>СТ 28246).</w:t>
      </w:r>
    </w:p>
    <w:p w:rsidR="00000000" w:rsidRDefault="00AD5188">
      <w:pPr>
        <w:ind w:firstLine="403"/>
        <w:jc w:val="both"/>
      </w:pPr>
      <w:r>
        <w:t xml:space="preserve">4.1290 </w:t>
      </w:r>
      <w:r>
        <w:rPr>
          <w:b/>
          <w:bCs/>
        </w:rPr>
        <w:t xml:space="preserve">Смолы полимерные: </w:t>
      </w:r>
      <w:r>
        <w:t>Высокомолекулярные соединения, широко применяемые в производстве пластических масс и строительных синтетических материалов (поливинилхлорид, полиэтилен, полистирол, смолы эпоксидные, кремнийорганические и др.).</w:t>
      </w:r>
    </w:p>
    <w:p w:rsidR="00000000" w:rsidRDefault="00AD5188">
      <w:pPr>
        <w:ind w:firstLine="403"/>
        <w:jc w:val="both"/>
      </w:pPr>
      <w:r>
        <w:t xml:space="preserve">4.1291 </w:t>
      </w:r>
      <w:r>
        <w:rPr>
          <w:b/>
          <w:bCs/>
        </w:rPr>
        <w:t>Со</w:t>
      </w:r>
      <w:r>
        <w:rPr>
          <w:b/>
          <w:bCs/>
        </w:rPr>
        <w:t xml:space="preserve">единение стыковое: </w:t>
      </w:r>
      <w:r>
        <w:t>Сварное соединение двух элементов, примыкающих друг к другу торцевыми поверхностями.</w:t>
      </w:r>
    </w:p>
    <w:p w:rsidR="00000000" w:rsidRDefault="00AD5188">
      <w:pPr>
        <w:ind w:firstLine="403"/>
        <w:jc w:val="both"/>
      </w:pPr>
      <w:r>
        <w:t xml:space="preserve">4.1292 </w:t>
      </w:r>
      <w:r>
        <w:rPr>
          <w:b/>
          <w:bCs/>
        </w:rPr>
        <w:t xml:space="preserve">Сооружение: </w:t>
      </w:r>
      <w:r>
        <w:t>Объемная, плоскостная или линейная наземная, надземная или подземная строительная система, состоящая из несущих, а в отдельных случая</w:t>
      </w:r>
      <w:r>
        <w:t>х и ограждающих конструкций и предназначенная для выполнения производственных процессов различного вида, хранения материалов, изделий, оборудования, для временного пребывания людей, перемещения людей и грузов и т. д.</w:t>
      </w:r>
    </w:p>
    <w:p w:rsidR="00000000" w:rsidRDefault="00AD5188">
      <w:pPr>
        <w:ind w:firstLine="400"/>
        <w:jc w:val="both"/>
      </w:pPr>
      <w:r>
        <w:t xml:space="preserve">4.1293 </w:t>
      </w:r>
      <w:r>
        <w:rPr>
          <w:b/>
          <w:bCs/>
        </w:rPr>
        <w:t xml:space="preserve">Сооружения гидротехнические: </w:t>
      </w:r>
      <w:r>
        <w:t>Общ</w:t>
      </w:r>
      <w:r>
        <w:t xml:space="preserve">ее название инженерных </w:t>
      </w:r>
      <w:r>
        <w:rPr>
          <w:rStyle w:val="s0"/>
        </w:rPr>
        <w:t>сооружений слоя использования</w:t>
      </w:r>
      <w:r>
        <w:t xml:space="preserve"> водных ресурсов или предотвращения разрушительного действия воды - подпорные сооружения (плотины, дамбы и др.), водопроводящие (каналы, гидротехнические туннели, лотки, трубопроводы и др.), водотранспорт</w:t>
      </w:r>
      <w:r>
        <w:t xml:space="preserve">ные (судоходные шлюзы, судоподъемники, причалы и др.), гидроэнергетические (здания ГЭС, напорные бассейны и др.), гидромелиоративные (оросительные и осушительные каналы, дренажи, коллекторы и др.), сооружения водоснабжения и канализации (насосные станции, </w:t>
      </w:r>
      <w:r>
        <w:t>водонапорные башни, резервуары и др.), рыбохозяйственные (рыбоходы, рыбоподъемники, рыбоводные пруды и др.).</w:t>
      </w:r>
    </w:p>
    <w:p w:rsidR="00000000" w:rsidRDefault="00AD5188">
      <w:pPr>
        <w:ind w:firstLine="403"/>
        <w:jc w:val="both"/>
      </w:pPr>
      <w:r>
        <w:t xml:space="preserve">4.1294 </w:t>
      </w:r>
      <w:r>
        <w:rPr>
          <w:b/>
          <w:bCs/>
        </w:rPr>
        <w:t xml:space="preserve">Сплавы металлов: </w:t>
      </w:r>
      <w:r>
        <w:t>Материалы с характерными металлическими свойствами, полученные сплавлением двух или более элементов. Металлические сплавы п</w:t>
      </w:r>
      <w:r>
        <w:t>олучают сплавлением элементов-металлов или металлов с неметаллами при преимущественном содержании металлов. Сплавы металлов даже при сравнительно простой кристаллической структуре часто обладают более высокими механическими и физическими свойствами, чем со</w:t>
      </w:r>
      <w:r>
        <w:t>ставляющие их чистые металлы.</w:t>
      </w:r>
    </w:p>
    <w:p w:rsidR="00000000" w:rsidRDefault="00AD5188">
      <w:pPr>
        <w:ind w:firstLine="403"/>
        <w:jc w:val="both"/>
      </w:pPr>
      <w:r>
        <w:t xml:space="preserve">4.1295 </w:t>
      </w:r>
      <w:r>
        <w:rPr>
          <w:b/>
          <w:bCs/>
        </w:rPr>
        <w:t xml:space="preserve">Средства антисептические (антисептики): </w:t>
      </w:r>
      <w:r>
        <w:t>Химические вещества, обладающие антимикробным действием. Антисептические вещества применяются для предохранения от разрушения микроорганизмами различных неметаллических материалов (древесина, текстильные изделия, кожа, пластмасса и др.). Для защиты древеси</w:t>
      </w:r>
      <w:r>
        <w:t>ны и изделий из нее используют антисептические средства - водно-растворимые (фтористый и кремнефтористый натрий, медный купорос, динитрофенолят натрия и др.; маслянистые (креозотовое и антраценовое масла, сланцевое шпалопропиточное масло и др.); пасты (бит</w:t>
      </w:r>
      <w:r>
        <w:t>умные и др.).</w:t>
      </w:r>
    </w:p>
    <w:p w:rsidR="00000000" w:rsidRDefault="00AD5188">
      <w:pPr>
        <w:ind w:firstLine="403"/>
        <w:jc w:val="both"/>
      </w:pPr>
      <w:r>
        <w:t xml:space="preserve">4.1296 </w:t>
      </w:r>
      <w:r>
        <w:rPr>
          <w:b/>
          <w:bCs/>
        </w:rPr>
        <w:t xml:space="preserve">Стакан фундамента: </w:t>
      </w:r>
      <w:r>
        <w:t>Специально организованное углубление в фундаменте для последующей установки и замоноличивания сборного элемента (колонны, стойки, столба и т. п.).</w:t>
      </w:r>
    </w:p>
    <w:p w:rsidR="00000000" w:rsidRDefault="00AD5188">
      <w:pPr>
        <w:ind w:firstLine="403"/>
        <w:jc w:val="both"/>
      </w:pPr>
      <w:r>
        <w:t xml:space="preserve">4.1297 </w:t>
      </w:r>
      <w:r>
        <w:rPr>
          <w:b/>
          <w:bCs/>
        </w:rPr>
        <w:t xml:space="preserve">Сталежелезобетон: </w:t>
      </w:r>
      <w:r>
        <w:t>Комплексный строительный материал, представл</w:t>
      </w:r>
      <w:r>
        <w:t>яющий собой сочетание железобетона с листовой сталью (мембраной), укрепленной по его поверхности с помощью анкеров различной конструкции. Листовая сталь придает сталежелезобетону водонепроницаемость, а также воспринимает часть рабочей нагрузки. Сталежелезо</w:t>
      </w:r>
      <w:r>
        <w:t>бетон применяется в качестве конструкционного материала.</w:t>
      </w:r>
    </w:p>
    <w:p w:rsidR="00000000" w:rsidRDefault="00AD5188">
      <w:pPr>
        <w:ind w:firstLine="403"/>
        <w:jc w:val="both"/>
      </w:pPr>
      <w:r>
        <w:t xml:space="preserve">4.1298 </w:t>
      </w:r>
      <w:r>
        <w:rPr>
          <w:b/>
          <w:bCs/>
        </w:rPr>
        <w:t xml:space="preserve">Сталефибробетон: </w:t>
      </w:r>
      <w:r>
        <w:t>Специальный бетон, состоящий из бетонной матрицы, армированной стальными фибрами, равномерно (хаотически или ориентированно) распределенными по ее объему.</w:t>
      </w:r>
    </w:p>
    <w:p w:rsidR="00000000" w:rsidRDefault="00AD5188">
      <w:pPr>
        <w:ind w:firstLine="403"/>
        <w:jc w:val="both"/>
      </w:pPr>
      <w:r>
        <w:t xml:space="preserve">4.1299 </w:t>
      </w:r>
      <w:r>
        <w:rPr>
          <w:b/>
          <w:bCs/>
        </w:rPr>
        <w:t>Сталь арматур</w:t>
      </w:r>
      <w:r>
        <w:rPr>
          <w:b/>
          <w:bCs/>
        </w:rPr>
        <w:t xml:space="preserve">ная: </w:t>
      </w:r>
      <w:r>
        <w:t>Сталь, усиливающая (армирующая) железобетонные конструкции. Используется в строительстве с начала XX века. Наиболее распространена сталь арматурная в виде стержней гладкого и периодического профилей. Кроме того, применяют арматурную проволоку из углер</w:t>
      </w:r>
      <w:r>
        <w:t>одистой стали, а также пряди, канаты, сварные тканые сетки. Прочность стали арматурной повышают волочением, вытяжкой, сплющиванием в холодном состоянии, электроупрочнением на автоматических закалочно-отпускных агрегатах, термоупрочнением с прокатного нагре</w:t>
      </w:r>
      <w:r>
        <w:t>ва. Для улучшения свойств арматурной стали применяют микролегирование титаном.</w:t>
      </w:r>
    </w:p>
    <w:p w:rsidR="00000000" w:rsidRDefault="00AD5188">
      <w:pPr>
        <w:ind w:firstLine="403"/>
        <w:jc w:val="both"/>
      </w:pPr>
      <w:r>
        <w:t xml:space="preserve">4.1300 </w:t>
      </w:r>
      <w:r>
        <w:rPr>
          <w:b/>
          <w:bCs/>
        </w:rPr>
        <w:t xml:space="preserve">Сталь арматурная горячекатанная: </w:t>
      </w:r>
      <w:r>
        <w:t>Сталь, прошедшая горячую прокатку и не подвергающаяся после проката упрочняющей обработке.</w:t>
      </w:r>
    </w:p>
    <w:p w:rsidR="00000000" w:rsidRDefault="00AD5188">
      <w:pPr>
        <w:ind w:firstLine="403"/>
        <w:jc w:val="both"/>
      </w:pPr>
      <w:r>
        <w:t xml:space="preserve">4.1301 </w:t>
      </w:r>
      <w:r>
        <w:rPr>
          <w:b/>
          <w:bCs/>
        </w:rPr>
        <w:t>Сталь арматурная термомеханически и тер</w:t>
      </w:r>
      <w:r>
        <w:rPr>
          <w:b/>
          <w:bCs/>
        </w:rPr>
        <w:t xml:space="preserve">мически упрочненная: </w:t>
      </w:r>
      <w:r>
        <w:t>Сталь, подвергающаяся после прокатки упрочнению путем тормомеханической или термической обработки.</w:t>
      </w:r>
    </w:p>
    <w:p w:rsidR="00000000" w:rsidRDefault="00AD5188">
      <w:pPr>
        <w:ind w:firstLine="403"/>
        <w:jc w:val="both"/>
      </w:pPr>
      <w:r>
        <w:t xml:space="preserve">4.1302 </w:t>
      </w:r>
      <w:r>
        <w:rPr>
          <w:b/>
          <w:bCs/>
        </w:rPr>
        <w:t xml:space="preserve">Сталь арматурная холод необработанная: </w:t>
      </w:r>
      <w:r>
        <w:t>Сталь, подвергающаяся после прокатки упрочнению вытяжкой, сплющиванием или скручиванием пр</w:t>
      </w:r>
      <w:r>
        <w:t>и нормальной температуре окружающей среды.</w:t>
      </w:r>
    </w:p>
    <w:p w:rsidR="00000000" w:rsidRDefault="00AD5188">
      <w:pPr>
        <w:ind w:firstLine="403"/>
        <w:jc w:val="both"/>
      </w:pPr>
      <w:r>
        <w:t xml:space="preserve">4.1303 </w:t>
      </w:r>
      <w:r>
        <w:rPr>
          <w:b/>
          <w:bCs/>
        </w:rPr>
        <w:t xml:space="preserve">Сталь легированная: </w:t>
      </w:r>
      <w:r>
        <w:t>Сталь, содержащая один или несколько специальных элементов (хром, никель, титан, ванадий и др.) в различных комбинациях и количестве, заметно изменяющих её свойства, или содержащая повыш</w:t>
      </w:r>
      <w:r>
        <w:t>енное количество марганца или кремния.</w:t>
      </w:r>
    </w:p>
    <w:p w:rsidR="00000000" w:rsidRDefault="00AD5188">
      <w:pPr>
        <w:ind w:firstLine="403"/>
        <w:jc w:val="both"/>
      </w:pPr>
      <w:r>
        <w:t xml:space="preserve">4.1304 </w:t>
      </w:r>
      <w:r>
        <w:rPr>
          <w:b/>
          <w:bCs/>
        </w:rPr>
        <w:t xml:space="preserve">Сталь листовая: </w:t>
      </w:r>
      <w:r>
        <w:t xml:space="preserve">Вид проката, выпускаемый в соответствии с установленными стандартами металлургическими заводами. Различают виды - сталь толстолистовая толщиной от 4 до 160 мм; сталь тонколистовая от 0,2 до 4,0 </w:t>
      </w:r>
      <w:r>
        <w:t>мм; сталь широкополосная универсальная толщиной от 4 до 60 мм, имеющая ровные, не требующие резки и выравнивания кромки; сталь горячекатаная рулонная.</w:t>
      </w:r>
    </w:p>
    <w:p w:rsidR="00000000" w:rsidRDefault="00AD5188">
      <w:pPr>
        <w:ind w:firstLine="403"/>
        <w:jc w:val="both"/>
      </w:pPr>
      <w:r>
        <w:t xml:space="preserve">4.1305 </w:t>
      </w:r>
      <w:r>
        <w:rPr>
          <w:b/>
          <w:bCs/>
        </w:rPr>
        <w:t xml:space="preserve">Ствол: </w:t>
      </w:r>
      <w:r>
        <w:t>Вертикальная несущая конструкция многих инженерных сооружений, например, ствол водонапорной</w:t>
      </w:r>
      <w:r>
        <w:t xml:space="preserve"> башни и др.</w:t>
      </w:r>
    </w:p>
    <w:p w:rsidR="00000000" w:rsidRDefault="00AD5188">
      <w:pPr>
        <w:ind w:firstLine="403"/>
        <w:jc w:val="both"/>
      </w:pPr>
      <w:r>
        <w:t xml:space="preserve">4.1306 </w:t>
      </w:r>
      <w:r>
        <w:rPr>
          <w:b/>
          <w:bCs/>
        </w:rPr>
        <w:t xml:space="preserve">Стекло: </w:t>
      </w:r>
      <w:r>
        <w:t>Прозрачный твердый аморфный материал, получаемый путем переохлаждения расплава специально подобранной массы; в строительстве используют оконное стекло, узорчатое, стеклоблоки и т. п.</w:t>
      </w:r>
    </w:p>
    <w:p w:rsidR="00000000" w:rsidRDefault="00AD5188">
      <w:pPr>
        <w:ind w:firstLine="403"/>
        <w:jc w:val="both"/>
      </w:pPr>
      <w:r>
        <w:t xml:space="preserve">4.1307 </w:t>
      </w:r>
      <w:r>
        <w:rPr>
          <w:b/>
          <w:bCs/>
        </w:rPr>
        <w:t xml:space="preserve">Стекло авантюриновое: </w:t>
      </w:r>
      <w:r>
        <w:t>Особый род стекл</w:t>
      </w:r>
      <w:r>
        <w:t>а, которое в изломе или на отшлифованной поверхности представляет бесчисленное множество блестящих точек, производящих особенный световой эффект подобно натуральному авантюрину.</w:t>
      </w:r>
    </w:p>
    <w:p w:rsidR="00000000" w:rsidRDefault="00AD5188">
      <w:pPr>
        <w:ind w:firstLine="403"/>
        <w:jc w:val="both"/>
      </w:pPr>
      <w:r>
        <w:t xml:space="preserve">4.1308 </w:t>
      </w:r>
      <w:r>
        <w:rPr>
          <w:b/>
          <w:bCs/>
        </w:rPr>
        <w:t xml:space="preserve">Стекло органическое: </w:t>
      </w:r>
      <w:r>
        <w:t>Техническое название оптически прозрачных материал</w:t>
      </w:r>
      <w:r>
        <w:t>ов на основе полиметилметакрилата, полистирола, поликарбонатов. От неорганического стекла отличается относительно небольшой плотностью, меньшей хрупкостью, но значительно более низкой температурой размягчения (теплостойкость до - 140°С). Из стекла органиче</w:t>
      </w:r>
      <w:r>
        <w:t>ского, изготовляют 3-слойное безосколочное стекло, используемое как конструкционные материалы. Применяется для остекления куполов, парников, для декоративной отделки зданий и т. д.</w:t>
      </w:r>
    </w:p>
    <w:p w:rsidR="00000000" w:rsidRDefault="00AD5188">
      <w:pPr>
        <w:ind w:firstLine="403"/>
        <w:jc w:val="both"/>
      </w:pPr>
      <w:r>
        <w:t xml:space="preserve">4.1309 </w:t>
      </w:r>
      <w:r>
        <w:rPr>
          <w:b/>
          <w:bCs/>
        </w:rPr>
        <w:t xml:space="preserve">Стекло ячеистое (пеностекло): </w:t>
      </w:r>
      <w:r>
        <w:t>Теплоизоляционный материал, получаемый</w:t>
      </w:r>
      <w:r>
        <w:t xml:space="preserve"> спеканием и вспучиванием при нагревании в печах смеси тонкоизмельченного стеклянного порошка с газообразователем и последующим отжигом изделий.</w:t>
      </w:r>
    </w:p>
    <w:p w:rsidR="00000000" w:rsidRDefault="00AD5188">
      <w:pPr>
        <w:ind w:firstLine="403"/>
        <w:jc w:val="both"/>
      </w:pPr>
      <w:r>
        <w:t xml:space="preserve">4.1310 </w:t>
      </w:r>
      <w:r>
        <w:rPr>
          <w:b/>
          <w:bCs/>
        </w:rPr>
        <w:t xml:space="preserve">Стеклоблок: </w:t>
      </w:r>
      <w:r>
        <w:t>Пустотелое стеклянное изделие, получаемое сваркой двух прессованных полублоков. Стеклоблок о</w:t>
      </w:r>
      <w:r>
        <w:t>бладают хорошим светопропусканием (не менее 50%), тепло- и звукоизолирующими свойствами, достаточной прочностью (предел прочности на сжатие 4 МПа). Выпускаются светорассеивающие, светонаправляющие, солнцезащитные, цветные стеклоблоки. Применяются для запол</w:t>
      </w:r>
      <w:r>
        <w:t>нения наружных световых проемов зданий, устройства свегопрозрачных перегородок, остекления лестничных клеток и т. п.</w:t>
      </w:r>
    </w:p>
    <w:p w:rsidR="00000000" w:rsidRDefault="00AD5188">
      <w:pPr>
        <w:ind w:firstLine="403"/>
        <w:jc w:val="both"/>
      </w:pPr>
      <w:r>
        <w:t xml:space="preserve">4.1311 </w:t>
      </w:r>
      <w:r>
        <w:rPr>
          <w:b/>
          <w:bCs/>
        </w:rPr>
        <w:t xml:space="preserve">Стекложелезобетон: </w:t>
      </w:r>
      <w:r>
        <w:t>Железобетон с включением в него изделий из стекла (плитки, стеклоблоки, фасонные призмы и др.) в зависимости от н</w:t>
      </w:r>
      <w:r>
        <w:t>азначения материала (светопрозрачные внутренние ограждения, перекрытия или кровельное покрытие).</w:t>
      </w:r>
    </w:p>
    <w:p w:rsidR="00000000" w:rsidRDefault="00AD5188">
      <w:pPr>
        <w:ind w:firstLine="403"/>
        <w:jc w:val="both"/>
      </w:pPr>
      <w:r>
        <w:t xml:space="preserve">4.1312 </w:t>
      </w:r>
      <w:r>
        <w:rPr>
          <w:b/>
          <w:bCs/>
        </w:rPr>
        <w:t xml:space="preserve">Стеклокремнезит: </w:t>
      </w:r>
      <w:r>
        <w:t>Стеклокристаллический декоративный плиточный материал, получаемый на основе использования практически всех видов стеклобоя и кремнеземистых отходов промышленности.</w:t>
      </w:r>
    </w:p>
    <w:p w:rsidR="00000000" w:rsidRDefault="00AD5188">
      <w:pPr>
        <w:ind w:firstLine="403"/>
        <w:jc w:val="both"/>
      </w:pPr>
      <w:r>
        <w:t xml:space="preserve">4.1313 </w:t>
      </w:r>
      <w:r>
        <w:rPr>
          <w:b/>
          <w:bCs/>
        </w:rPr>
        <w:t xml:space="preserve">Стекломат: </w:t>
      </w:r>
      <w:r>
        <w:t>Нетканый мат из стеклянных или непрерывных волокон, скрепленных между собо</w:t>
      </w:r>
      <w:r>
        <w:t>й химическим или механическим способом.</w:t>
      </w:r>
    </w:p>
    <w:p w:rsidR="00000000" w:rsidRDefault="00AD5188">
      <w:pPr>
        <w:ind w:firstLine="403"/>
        <w:jc w:val="both"/>
      </w:pPr>
      <w:r>
        <w:t xml:space="preserve">4.1314 </w:t>
      </w:r>
      <w:r>
        <w:rPr>
          <w:b/>
          <w:bCs/>
        </w:rPr>
        <w:t xml:space="preserve">Стеклообои: </w:t>
      </w:r>
      <w:r>
        <w:t>Рулонный материал на основе тисненого стекловолокна. Стеклообои - огнестойкие.</w:t>
      </w:r>
    </w:p>
    <w:p w:rsidR="00000000" w:rsidRDefault="00AD5188">
      <w:pPr>
        <w:ind w:firstLine="403"/>
        <w:jc w:val="both"/>
      </w:pPr>
      <w:r>
        <w:t xml:space="preserve">4.1315 </w:t>
      </w:r>
      <w:r>
        <w:rPr>
          <w:b/>
          <w:bCs/>
        </w:rPr>
        <w:t xml:space="preserve">Стеклопакет: </w:t>
      </w:r>
      <w:r>
        <w:t>Строительное изделие из двух или более листов стекла, герметично соединенных по периметру рамкой (</w:t>
      </w:r>
      <w:r>
        <w:t>обоймой), между стеклами предусмотрены полости с сухим воздухом (газом); применяются для остекления в одиночных переплетах взамен двойного и тройного остекленения в обычных переплетах.</w:t>
      </w:r>
    </w:p>
    <w:p w:rsidR="00000000" w:rsidRDefault="00AD5188">
      <w:pPr>
        <w:ind w:firstLine="403"/>
        <w:jc w:val="both"/>
      </w:pPr>
      <w:r>
        <w:t xml:space="preserve">4.1316 </w:t>
      </w:r>
      <w:r>
        <w:rPr>
          <w:b/>
          <w:bCs/>
        </w:rPr>
        <w:t xml:space="preserve">Стеклопластик: </w:t>
      </w:r>
      <w:r>
        <w:t xml:space="preserve">Композиционный материал, состоящий из стеклянных </w:t>
      </w:r>
      <w:r>
        <w:t>волокон и полимерного связующего; применяется как атмосферо-, водо- и химостойкий материал при возведении зданий небольших размеров, бассейнов для плавания, производственных емкостей и др.</w:t>
      </w:r>
    </w:p>
    <w:p w:rsidR="00000000" w:rsidRDefault="00AD5188">
      <w:pPr>
        <w:ind w:firstLine="403"/>
        <w:jc w:val="both"/>
      </w:pPr>
      <w:r>
        <w:t xml:space="preserve">4.1317 </w:t>
      </w:r>
      <w:r>
        <w:rPr>
          <w:b/>
          <w:bCs/>
        </w:rPr>
        <w:t xml:space="preserve">Стеклопрофилит (стекло профильное): </w:t>
      </w:r>
      <w:r>
        <w:t>Крупногабаритные строите</w:t>
      </w:r>
      <w:r>
        <w:t>льные изделия из стекла различного профиля. Готовятся в основном методом непрерывного проката из армированного и неармированного бесцветного и окрашенного стекла. По форме сечения бывают коробчатые, швеллерные, уголковые и др. Применяются для устройства св</w:t>
      </w:r>
      <w:r>
        <w:t>етопрозрачных ограждающих конструкций зданий и сооружений.</w:t>
      </w:r>
    </w:p>
    <w:p w:rsidR="00000000" w:rsidRDefault="00AD5188">
      <w:pPr>
        <w:ind w:firstLine="403"/>
        <w:jc w:val="both"/>
      </w:pPr>
      <w:r>
        <w:t xml:space="preserve">4.1318 </w:t>
      </w:r>
      <w:r>
        <w:rPr>
          <w:b/>
          <w:bCs/>
        </w:rPr>
        <w:t xml:space="preserve">Стеклорубероид: </w:t>
      </w:r>
      <w:r>
        <w:t>Рулонный гидроизоляционный материал в виде стеклянной ткани, пропитанной и покрытой с двух сторон битумом.</w:t>
      </w:r>
    </w:p>
    <w:p w:rsidR="00000000" w:rsidRDefault="00AD5188">
      <w:pPr>
        <w:ind w:firstLine="403"/>
        <w:jc w:val="both"/>
      </w:pPr>
      <w:r>
        <w:t xml:space="preserve">4.1319 </w:t>
      </w:r>
      <w:r>
        <w:rPr>
          <w:b/>
          <w:bCs/>
        </w:rPr>
        <w:t xml:space="preserve">Стеклофибробетон: </w:t>
      </w:r>
      <w:r>
        <w:t>Мелкозернистый бетон (матрица), армированн</w:t>
      </w:r>
      <w:r>
        <w:t>ый относительно короткими стеклянными волокнами (фибрами).</w:t>
      </w:r>
    </w:p>
    <w:p w:rsidR="00000000" w:rsidRDefault="00AD5188">
      <w:pPr>
        <w:ind w:firstLine="403"/>
        <w:jc w:val="both"/>
      </w:pPr>
      <w:r>
        <w:t xml:space="preserve">4.1320 </w:t>
      </w:r>
      <w:r>
        <w:rPr>
          <w:b/>
          <w:bCs/>
        </w:rPr>
        <w:t xml:space="preserve">Стеклоцемент: </w:t>
      </w:r>
      <w:r>
        <w:t>Материал, получаемый на основе цемента и стекловолокна. В отличие от фибробетона в стеклоцементе отсутствует крупный заполнитель.</w:t>
      </w:r>
    </w:p>
    <w:p w:rsidR="00000000" w:rsidRDefault="00AD5188">
      <w:pPr>
        <w:ind w:firstLine="403"/>
        <w:jc w:val="both"/>
      </w:pPr>
      <w:r>
        <w:t xml:space="preserve">4.1321 </w:t>
      </w:r>
      <w:r>
        <w:rPr>
          <w:b/>
          <w:bCs/>
        </w:rPr>
        <w:t xml:space="preserve">Стемалит: </w:t>
      </w:r>
      <w:r>
        <w:t>Листовое стекло толщиной 5-12</w:t>
      </w:r>
      <w:r>
        <w:t xml:space="preserve"> мм различной фактуры, покрытое с одной стороны глухой (непрозрачной) керамической краской. Декоративные качества стемалита - яркий невыгорающий цвет, высокое качество поверхности сочетаются с высокой устойчивостью его к атмосферным воздействиям, большой п</w:t>
      </w:r>
      <w:r>
        <w:t>рочностью и поверхностной твердостью. Применяется стемалит для наружной и внутренней облицовки зданий и для изготовления многослойных навесных панелей.</w:t>
      </w:r>
    </w:p>
    <w:p w:rsidR="00000000" w:rsidRDefault="00AD5188">
      <w:pPr>
        <w:ind w:firstLine="403"/>
        <w:jc w:val="both"/>
      </w:pPr>
      <w:r>
        <w:t xml:space="preserve">4.1322 </w:t>
      </w:r>
      <w:r>
        <w:rPr>
          <w:b/>
          <w:bCs/>
        </w:rPr>
        <w:t xml:space="preserve">Стена: </w:t>
      </w:r>
      <w:r>
        <w:t>Часть здания, выполняющая функции вертикальной несущей и (или) ограждающей конструкции.</w:t>
      </w:r>
    </w:p>
    <w:p w:rsidR="00000000" w:rsidRDefault="00AD5188">
      <w:pPr>
        <w:ind w:firstLine="403"/>
        <w:jc w:val="both"/>
      </w:pPr>
      <w:r>
        <w:t>4.</w:t>
      </w:r>
      <w:r>
        <w:t xml:space="preserve">1323 </w:t>
      </w:r>
      <w:r>
        <w:rPr>
          <w:b/>
          <w:bCs/>
        </w:rPr>
        <w:t xml:space="preserve">Стена в грунте: </w:t>
      </w:r>
      <w:r>
        <w:t>Инженерное сооружение, предназначенное для устройства глубоких фундаментов и заглубления в грунт сооружений различного назначения.</w:t>
      </w:r>
    </w:p>
    <w:p w:rsidR="00000000" w:rsidRDefault="00AD5188">
      <w:pPr>
        <w:ind w:firstLine="403"/>
        <w:jc w:val="both"/>
      </w:pPr>
      <w:r>
        <w:t xml:space="preserve">4.1324 </w:t>
      </w:r>
      <w:r>
        <w:rPr>
          <w:b/>
          <w:bCs/>
        </w:rPr>
        <w:t xml:space="preserve">Стена висячая: </w:t>
      </w:r>
      <w:r>
        <w:t>Стена, опирающаяся на фундаментные балки (рандбалки).</w:t>
      </w:r>
    </w:p>
    <w:p w:rsidR="00000000" w:rsidRDefault="00AD5188">
      <w:pPr>
        <w:ind w:firstLine="403"/>
        <w:jc w:val="both"/>
      </w:pPr>
      <w:r>
        <w:t xml:space="preserve">4.1325 </w:t>
      </w:r>
      <w:r>
        <w:rPr>
          <w:b/>
          <w:bCs/>
        </w:rPr>
        <w:t xml:space="preserve">Стена многослойная: </w:t>
      </w:r>
      <w:r>
        <w:t>С</w:t>
      </w:r>
      <w:r>
        <w:t>тена облегченной кладки и стена с облицовками, соединенные между собой жесткими или гибкими связями, обеспечивающими распределение нагрузки между конструктивными слоями.</w:t>
      </w:r>
    </w:p>
    <w:p w:rsidR="00000000" w:rsidRDefault="00AD5188">
      <w:pPr>
        <w:ind w:firstLine="403"/>
        <w:jc w:val="both"/>
      </w:pPr>
      <w:r>
        <w:t xml:space="preserve">4.1326 </w:t>
      </w:r>
      <w:r>
        <w:rPr>
          <w:b/>
          <w:bCs/>
        </w:rPr>
        <w:t xml:space="preserve">Стена навесная: </w:t>
      </w:r>
      <w:r>
        <w:t>Наружная стена здания, выполненная из легких панелей, опирающих</w:t>
      </w:r>
      <w:r>
        <w:t>ся на каркас здания.</w:t>
      </w:r>
    </w:p>
    <w:p w:rsidR="00000000" w:rsidRDefault="00AD5188">
      <w:pPr>
        <w:ind w:firstLine="403"/>
        <w:jc w:val="both"/>
      </w:pPr>
      <w:r>
        <w:t xml:space="preserve">4.1327 </w:t>
      </w:r>
      <w:r>
        <w:rPr>
          <w:b/>
          <w:bCs/>
        </w:rPr>
        <w:t xml:space="preserve">Стена подпорная: </w:t>
      </w:r>
      <w:r>
        <w:t>Стена различного конструктивного исполнения, предназначенная для восприятия напора от бокового давления грунта с пригружающими его поверхность транспортными средствами или складируемыми материалами.</w:t>
      </w:r>
    </w:p>
    <w:p w:rsidR="00000000" w:rsidRDefault="00AD5188">
      <w:pPr>
        <w:ind w:firstLine="403"/>
        <w:jc w:val="both"/>
      </w:pPr>
      <w:r>
        <w:t xml:space="preserve">4.1328 </w:t>
      </w:r>
      <w:r>
        <w:rPr>
          <w:b/>
          <w:bCs/>
        </w:rPr>
        <w:t>Стена</w:t>
      </w:r>
      <w:r>
        <w:rPr>
          <w:b/>
          <w:bCs/>
        </w:rPr>
        <w:t xml:space="preserve"> цокольная: </w:t>
      </w:r>
      <w:r>
        <w:t>Нижняя выступающая часть стены здания или сооружения, расположенная непосредственно над фундаментом.</w:t>
      </w:r>
    </w:p>
    <w:p w:rsidR="00000000" w:rsidRDefault="00AD5188">
      <w:pPr>
        <w:ind w:firstLine="403"/>
        <w:jc w:val="both"/>
      </w:pPr>
      <w:r>
        <w:t xml:space="preserve">4.1329 </w:t>
      </w:r>
      <w:r>
        <w:rPr>
          <w:b/>
          <w:bCs/>
        </w:rPr>
        <w:t xml:space="preserve">Стенка балки: </w:t>
      </w:r>
      <w:r>
        <w:t>Вертикальная пластина в металлических балках, соединяющая горизонтальные элементы (полки).</w:t>
      </w:r>
    </w:p>
    <w:p w:rsidR="00000000" w:rsidRDefault="00AD5188">
      <w:pPr>
        <w:ind w:firstLine="403"/>
        <w:jc w:val="both"/>
      </w:pPr>
      <w:r>
        <w:t xml:space="preserve">4.1330 </w:t>
      </w:r>
      <w:r>
        <w:rPr>
          <w:b/>
          <w:bCs/>
        </w:rPr>
        <w:t xml:space="preserve">Стенка шпунтовая: </w:t>
      </w:r>
      <w:r>
        <w:t>Сплошн</w:t>
      </w:r>
      <w:r>
        <w:t>ая стенка, образованная забитыми в грунт шпунтовыми сваями (деревянными, железобетонными, стальными), служащая водонепроницаемой преградой, и удерживающая от обрушения грунт при возведении гидротехнических сооружений (набережных, камер, шлюзов, перемычек),</w:t>
      </w:r>
      <w:r>
        <w:t xml:space="preserve"> для ограждения стен котлованов, траншей и прочих выемок.</w:t>
      </w:r>
    </w:p>
    <w:p w:rsidR="00000000" w:rsidRDefault="00AD5188">
      <w:pPr>
        <w:ind w:firstLine="403"/>
        <w:jc w:val="both"/>
      </w:pPr>
      <w:r>
        <w:t xml:space="preserve">4.1331 </w:t>
      </w:r>
      <w:r>
        <w:rPr>
          <w:b/>
          <w:bCs/>
        </w:rPr>
        <w:t xml:space="preserve">Стены свайные: </w:t>
      </w:r>
      <w:r>
        <w:t>Вид фундаментов, совмещенных с грунтовой средой - подземные стены, устраиваемые в вертикальных или наклонных буровых скважинах.</w:t>
      </w:r>
    </w:p>
    <w:p w:rsidR="00000000" w:rsidRDefault="00AD5188">
      <w:pPr>
        <w:ind w:firstLine="403"/>
        <w:jc w:val="both"/>
      </w:pPr>
      <w:r>
        <w:t xml:space="preserve">4.1332 </w:t>
      </w:r>
      <w:r>
        <w:rPr>
          <w:b/>
          <w:bCs/>
        </w:rPr>
        <w:t xml:space="preserve">Стекло авантюриновое: </w:t>
      </w:r>
      <w:r>
        <w:t xml:space="preserve">Особый род стекла, </w:t>
      </w:r>
      <w:r>
        <w:t>которое в изломе или на отшлифованной поверхности представляет бесчисленное множество блестящих точек, производящих особенный световой эффект подобно натуральному авантюрину.</w:t>
      </w:r>
    </w:p>
    <w:p w:rsidR="00000000" w:rsidRDefault="00AD5188">
      <w:pPr>
        <w:ind w:firstLine="403"/>
        <w:jc w:val="both"/>
      </w:pPr>
      <w:r>
        <w:t xml:space="preserve">4.1333 </w:t>
      </w:r>
      <w:r>
        <w:rPr>
          <w:b/>
          <w:bCs/>
        </w:rPr>
        <w:t xml:space="preserve">Стержень колонны: </w:t>
      </w:r>
      <w:r>
        <w:t xml:space="preserve">Основной конструктивный элемент, передающий нагрузку от </w:t>
      </w:r>
      <w:r>
        <w:t>оголовка к базе колонны.</w:t>
      </w:r>
    </w:p>
    <w:p w:rsidR="00000000" w:rsidRDefault="00AD5188">
      <w:pPr>
        <w:ind w:firstLine="403"/>
        <w:jc w:val="both"/>
      </w:pPr>
      <w:r>
        <w:t xml:space="preserve">4.1334 </w:t>
      </w:r>
      <w:r>
        <w:rPr>
          <w:b/>
          <w:bCs/>
        </w:rPr>
        <w:t xml:space="preserve">Стойка: </w:t>
      </w:r>
      <w:r>
        <w:t>Вертикальный или наклонный стержневой строительный элемент, воспринимающий в основном сжимающие усилия.</w:t>
      </w:r>
    </w:p>
    <w:p w:rsidR="00000000" w:rsidRDefault="00AD5188">
      <w:pPr>
        <w:ind w:firstLine="403"/>
        <w:jc w:val="both"/>
      </w:pPr>
      <w:r>
        <w:t xml:space="preserve">4.1335 </w:t>
      </w:r>
      <w:r>
        <w:rPr>
          <w:b/>
          <w:bCs/>
        </w:rPr>
        <w:t xml:space="preserve">Столб: </w:t>
      </w:r>
      <w:r>
        <w:t>Конструкция в виде единичного вертикального стержня опорного или декоративного значения.</w:t>
      </w:r>
    </w:p>
    <w:p w:rsidR="00000000" w:rsidRDefault="00AD5188">
      <w:pPr>
        <w:ind w:firstLine="403"/>
        <w:jc w:val="both"/>
      </w:pPr>
      <w:r>
        <w:t xml:space="preserve">4.1336 </w:t>
      </w:r>
      <w:r>
        <w:rPr>
          <w:b/>
          <w:bCs/>
        </w:rPr>
        <w:t>Ст</w:t>
      </w:r>
      <w:r>
        <w:rPr>
          <w:b/>
          <w:bCs/>
        </w:rPr>
        <w:t xml:space="preserve">ропила: </w:t>
      </w:r>
      <w:r>
        <w:t>Несущая конструкция скатных крыш, состоящая из стропильных ног, конькового прогона, стоек и подкосов, иногда затяжек.</w:t>
      </w:r>
    </w:p>
    <w:p w:rsidR="00000000" w:rsidRDefault="00AD5188">
      <w:pPr>
        <w:ind w:firstLine="403"/>
        <w:jc w:val="both"/>
      </w:pPr>
      <w:r>
        <w:t xml:space="preserve">4.1337 </w:t>
      </w:r>
      <w:r>
        <w:rPr>
          <w:b/>
          <w:bCs/>
        </w:rPr>
        <w:t xml:space="preserve">Стропила висячие: </w:t>
      </w:r>
      <w:r>
        <w:t>Стропильная ферма, имеющая только две опоры по концам, конструкция которой образована системой из стропил</w:t>
      </w:r>
      <w:r>
        <w:t>, раскосов, подкосов и затяжек.</w:t>
      </w:r>
    </w:p>
    <w:p w:rsidR="00000000" w:rsidRDefault="00AD5188">
      <w:pPr>
        <w:ind w:firstLine="403"/>
        <w:jc w:val="both"/>
      </w:pPr>
      <w:r>
        <w:t xml:space="preserve">4.1338 </w:t>
      </w:r>
      <w:r>
        <w:rPr>
          <w:b/>
          <w:bCs/>
        </w:rPr>
        <w:t xml:space="preserve">Стропила наслонные: </w:t>
      </w:r>
      <w:r>
        <w:t>Стропила, имеющие более двух опор.</w:t>
      </w:r>
    </w:p>
    <w:p w:rsidR="00000000" w:rsidRDefault="00AD5188">
      <w:pPr>
        <w:ind w:firstLine="403"/>
        <w:jc w:val="both"/>
      </w:pPr>
      <w:r>
        <w:t xml:space="preserve">4.1339 </w:t>
      </w:r>
      <w:r>
        <w:rPr>
          <w:b/>
          <w:bCs/>
        </w:rPr>
        <w:t xml:space="preserve">Стык: </w:t>
      </w:r>
      <w:r>
        <w:t>Сочленение двух элементов каркаса, которое является зоной передачи нагрузки от одного элемента каркаса другому.</w:t>
      </w:r>
    </w:p>
    <w:p w:rsidR="00000000" w:rsidRDefault="00AD5188">
      <w:pPr>
        <w:ind w:firstLine="403"/>
        <w:jc w:val="both"/>
      </w:pPr>
      <w:r>
        <w:t xml:space="preserve">4.1340 </w:t>
      </w:r>
      <w:r>
        <w:rPr>
          <w:b/>
          <w:bCs/>
        </w:rPr>
        <w:t xml:space="preserve">Стяжка: </w:t>
      </w:r>
      <w:r>
        <w:t>Тонкий прочный слой в конструкциях покрытий и перекрытий, предназначенный для восприятия и передачи нагрузок на нижележащий слой тепло- или звукоизоляционного материала, а также для выравнивания поверхности кровли или пола.</w:t>
      </w:r>
    </w:p>
    <w:p w:rsidR="00000000" w:rsidRDefault="00AD5188">
      <w:pPr>
        <w:ind w:firstLine="403"/>
        <w:jc w:val="both"/>
      </w:pPr>
      <w:r>
        <w:t xml:space="preserve">4.1341 </w:t>
      </w:r>
      <w:r>
        <w:rPr>
          <w:b/>
          <w:bCs/>
        </w:rPr>
        <w:t xml:space="preserve">Суспензия (взвесь): </w:t>
      </w:r>
      <w:r>
        <w:t>Диспе</w:t>
      </w:r>
      <w:r>
        <w:t>рсная система, в которой дисперсная фаза является твердой, а дисперсная среда - жидкостью.</w:t>
      </w:r>
    </w:p>
    <w:p w:rsidR="00000000" w:rsidRDefault="00AD5188">
      <w:pPr>
        <w:ind w:firstLine="403"/>
        <w:jc w:val="both"/>
      </w:pPr>
      <w:r>
        <w:t xml:space="preserve">4.1342 </w:t>
      </w:r>
      <w:r>
        <w:rPr>
          <w:b/>
          <w:bCs/>
        </w:rPr>
        <w:t xml:space="preserve">Сэндвич-панель: </w:t>
      </w:r>
      <w:r>
        <w:t>Панель, выполненная из теплоизоляционного сердечника, чаще всего из минеральной ваты, пенополистирола и пенополиуретана. Наружные и внутренние</w:t>
      </w:r>
      <w:r>
        <w:t xml:space="preserve"> поверхности сэндвич-панелей представляют собой обычно жёсткие стальные, алюминиевые или пластмассовые листы.</w:t>
      </w:r>
    </w:p>
    <w:p w:rsidR="00000000" w:rsidRDefault="00AD5188">
      <w:pPr>
        <w:ind w:firstLine="403"/>
        <w:jc w:val="both"/>
      </w:pPr>
      <w:r>
        <w:t xml:space="preserve">4.1343 </w:t>
      </w:r>
      <w:r>
        <w:rPr>
          <w:b/>
          <w:bCs/>
        </w:rPr>
        <w:t xml:space="preserve">Тальреп: </w:t>
      </w:r>
      <w:r>
        <w:t>Толстостенная труба с внутренней резьбой (левой на одном конце и правой на другом), с помощью которой создают натяжение, при необх</w:t>
      </w:r>
      <w:r>
        <w:t>одимости с его контролем, в затяжках арок, нижних поясах металлодеревянных ферм, шпренгельных системах, растяжках и т.д.</w:t>
      </w:r>
    </w:p>
    <w:p w:rsidR="00000000" w:rsidRDefault="00AD5188">
      <w:pPr>
        <w:ind w:firstLine="403"/>
        <w:jc w:val="both"/>
      </w:pPr>
      <w:r>
        <w:t xml:space="preserve">4.1344 </w:t>
      </w:r>
      <w:r>
        <w:rPr>
          <w:b/>
          <w:bCs/>
        </w:rPr>
        <w:t xml:space="preserve">Тамбур: </w:t>
      </w:r>
      <w:r>
        <w:t>Проходное помещение для входа в здание с последовательно открывающимися в нем наружными и внутренними дверями, препятств</w:t>
      </w:r>
      <w:r>
        <w:t>ующее проникновению в помещение холодного воздуха извне.</w:t>
      </w:r>
    </w:p>
    <w:p w:rsidR="00000000" w:rsidRDefault="00AD5188">
      <w:pPr>
        <w:ind w:firstLine="403"/>
        <w:jc w:val="both"/>
      </w:pPr>
      <w:r>
        <w:t xml:space="preserve">4.1345 </w:t>
      </w:r>
      <w:r>
        <w:rPr>
          <w:b/>
          <w:bCs/>
        </w:rPr>
        <w:t xml:space="preserve">Тамбур-шлюз: </w:t>
      </w:r>
      <w:r>
        <w:t>Тамбур, оборудованный специальными устройствами, устраняющими возможность проникания огня, дыма, газов, паров, пыли и других вредных веществ из одного помещения в другое, а также для поддержания заданных параметров воздушной среды в помещениях.</w:t>
      </w:r>
    </w:p>
    <w:p w:rsidR="00000000" w:rsidRDefault="00AD5188">
      <w:pPr>
        <w:ind w:firstLine="403"/>
        <w:jc w:val="both"/>
      </w:pPr>
      <w:r>
        <w:t xml:space="preserve">4.1346 </w:t>
      </w:r>
      <w:r>
        <w:rPr>
          <w:b/>
          <w:bCs/>
        </w:rPr>
        <w:t>Тепл</w:t>
      </w:r>
      <w:r>
        <w:rPr>
          <w:b/>
          <w:bCs/>
        </w:rPr>
        <w:t xml:space="preserve">овая изоляция (теплоизоляция, термоизоляция): </w:t>
      </w:r>
      <w:r>
        <w:t xml:space="preserve">Совокупность конструктивных элементов, обеспечивающих снижение тепловых потерь здания через наружные стены. Тепловая изоляция обеспечивается устройством специальных ограждений в виде оболочек, покрытий и т. п. </w:t>
      </w:r>
      <w:r>
        <w:t>из теплоизоляционных материалов.</w:t>
      </w:r>
    </w:p>
    <w:p w:rsidR="00000000" w:rsidRDefault="00AD5188">
      <w:pPr>
        <w:ind w:firstLine="403"/>
        <w:jc w:val="both"/>
      </w:pPr>
      <w:r>
        <w:t xml:space="preserve">4.1347 </w:t>
      </w:r>
      <w:r>
        <w:rPr>
          <w:b/>
          <w:bCs/>
        </w:rPr>
        <w:t xml:space="preserve">Теплоизоляция: </w:t>
      </w:r>
      <w:r>
        <w:t xml:space="preserve">Защита зданий, тепловых промышленных установок, холодильных камер, трубопроводов и др. от нежелательного теплового обмена с окружающей средой. Теплоизоляция обеспечивается специальными ограждениями из </w:t>
      </w:r>
      <w:r>
        <w:t>теплоизоляционных материалов; сами теплозащитные средства также называются теплоизоляцией.</w:t>
      </w:r>
    </w:p>
    <w:p w:rsidR="00000000" w:rsidRDefault="00AD5188">
      <w:pPr>
        <w:ind w:firstLine="403"/>
        <w:jc w:val="both"/>
      </w:pPr>
      <w:r>
        <w:t xml:space="preserve">4.1348 </w:t>
      </w:r>
      <w:r>
        <w:rPr>
          <w:b/>
          <w:bCs/>
        </w:rPr>
        <w:t xml:space="preserve">Теплоизоляция (кровли): </w:t>
      </w:r>
      <w:r>
        <w:t>Слой засыпного, монолитного или плитного теплоизоляционного материала, обеспечивающий в совокупности с другими элементами кровли требу</w:t>
      </w:r>
      <w:r>
        <w:t>емую величину сопротивления теплопередаче.</w:t>
      </w:r>
    </w:p>
    <w:p w:rsidR="00000000" w:rsidRDefault="00AD5188">
      <w:pPr>
        <w:ind w:firstLine="403"/>
        <w:jc w:val="both"/>
      </w:pPr>
      <w:r>
        <w:t xml:space="preserve">4.1349 </w:t>
      </w:r>
      <w:r>
        <w:rPr>
          <w:b/>
          <w:bCs/>
        </w:rPr>
        <w:t xml:space="preserve">Термоизоляция: </w:t>
      </w:r>
      <w:r>
        <w:t>Покрытие или отделка элементов строительных конструкций, сантехнического и прочего оборудования материалами малой теплопроводности с целью уменьшения тепловых потерь, например, шлаковая засып</w:t>
      </w:r>
      <w:r>
        <w:t>ка чердачных покрытий, обмазка белой глиной с очесом отопительных труб, отделка пробковыми плитами холодильников и т. п.</w:t>
      </w:r>
    </w:p>
    <w:p w:rsidR="00000000" w:rsidRDefault="00AD5188">
      <w:pPr>
        <w:ind w:firstLine="403"/>
        <w:jc w:val="both"/>
      </w:pPr>
      <w:r>
        <w:t xml:space="preserve">4.1350 </w:t>
      </w:r>
      <w:r>
        <w:rPr>
          <w:b/>
          <w:bCs/>
        </w:rPr>
        <w:t xml:space="preserve">Термолит: </w:t>
      </w:r>
      <w:r>
        <w:t>Материал, получаемый обжигом щебня или подготовленных гранул кремнистых опаловых пород (диатомита, трепела, опок и др.</w:t>
      </w:r>
      <w:r>
        <w:t>) (</w:t>
      </w:r>
      <w:hyperlink r:id="rId64" w:history="1">
        <w:r>
          <w:rPr>
            <w:rStyle w:val="a4"/>
          </w:rPr>
          <w:t>ГОСТ 25137</w:t>
        </w:r>
      </w:hyperlink>
      <w:r>
        <w:t>).</w:t>
      </w:r>
    </w:p>
    <w:p w:rsidR="00000000" w:rsidRDefault="00AD5188">
      <w:pPr>
        <w:ind w:firstLine="403"/>
        <w:jc w:val="both"/>
      </w:pPr>
      <w:r>
        <w:t xml:space="preserve">4.1351 </w:t>
      </w:r>
      <w:r>
        <w:rPr>
          <w:b/>
          <w:bCs/>
        </w:rPr>
        <w:t xml:space="preserve">Терракота: </w:t>
      </w:r>
      <w:r>
        <w:t>Неглазурованные керамические изделия с пористым черепком преимущественно красного и желтого цвета. К архитектурной терракоте относятся изделия для устройства</w:t>
      </w:r>
      <w:r>
        <w:t xml:space="preserve"> поясов, тяг, карнизов, кронштейнов, капителей колонн, барельефов и других элементов фасадов.</w:t>
      </w:r>
    </w:p>
    <w:p w:rsidR="00000000" w:rsidRDefault="00AD5188">
      <w:pPr>
        <w:ind w:firstLine="403"/>
        <w:jc w:val="both"/>
      </w:pPr>
      <w:r>
        <w:t xml:space="preserve">4.1352 </w:t>
      </w:r>
      <w:r>
        <w:rPr>
          <w:b/>
          <w:bCs/>
        </w:rPr>
        <w:t xml:space="preserve">Террацо: </w:t>
      </w:r>
      <w:r>
        <w:t>Декоративное мозаичное покрытие пола, выполненное на растворе, в состав которого входят компоненты - портландцемент, мраморная крошка, реже гранит</w:t>
      </w:r>
      <w:r>
        <w:t>ная, и пигмент.</w:t>
      </w:r>
    </w:p>
    <w:p w:rsidR="00000000" w:rsidRDefault="00AD5188">
      <w:pPr>
        <w:ind w:firstLine="403"/>
        <w:jc w:val="both"/>
      </w:pPr>
      <w:r>
        <w:t xml:space="preserve">4.1353 </w:t>
      </w:r>
      <w:r>
        <w:rPr>
          <w:b/>
          <w:bCs/>
        </w:rPr>
        <w:t xml:space="preserve">Тетива: </w:t>
      </w:r>
      <w:r>
        <w:t>Наклонный брус, к которому крепят ступени деревянной лестницы.</w:t>
      </w:r>
    </w:p>
    <w:p w:rsidR="00000000" w:rsidRDefault="00AD5188">
      <w:pPr>
        <w:ind w:firstLine="403"/>
        <w:jc w:val="both"/>
      </w:pPr>
      <w:r>
        <w:t xml:space="preserve">4.1354 </w:t>
      </w:r>
      <w:r>
        <w:rPr>
          <w:b/>
          <w:bCs/>
        </w:rPr>
        <w:t xml:space="preserve">Тетрапилон: </w:t>
      </w:r>
      <w:r>
        <w:t>Триумфальная арка с двумя взаимно пересекающимися проездами.</w:t>
      </w:r>
    </w:p>
    <w:p w:rsidR="00000000" w:rsidRDefault="00AD5188">
      <w:pPr>
        <w:ind w:firstLine="403"/>
        <w:jc w:val="both"/>
      </w:pPr>
      <w:r>
        <w:t xml:space="preserve">4.1355 </w:t>
      </w:r>
      <w:r>
        <w:rPr>
          <w:b/>
          <w:bCs/>
        </w:rPr>
        <w:t xml:space="preserve">Тетрастиль: </w:t>
      </w:r>
      <w:r>
        <w:t>Портик с четырьмя колоннами.</w:t>
      </w:r>
    </w:p>
    <w:p w:rsidR="00000000" w:rsidRDefault="00AD5188">
      <w:pPr>
        <w:ind w:firstLine="403"/>
        <w:jc w:val="both"/>
      </w:pPr>
      <w:r>
        <w:t xml:space="preserve">4.1356 </w:t>
      </w:r>
      <w:r>
        <w:rPr>
          <w:b/>
          <w:bCs/>
        </w:rPr>
        <w:t>Типовые строительные констр</w:t>
      </w:r>
      <w:r>
        <w:rPr>
          <w:b/>
          <w:bCs/>
        </w:rPr>
        <w:t xml:space="preserve">укции, изделия, узлы: </w:t>
      </w:r>
      <w:r>
        <w:t>Соответственно строительные конструкции, изделия, узлы зданий и сооружений, отобранные из числа им подобных или специально разработанные для многократного повторения в строительстве, имеющие, как правило, лучшие по сравнению с аналога</w:t>
      </w:r>
      <w:r>
        <w:t>ми технико-экономические показатели и качественные характеристики и принятые в качестве типовых в установленном порядке.</w:t>
      </w:r>
    </w:p>
    <w:p w:rsidR="00000000" w:rsidRDefault="00AD5188">
      <w:pPr>
        <w:ind w:firstLine="403"/>
        <w:jc w:val="both"/>
      </w:pPr>
      <w:r>
        <w:t xml:space="preserve">4.1357 </w:t>
      </w:r>
      <w:r>
        <w:rPr>
          <w:b/>
          <w:bCs/>
        </w:rPr>
        <w:t xml:space="preserve">Токретбетон: </w:t>
      </w:r>
      <w:r>
        <w:t xml:space="preserve">Высокопрочный бетон, получаемый набрызгиванием (торкретированием) растворной или бетонной смеси на поверхность или </w:t>
      </w:r>
      <w:r>
        <w:t>в форму под давлением сжатого воздуха через сопло, к которому подводят сухую смесь вяжущего с заполнителем и воду. Высокая скорость истечения смеси из сопла обеспечивает плотную ее укладку.</w:t>
      </w:r>
    </w:p>
    <w:p w:rsidR="00000000" w:rsidRDefault="00AD5188">
      <w:pPr>
        <w:ind w:firstLine="403"/>
        <w:jc w:val="both"/>
      </w:pPr>
      <w:r>
        <w:t xml:space="preserve">4.1358 </w:t>
      </w:r>
      <w:r>
        <w:rPr>
          <w:b/>
          <w:bCs/>
        </w:rPr>
        <w:t xml:space="preserve">Толь: </w:t>
      </w:r>
      <w:r>
        <w:t>Кровельный и гидроизоляционный материал, получаемый о</w:t>
      </w:r>
      <w:r>
        <w:t>бработкой кровельного картона каменноугольными или сланцевыми дегтевыми продуктами.</w:t>
      </w:r>
    </w:p>
    <w:p w:rsidR="00000000" w:rsidRDefault="00AD5188">
      <w:pPr>
        <w:ind w:firstLine="403"/>
        <w:jc w:val="both"/>
      </w:pPr>
      <w:r>
        <w:t xml:space="preserve">4.1359 </w:t>
      </w:r>
      <w:r>
        <w:rPr>
          <w:b/>
          <w:bCs/>
        </w:rPr>
        <w:t xml:space="preserve">Тоннель (туннель): </w:t>
      </w:r>
      <w:r>
        <w:t>Протяженное подземное сооружение, предназначенное для прокладки железных и автомобильных дорог, пешеходных переходов, коммуникаций и т. п.</w:t>
      </w:r>
    </w:p>
    <w:p w:rsidR="00000000" w:rsidRDefault="00AD5188">
      <w:pPr>
        <w:ind w:firstLine="403"/>
        <w:jc w:val="both"/>
      </w:pPr>
      <w:r>
        <w:t xml:space="preserve">4.1360 </w:t>
      </w:r>
      <w:r>
        <w:rPr>
          <w:b/>
          <w:bCs/>
        </w:rPr>
        <w:t xml:space="preserve">Траверса: </w:t>
      </w:r>
      <w:r>
        <w:t>Элемент конструкций, располагаемый в поперечном направлении по отношению к основной конструкции и опирающийся на вертикальные элементы</w:t>
      </w:r>
    </w:p>
    <w:p w:rsidR="00000000" w:rsidRDefault="00AD5188">
      <w:pPr>
        <w:ind w:firstLine="403"/>
        <w:jc w:val="both"/>
      </w:pPr>
      <w:r>
        <w:t xml:space="preserve">4.1361 </w:t>
      </w:r>
      <w:r>
        <w:rPr>
          <w:b/>
          <w:bCs/>
        </w:rPr>
        <w:t xml:space="preserve">Траверса колонны: </w:t>
      </w:r>
      <w:r>
        <w:t>Конструктивный элемент в опорной части стальной колонны в виде вертикальных консольных</w:t>
      </w:r>
      <w:r>
        <w:t xml:space="preserve"> ребер, приваренных к стержню колонны и опорной плите, предназначенный для равномерной передачи нагрузки на опорную плиту.</w:t>
      </w:r>
    </w:p>
    <w:p w:rsidR="00000000" w:rsidRDefault="00AD5188">
      <w:pPr>
        <w:ind w:firstLine="403"/>
        <w:jc w:val="both"/>
      </w:pPr>
      <w:r>
        <w:t xml:space="preserve">4.1362 </w:t>
      </w:r>
      <w:r>
        <w:rPr>
          <w:b/>
          <w:bCs/>
        </w:rPr>
        <w:t xml:space="preserve">Травертин (Туф известковый): </w:t>
      </w:r>
      <w:r>
        <w:t>Натечные скопления пористого известняка (плотного туфа), отлагаемые углекислыми источниками. Прим</w:t>
      </w:r>
      <w:r>
        <w:t>еняется как декоративный и строительный камень, сырье для обжига на известь.</w:t>
      </w:r>
    </w:p>
    <w:p w:rsidR="00000000" w:rsidRDefault="00AD5188">
      <w:pPr>
        <w:ind w:firstLine="403"/>
        <w:jc w:val="both"/>
      </w:pPr>
      <w:r>
        <w:t xml:space="preserve">4.1363 </w:t>
      </w:r>
      <w:r>
        <w:rPr>
          <w:b/>
          <w:bCs/>
        </w:rPr>
        <w:t xml:space="preserve">Трахиты: </w:t>
      </w:r>
      <w:r>
        <w:t>Эффузивные горные породы, состоящие из калиевого полевого шпата в виде порфировых вкрапленников и микролитов, плагиоклаза, иногда также вулканического стекла и цве</w:t>
      </w:r>
      <w:r>
        <w:t>тных минералов. По своему минералогическому и химическому составу аналогичны и с сиенитами, но более пористы. Поэтому предел прочности при сжатии невысок - 60-70 МПа; плотность около 2500 кг/м</w:t>
      </w:r>
      <w:r>
        <w:rPr>
          <w:vertAlign w:val="superscript"/>
        </w:rPr>
        <w:t>3</w:t>
      </w:r>
      <w:r>
        <w:t>, а морозостойкость их ниже, чем у сиенитов. Красиво окрашенный</w:t>
      </w:r>
      <w:r>
        <w:t xml:space="preserve"> в серые тона строительный и декоративный камень.</w:t>
      </w:r>
    </w:p>
    <w:p w:rsidR="00000000" w:rsidRDefault="00AD5188">
      <w:pPr>
        <w:ind w:firstLine="403"/>
        <w:jc w:val="both"/>
      </w:pPr>
      <w:r>
        <w:t xml:space="preserve">4.1364 </w:t>
      </w:r>
      <w:r>
        <w:rPr>
          <w:b/>
          <w:bCs/>
        </w:rPr>
        <w:t xml:space="preserve">Трепел: </w:t>
      </w:r>
      <w:r>
        <w:t>Легкая пористая осадочная порода, землистая или кусковатая, аналогичная по свойствам диатомиту, но почти лишенная скелетных остатков. Средняя плотность (по объему) 600-1000 кг/м</w:t>
      </w:r>
      <w:r>
        <w:rPr>
          <w:vertAlign w:val="superscript"/>
        </w:rPr>
        <w:t>3</w:t>
      </w:r>
      <w:r>
        <w:t>. Цвет белый,</w:t>
      </w:r>
      <w:r>
        <w:t xml:space="preserve"> светло-серый, желтоватый, иногда темно-серый до черного или пятнистый (окрашен примесью битумов), прилипает к языку и сильно впитывает воду. Содержит 75-90% аморфного кремнезема в виде сцементированных мельчайших округлых частиц опала. Применяется подобно</w:t>
      </w:r>
      <w:r>
        <w:t xml:space="preserve"> диатомиту и опоке; используется при изготовлении динамита.</w:t>
      </w:r>
    </w:p>
    <w:p w:rsidR="00000000" w:rsidRDefault="00AD5188">
      <w:pPr>
        <w:ind w:firstLine="403"/>
        <w:jc w:val="both"/>
      </w:pPr>
      <w:r>
        <w:t xml:space="preserve">4.1365 </w:t>
      </w:r>
      <w:r>
        <w:rPr>
          <w:b/>
          <w:bCs/>
        </w:rPr>
        <w:t xml:space="preserve">Трос: </w:t>
      </w:r>
      <w:r>
        <w:t>Общее название всех веревок и канатов толще 25 мм (по окружности).</w:t>
      </w:r>
    </w:p>
    <w:p w:rsidR="00000000" w:rsidRDefault="00AD5188">
      <w:pPr>
        <w:ind w:firstLine="403"/>
        <w:jc w:val="both"/>
      </w:pPr>
      <w:r>
        <w:t xml:space="preserve">4.1366 </w:t>
      </w:r>
      <w:r>
        <w:rPr>
          <w:b/>
          <w:bCs/>
        </w:rPr>
        <w:t xml:space="preserve">Труба стальная электросварная: </w:t>
      </w:r>
      <w:r>
        <w:t>Труба, изготовленная из штрипсов или листового проката путем формовки и электр</w:t>
      </w:r>
      <w:r>
        <w:t>осварки.</w:t>
      </w:r>
    </w:p>
    <w:p w:rsidR="00000000" w:rsidRDefault="00AD5188">
      <w:pPr>
        <w:ind w:firstLine="403"/>
        <w:jc w:val="both"/>
      </w:pPr>
      <w:r>
        <w:t xml:space="preserve">4.1367 </w:t>
      </w:r>
      <w:r>
        <w:rPr>
          <w:b/>
          <w:bCs/>
        </w:rPr>
        <w:t xml:space="preserve">Трубы: </w:t>
      </w:r>
      <w:r>
        <w:t>Детали зданий, сооружений, машин и прочее, имеющие трубчатую форму и предназначенные в основном для транспортирования жидкостей, паров, газов, воздуха, а иногда и сыпучих и твердых тел. Трубы широко применяются также в качестве элеме</w:t>
      </w:r>
      <w:r>
        <w:t>нтов конструкций в строительстве, горном деле и пр. Делают трубы из черных и цветных металлов, бетона и железобетона, керамики, асбестоцементной массы, пластмасс и других материалов.</w:t>
      </w:r>
    </w:p>
    <w:p w:rsidR="00000000" w:rsidRDefault="00AD5188">
      <w:pPr>
        <w:ind w:firstLine="403"/>
        <w:jc w:val="both"/>
      </w:pPr>
      <w:r>
        <w:t xml:space="preserve">4.1368 </w:t>
      </w:r>
      <w:r>
        <w:rPr>
          <w:b/>
          <w:bCs/>
        </w:rPr>
        <w:t xml:space="preserve">Туф: </w:t>
      </w:r>
      <w:r>
        <w:t>Группа горных пород различного происхождения; различают известковый туф - легкие пористые породы, образовавшиеся из отложений углекислых источников; вулканический туф - уплотненные рыхлые продукты вулканических извержений; кремнистый туф - отложения теплых</w:t>
      </w:r>
      <w:r>
        <w:t xml:space="preserve"> или горячих источников. Все туфы применяются как ценные строительные материалы (заполнители в легких бетонах, стеновые материалы).</w:t>
      </w:r>
    </w:p>
    <w:p w:rsidR="00000000" w:rsidRDefault="00AD5188">
      <w:pPr>
        <w:ind w:firstLine="403"/>
        <w:jc w:val="both"/>
      </w:pPr>
      <w:r>
        <w:t xml:space="preserve">4.1369 </w:t>
      </w:r>
      <w:r>
        <w:rPr>
          <w:b/>
          <w:bCs/>
        </w:rPr>
        <w:t xml:space="preserve">Туфобетон: </w:t>
      </w:r>
      <w:r>
        <w:t>Легкий бетон, в котором заполнителем служит туф.</w:t>
      </w:r>
    </w:p>
    <w:p w:rsidR="00000000" w:rsidRDefault="00AD5188">
      <w:pPr>
        <w:ind w:firstLine="403"/>
        <w:jc w:val="both"/>
      </w:pPr>
      <w:r>
        <w:t xml:space="preserve">4.1370 </w:t>
      </w:r>
      <w:r>
        <w:rPr>
          <w:b/>
          <w:bCs/>
        </w:rPr>
        <w:t xml:space="preserve">Туфы вулканические: </w:t>
      </w:r>
      <w:r>
        <w:t>Пористые осадочные горные поро</w:t>
      </w:r>
      <w:r>
        <w:t>ды обломочного происхождения, состоящие из уплотненных обломков излившихся пород и магматических минералов, сцементированных пепловым материалом. По химическому составу туфы вулканические разнообразны и отвечают составу лавы данного извержения (риолиту, ан</w:t>
      </w:r>
      <w:r>
        <w:t>дезиту, базальту и т. п.). Туфы вулканические имеют разнообразную окраску - розовую, оранжевую, красную, коричневую и др., они характеризуются значительной пористостью, малыми плотностью и теплопроводностью, достаточной прочностью и долговечностью и хорошо</w:t>
      </w:r>
      <w:r>
        <w:t xml:space="preserve"> обрабатываются. Эти свойства позволяют успешно применять их в качестве облицовочного материала для стен зданий, а после дробления и фракционирования - в качестве заполнителей для легких бетонов, а в молотом виде - как активная добавка к вяжущим веществам </w:t>
      </w:r>
      <w:r>
        <w:t>(пуццолан, трасс).</w:t>
      </w:r>
    </w:p>
    <w:p w:rsidR="00000000" w:rsidRDefault="00AD5188">
      <w:pPr>
        <w:ind w:firstLine="403"/>
        <w:jc w:val="both"/>
      </w:pPr>
      <w:r>
        <w:t xml:space="preserve">4.1371 </w:t>
      </w:r>
      <w:r>
        <w:rPr>
          <w:b/>
          <w:bCs/>
        </w:rPr>
        <w:t xml:space="preserve">Тюбинг: </w:t>
      </w:r>
      <w:r>
        <w:t>Элемент сборного крепления подземных сооружений (тоннелей, шахтных стволов и т.п.).</w:t>
      </w:r>
    </w:p>
    <w:p w:rsidR="00000000" w:rsidRDefault="00AD5188">
      <w:pPr>
        <w:ind w:firstLine="403"/>
        <w:jc w:val="both"/>
      </w:pPr>
      <w:r>
        <w:t xml:space="preserve">4.1372 </w:t>
      </w:r>
      <w:r>
        <w:rPr>
          <w:b/>
          <w:bCs/>
        </w:rPr>
        <w:t xml:space="preserve">Узел строительный: </w:t>
      </w:r>
      <w:r>
        <w:t>Сопряжение, соединение между собой строительных конструкций, элементов строительных конструкций и их составных ч</w:t>
      </w:r>
      <w:r>
        <w:t>астей.</w:t>
      </w:r>
    </w:p>
    <w:p w:rsidR="00000000" w:rsidRDefault="00AD5188">
      <w:pPr>
        <w:ind w:firstLine="403"/>
        <w:jc w:val="both"/>
      </w:pPr>
      <w:r>
        <w:t xml:space="preserve">4.1373 </w:t>
      </w:r>
      <w:r>
        <w:rPr>
          <w:b/>
          <w:bCs/>
        </w:rPr>
        <w:t xml:space="preserve">Узловая вставка: </w:t>
      </w:r>
      <w:r>
        <w:t>Элемент соединения деревянных конструкций на механических связях, выполненный в виде пластин, увеличивающих площадь узла и обеспечивающих многосрезность рабочих связей.</w:t>
      </w:r>
    </w:p>
    <w:p w:rsidR="00000000" w:rsidRDefault="00AD5188">
      <w:pPr>
        <w:ind w:firstLine="403"/>
        <w:jc w:val="both"/>
      </w:pPr>
      <w:r>
        <w:t xml:space="preserve">4.1374 </w:t>
      </w:r>
      <w:r>
        <w:rPr>
          <w:b/>
          <w:bCs/>
        </w:rPr>
        <w:t xml:space="preserve">Упор: </w:t>
      </w:r>
      <w:r>
        <w:t>Монтажное приспособление, ограничивающее по</w:t>
      </w:r>
      <w:r>
        <w:t>ложение элемента конструкций в одном или в двух направлениях (продольном и поперечном).</w:t>
      </w:r>
    </w:p>
    <w:p w:rsidR="00000000" w:rsidRDefault="00AD5188">
      <w:pPr>
        <w:ind w:firstLine="403"/>
        <w:jc w:val="both"/>
      </w:pPr>
      <w:r>
        <w:t xml:space="preserve">4.1375 </w:t>
      </w:r>
      <w:r>
        <w:rPr>
          <w:b/>
          <w:bCs/>
        </w:rPr>
        <w:t xml:space="preserve">Устойчивость конструкции (здания, сооружения): </w:t>
      </w:r>
      <w:r>
        <w:t>Способность конструкции (здания, сооружения) противостоять внешним силам, стремящимся вывести ее (их) из исходного</w:t>
      </w:r>
      <w:r>
        <w:t xml:space="preserve"> состояния статического или динамического равновесия.</w:t>
      </w:r>
    </w:p>
    <w:p w:rsidR="00000000" w:rsidRDefault="00AD5188">
      <w:pPr>
        <w:ind w:firstLine="403"/>
        <w:jc w:val="both"/>
      </w:pPr>
      <w:r>
        <w:t xml:space="preserve">4.1376 </w:t>
      </w:r>
      <w:r>
        <w:rPr>
          <w:b/>
          <w:bCs/>
        </w:rPr>
        <w:t xml:space="preserve">Устройство: </w:t>
      </w:r>
      <w:r>
        <w:t>Конструктивно законченная техническая система, имеющая определенное функциональное назначение.</w:t>
      </w:r>
    </w:p>
    <w:p w:rsidR="00000000" w:rsidRDefault="00AD5188">
      <w:pPr>
        <w:ind w:firstLine="403"/>
        <w:jc w:val="both"/>
      </w:pPr>
      <w:r>
        <w:t xml:space="preserve">4.1377 </w:t>
      </w:r>
      <w:r>
        <w:rPr>
          <w:b/>
          <w:bCs/>
        </w:rPr>
        <w:t xml:space="preserve">Устройство дренажное: </w:t>
      </w:r>
      <w:r>
        <w:t>Конструкция, обладающая повышенными водопроницаемостью, вод</w:t>
      </w:r>
      <w:r>
        <w:t>опоглотительной способностью или содержащая в своем составе материал с указанными фильтрационными свойствами.</w:t>
      </w:r>
    </w:p>
    <w:p w:rsidR="00000000" w:rsidRDefault="00AD5188">
      <w:pPr>
        <w:ind w:firstLine="403"/>
        <w:jc w:val="both"/>
      </w:pPr>
      <w:r>
        <w:t xml:space="preserve">4.1378 </w:t>
      </w:r>
      <w:r>
        <w:rPr>
          <w:b/>
          <w:bCs/>
        </w:rPr>
        <w:t xml:space="preserve">Уступ фундамента: </w:t>
      </w:r>
      <w:r>
        <w:t>Расширение поперечного сечения фундамента в виде ступени.</w:t>
      </w:r>
    </w:p>
    <w:p w:rsidR="00000000" w:rsidRDefault="00AD5188">
      <w:pPr>
        <w:ind w:firstLine="403"/>
        <w:jc w:val="both"/>
      </w:pPr>
      <w:r>
        <w:t xml:space="preserve">4.1379 </w:t>
      </w:r>
      <w:r>
        <w:rPr>
          <w:b/>
          <w:bCs/>
        </w:rPr>
        <w:t xml:space="preserve">Утеплитель: </w:t>
      </w:r>
      <w:r>
        <w:t>Материал, применяемый для снижения теплопров</w:t>
      </w:r>
      <w:r>
        <w:t>одности (утепления) различных конструкций.</w:t>
      </w:r>
    </w:p>
    <w:p w:rsidR="00000000" w:rsidRDefault="00AD5188">
      <w:pPr>
        <w:ind w:firstLine="403"/>
        <w:jc w:val="both"/>
      </w:pPr>
      <w:r>
        <w:t xml:space="preserve">4.1380 </w:t>
      </w:r>
      <w:r>
        <w:rPr>
          <w:b/>
          <w:bCs/>
        </w:rPr>
        <w:t xml:space="preserve">Фальц: </w:t>
      </w:r>
      <w:r>
        <w:t>Вид соединения листов металлической кровли. Наиболее герметичным и влагонепроницаемым является двойной стоячий фальц. Это продольное соединение, выступающее над плоскостью кровли между двумя прилегаю</w:t>
      </w:r>
      <w:r>
        <w:t>щими кровельными картинами, кромки которых имеют двойной загиб.</w:t>
      </w:r>
    </w:p>
    <w:p w:rsidR="00000000" w:rsidRDefault="00AD5188">
      <w:pPr>
        <w:ind w:firstLine="403"/>
        <w:jc w:val="both"/>
      </w:pPr>
      <w:r>
        <w:t xml:space="preserve">4.1381 </w:t>
      </w:r>
      <w:r>
        <w:rPr>
          <w:b/>
          <w:bCs/>
        </w:rPr>
        <w:t xml:space="preserve">Фальш-пол: </w:t>
      </w:r>
      <w:r>
        <w:t>Сборно-разборные полы промышленных зданий с вентилируемым подпольем. В фальш-полу прокладываются электротехнические и прочие коммуникации.</w:t>
      </w:r>
    </w:p>
    <w:p w:rsidR="00000000" w:rsidRDefault="00AD5188">
      <w:pPr>
        <w:ind w:firstLine="403"/>
        <w:jc w:val="both"/>
      </w:pPr>
      <w:r>
        <w:t xml:space="preserve">4.1382 </w:t>
      </w:r>
      <w:r>
        <w:rPr>
          <w:b/>
          <w:bCs/>
        </w:rPr>
        <w:t xml:space="preserve">Фанера: </w:t>
      </w:r>
      <w:r>
        <w:t>Слоистая клееная дре</w:t>
      </w:r>
      <w:r>
        <w:t>весина, состоящая из склеенных между собой трех и более листов лущеного шпона с взаимно перпендикулярным расположением волокон древесины в смежных слоях (</w:t>
      </w:r>
      <w:hyperlink r:id="rId65" w:history="1">
        <w:r>
          <w:rPr>
            <w:rStyle w:val="a4"/>
          </w:rPr>
          <w:t>ГОСТ 15812</w:t>
        </w:r>
      </w:hyperlink>
      <w:r>
        <w:t>).</w:t>
      </w:r>
    </w:p>
    <w:p w:rsidR="00000000" w:rsidRDefault="00AD5188">
      <w:pPr>
        <w:ind w:firstLine="403"/>
        <w:jc w:val="both"/>
      </w:pPr>
      <w:r>
        <w:t xml:space="preserve">4.1383 </w:t>
      </w:r>
      <w:r>
        <w:rPr>
          <w:b/>
          <w:bCs/>
        </w:rPr>
        <w:t>Фанера бакелизиро</w:t>
      </w:r>
      <w:r>
        <w:rPr>
          <w:b/>
          <w:bCs/>
        </w:rPr>
        <w:t xml:space="preserve">ванная: </w:t>
      </w:r>
      <w:r>
        <w:t>Фанера, изготовленная с применением фенолформальдегидных спирторастворимых (водорастворимых) смол.</w:t>
      </w:r>
    </w:p>
    <w:p w:rsidR="00000000" w:rsidRDefault="00AD5188">
      <w:pPr>
        <w:ind w:firstLine="403"/>
        <w:jc w:val="both"/>
      </w:pPr>
      <w:r>
        <w:t xml:space="preserve">4.1384 </w:t>
      </w:r>
      <w:r>
        <w:rPr>
          <w:b/>
          <w:bCs/>
        </w:rPr>
        <w:t xml:space="preserve">Фанера водостойкая: </w:t>
      </w:r>
      <w:r>
        <w:t>Фанера, клееная феноло- и крезоло-формальдегидными клеями, применяемая в несущих и ограждающих конструкциях жилых, обществ</w:t>
      </w:r>
      <w:r>
        <w:t>енных и промышленных зданий (клееные балки и арки, щиты перекрытий, стеновые панели и щиты, опалубка монолитных и сборных железобетонных конструкций, полы).</w:t>
      </w:r>
    </w:p>
    <w:p w:rsidR="00000000" w:rsidRDefault="00AD5188">
      <w:pPr>
        <w:ind w:firstLine="403"/>
        <w:jc w:val="both"/>
      </w:pPr>
      <w:r>
        <w:t xml:space="preserve">4.1385 </w:t>
      </w:r>
      <w:r>
        <w:rPr>
          <w:b/>
          <w:bCs/>
        </w:rPr>
        <w:t xml:space="preserve">Фанера декоративная: </w:t>
      </w:r>
      <w:r>
        <w:t>Фанера, покрытая на заводе цветными бумажными пленками, используемая дл</w:t>
      </w:r>
      <w:r>
        <w:t>я отделки стен и потолков.</w:t>
      </w:r>
    </w:p>
    <w:p w:rsidR="00000000" w:rsidRDefault="00AD5188">
      <w:pPr>
        <w:ind w:firstLine="403"/>
        <w:jc w:val="both"/>
      </w:pPr>
      <w:r>
        <w:t xml:space="preserve">4.1386 </w:t>
      </w:r>
      <w:r>
        <w:rPr>
          <w:b/>
          <w:bCs/>
        </w:rPr>
        <w:t xml:space="preserve">Фанера клееная: </w:t>
      </w:r>
      <w:r>
        <w:t>Изделие из древесины, состоящее из склеенных друг с другом слоев, причем направление волокон наложенных друг на друга слоев чаще всего проходит под прямым углом друг к другу.</w:t>
      </w:r>
    </w:p>
    <w:p w:rsidR="00000000" w:rsidRDefault="00AD5188">
      <w:pPr>
        <w:ind w:firstLine="403"/>
        <w:jc w:val="both"/>
      </w:pPr>
      <w:r>
        <w:t xml:space="preserve">4.1387 </w:t>
      </w:r>
      <w:r>
        <w:rPr>
          <w:b/>
          <w:bCs/>
        </w:rPr>
        <w:t xml:space="preserve">Фасонка (металлическая): </w:t>
      </w:r>
      <w:r>
        <w:t>Деталь фермы в виде металлической пластинки, служ</w:t>
      </w:r>
      <w:r>
        <w:t>ащая для крепления в узле стержней решетки и пояса.</w:t>
      </w:r>
    </w:p>
    <w:p w:rsidR="00000000" w:rsidRDefault="00AD5188">
      <w:pPr>
        <w:ind w:firstLine="403"/>
        <w:jc w:val="both"/>
      </w:pPr>
      <w:r>
        <w:t xml:space="preserve">4.1388 </w:t>
      </w:r>
      <w:r>
        <w:rPr>
          <w:b/>
          <w:bCs/>
        </w:rPr>
        <w:t xml:space="preserve">Фахверк </w:t>
      </w:r>
      <w:r>
        <w:t>Вид конструкции преимущественно малоэтажных зданий, представляющий собой легкий вспомогательный каркас, образованный системой горизонтальных и вертикальных элементов и раскосов.</w:t>
      </w:r>
    </w:p>
    <w:p w:rsidR="00000000" w:rsidRDefault="00AD5188">
      <w:pPr>
        <w:ind w:firstLine="403"/>
        <w:jc w:val="both"/>
      </w:pPr>
      <w:r>
        <w:t xml:space="preserve">4.1389 </w:t>
      </w:r>
      <w:r>
        <w:rPr>
          <w:b/>
          <w:bCs/>
        </w:rPr>
        <w:t>Фаян</w:t>
      </w:r>
      <w:r>
        <w:rPr>
          <w:b/>
          <w:bCs/>
        </w:rPr>
        <w:t xml:space="preserve">с строительный: </w:t>
      </w:r>
      <w:r>
        <w:t>Керамический материал, белый пористый черепок; для уменьшения водопоглощения покрывается легкоплавкой глазурью. В отличие от фарфора содержит больше глины, а также мел или известняк. Широко применяется в производстве санитарно-технических и</w:t>
      </w:r>
      <w:r>
        <w:t>зделий, глазурованных облицовочных плиток и др.</w:t>
      </w:r>
    </w:p>
    <w:p w:rsidR="00000000" w:rsidRDefault="00AD5188">
      <w:pPr>
        <w:ind w:firstLine="403"/>
        <w:jc w:val="both"/>
      </w:pPr>
      <w:r>
        <w:t xml:space="preserve">4.1390 </w:t>
      </w:r>
      <w:r>
        <w:rPr>
          <w:b/>
          <w:bCs/>
        </w:rPr>
        <w:t xml:space="preserve">Ферма: </w:t>
      </w:r>
      <w:r>
        <w:t xml:space="preserve">Строительная несущая конструкция, представляющая геометрически неизменяемую стержневую систему, состоящую из прямолинейных стержней, узловые соединения которых, как правило, принимаются условно </w:t>
      </w:r>
      <w:r>
        <w:t>шарнирными, а нагрузка - передающейся в узлах. Фермы бывают плоскими и пространственными.</w:t>
      </w:r>
    </w:p>
    <w:p w:rsidR="00000000" w:rsidRDefault="00AD5188">
      <w:pPr>
        <w:ind w:firstLine="403"/>
        <w:jc w:val="both"/>
      </w:pPr>
      <w:r>
        <w:t xml:space="preserve">4.1391 </w:t>
      </w:r>
      <w:r>
        <w:rPr>
          <w:b/>
          <w:bCs/>
        </w:rPr>
        <w:t xml:space="preserve">Ферма безраскосная: </w:t>
      </w:r>
      <w:r>
        <w:t>Ферма, в которой вертикальные стержни решетки жестко соединены с верхним и нижним поясом.</w:t>
      </w:r>
    </w:p>
    <w:p w:rsidR="00000000" w:rsidRDefault="00AD5188">
      <w:pPr>
        <w:ind w:firstLine="403"/>
        <w:jc w:val="both"/>
      </w:pPr>
      <w:r>
        <w:t xml:space="preserve">4.1392 </w:t>
      </w:r>
      <w:r>
        <w:rPr>
          <w:b/>
          <w:bCs/>
        </w:rPr>
        <w:t xml:space="preserve">Ферма вантовая: </w:t>
      </w:r>
      <w:r>
        <w:t>Разновидность висячей стал</w:t>
      </w:r>
      <w:r>
        <w:t>ьной фермы, все стержни которой при заданных группах (постоянной и временной) нагрузок работают только на растяжение.</w:t>
      </w:r>
    </w:p>
    <w:p w:rsidR="00000000" w:rsidRDefault="00AD5188">
      <w:pPr>
        <w:ind w:firstLine="403"/>
        <w:jc w:val="both"/>
      </w:pPr>
      <w:r>
        <w:t xml:space="preserve">4.1393 </w:t>
      </w:r>
      <w:r>
        <w:rPr>
          <w:b/>
          <w:bCs/>
        </w:rPr>
        <w:t xml:space="preserve">Ферма плоская: </w:t>
      </w:r>
      <w:r>
        <w:t xml:space="preserve">Ферма, все стержни которой лежат в одной плоскости. Плоские фермы могут воспринимать нагрузку, приложенную только в </w:t>
      </w:r>
      <w:r>
        <w:t>их плоскости, и нуждаются в закреплении из своей плоскости связями или другими элементами.</w:t>
      </w:r>
    </w:p>
    <w:p w:rsidR="00000000" w:rsidRDefault="00AD5188">
      <w:pPr>
        <w:ind w:firstLine="403"/>
        <w:jc w:val="both"/>
      </w:pPr>
      <w:r>
        <w:t xml:space="preserve">4.1394 </w:t>
      </w:r>
      <w:r>
        <w:rPr>
          <w:b/>
          <w:bCs/>
        </w:rPr>
        <w:t xml:space="preserve">Ферма подстропильная: </w:t>
      </w:r>
      <w:r>
        <w:t>Ферма с параллельными горизонтальными поясами, треугольной решеткой и стойками, к которым крепят стропильные фермы. Предназначена для оп</w:t>
      </w:r>
      <w:r>
        <w:t>ирания промежуточных стропильных ферм при их шаге меньше шага колонн, а также выполняющая роль продольных вертикальных связей между колоннами или стропильными фермами.</w:t>
      </w:r>
    </w:p>
    <w:p w:rsidR="00000000" w:rsidRDefault="00AD5188">
      <w:pPr>
        <w:ind w:firstLine="403"/>
        <w:jc w:val="both"/>
      </w:pPr>
      <w:r>
        <w:t xml:space="preserve">4.1395 </w:t>
      </w:r>
      <w:r>
        <w:rPr>
          <w:b/>
          <w:bCs/>
        </w:rPr>
        <w:t xml:space="preserve">Ферма пространственная: </w:t>
      </w:r>
      <w:r>
        <w:t>Ферма, образующая жесткий пространственный брус, восприни</w:t>
      </w:r>
      <w:r>
        <w:t>мать нагрузку, действующую в любом направлении. Каждая грань такого бруса представляет собой плоскую ферму. Примером пространственного бруса может служить башенная конструкция.</w:t>
      </w:r>
    </w:p>
    <w:p w:rsidR="00000000" w:rsidRDefault="00AD5188">
      <w:pPr>
        <w:ind w:firstLine="403"/>
        <w:jc w:val="both"/>
      </w:pPr>
      <w:r>
        <w:t xml:space="preserve">4.1396 </w:t>
      </w:r>
      <w:r>
        <w:rPr>
          <w:b/>
          <w:bCs/>
        </w:rPr>
        <w:t xml:space="preserve">Ферма стропильная: </w:t>
      </w:r>
      <w:r>
        <w:t>Элемент несущих конструкций кровли, передающий нагрузку на железобетонные или металлические колонны, стены или подстропильные фермы. Различаются по конструктивному решению, очертанию поясов, типу решетки.</w:t>
      </w:r>
    </w:p>
    <w:p w:rsidR="00000000" w:rsidRDefault="00AD5188">
      <w:pPr>
        <w:ind w:firstLine="403"/>
        <w:jc w:val="both"/>
      </w:pPr>
      <w:r>
        <w:t xml:space="preserve">4.1397 </w:t>
      </w:r>
      <w:r>
        <w:rPr>
          <w:b/>
          <w:bCs/>
        </w:rPr>
        <w:t xml:space="preserve">Фибролит: </w:t>
      </w:r>
      <w:r>
        <w:t>Теплоизоляционный и конструктивный</w:t>
      </w:r>
      <w:r>
        <w:t xml:space="preserve"> строительный материал, получаемый из смеси минерального вяжущего (цемента) и специально приготовленных древесных стружек; производят в виде крупноразмерных плит толщиной от 25 до 100 мм.</w:t>
      </w:r>
    </w:p>
    <w:p w:rsidR="00000000" w:rsidRDefault="00AD5188">
      <w:pPr>
        <w:ind w:firstLine="403"/>
        <w:jc w:val="both"/>
      </w:pPr>
      <w:r>
        <w:t xml:space="preserve">4.1398 </w:t>
      </w:r>
      <w:r>
        <w:rPr>
          <w:b/>
          <w:bCs/>
        </w:rPr>
        <w:t xml:space="preserve">Фибролит акустический: </w:t>
      </w:r>
      <w:r>
        <w:t>Материал, получаемый из древесной шерс</w:t>
      </w:r>
      <w:r>
        <w:t>ти или синтетического волокна и минерального вяжущего (портландцемента или гипса). Коэффициент звукопоглощения не менее 0,4.</w:t>
      </w:r>
    </w:p>
    <w:p w:rsidR="00000000" w:rsidRDefault="00AD5188">
      <w:pPr>
        <w:ind w:firstLine="403"/>
        <w:jc w:val="both"/>
      </w:pPr>
      <w:r>
        <w:t xml:space="preserve">4.1399 </w:t>
      </w:r>
      <w:r>
        <w:rPr>
          <w:b/>
          <w:bCs/>
        </w:rPr>
        <w:t xml:space="preserve">Фиксаторы арматуры: </w:t>
      </w:r>
      <w:r>
        <w:t>Средства фиксации, обеспечивающие расположение арматуры в проектном положении. Фиксаторы имеют различную</w:t>
      </w:r>
      <w:r>
        <w:t xml:space="preserve"> конструкцию и могут выполняться из стали, раствора, пластмассы и т. д.</w:t>
      </w:r>
    </w:p>
    <w:p w:rsidR="00000000" w:rsidRDefault="00AD5188">
      <w:pPr>
        <w:ind w:firstLine="403"/>
        <w:jc w:val="both"/>
      </w:pPr>
      <w:r>
        <w:t xml:space="preserve">4.1400 </w:t>
      </w:r>
      <w:r>
        <w:rPr>
          <w:b/>
          <w:bCs/>
        </w:rPr>
        <w:t xml:space="preserve">Фиксация арматуры: </w:t>
      </w:r>
      <w:r>
        <w:t>Расположение и закрепление арматуры в проектном положении, в формах или опалубке, осуществляемые с помощью арматуры другого направления, устройств однократног</w:t>
      </w:r>
      <w:r>
        <w:t>о использования, остающихся в бетоне, или инвентарных приспособлений, извлекаемых из бетона до или после его твердения.</w:t>
      </w:r>
    </w:p>
    <w:p w:rsidR="00000000" w:rsidRDefault="00AD5188">
      <w:pPr>
        <w:ind w:firstLine="403"/>
        <w:jc w:val="both"/>
      </w:pPr>
      <w:r>
        <w:t xml:space="preserve">4.1401 </w:t>
      </w:r>
      <w:r>
        <w:rPr>
          <w:b/>
          <w:bCs/>
        </w:rPr>
        <w:t xml:space="preserve">Филенка: </w:t>
      </w:r>
      <w:r>
        <w:t>Деревянный гладкий, профилированный или резной щит, вставляемый в обвязку дверей, перегородок, панелей.</w:t>
      </w:r>
    </w:p>
    <w:p w:rsidR="00000000" w:rsidRDefault="00AD5188">
      <w:pPr>
        <w:ind w:firstLine="403"/>
        <w:jc w:val="both"/>
      </w:pPr>
      <w:r>
        <w:t xml:space="preserve">4.1402 </w:t>
      </w:r>
      <w:r>
        <w:rPr>
          <w:b/>
          <w:bCs/>
        </w:rPr>
        <w:t xml:space="preserve">Фитинги: </w:t>
      </w:r>
      <w:r>
        <w:t>Детали для трубных соединений на резьбе. Основными типами фитингов являются муфты (для прямого соединения труб одинакового или разных диаметров), угольники (для соединения труб под прямым углом), тройники (для присоединения одной трубы), кресты (для присое</w:t>
      </w:r>
      <w:r>
        <w:t>динения двух труб), пробки и колпаки.</w:t>
      </w:r>
    </w:p>
    <w:p w:rsidR="00000000" w:rsidRDefault="00AD5188">
      <w:pPr>
        <w:ind w:firstLine="403"/>
        <w:jc w:val="both"/>
      </w:pPr>
      <w:r>
        <w:t xml:space="preserve">4.1403 </w:t>
      </w:r>
      <w:r>
        <w:rPr>
          <w:b/>
          <w:bCs/>
        </w:rPr>
        <w:t xml:space="preserve">Флоат-стекло: </w:t>
      </w:r>
      <w:r>
        <w:t>Плоское, прозрачное, бесцветное или окрашенное натрий-кальций-силикатное стекло с параллельными огненно-полированными поверхностями, изготавливаемое методом непрерывного растекания и протягивания ч</w:t>
      </w:r>
      <w:r>
        <w:t>ерез ванну с расплавом металла.</w:t>
      </w:r>
    </w:p>
    <w:p w:rsidR="00000000" w:rsidRDefault="00AD5188">
      <w:pPr>
        <w:ind w:firstLine="403"/>
        <w:jc w:val="both"/>
      </w:pPr>
      <w:r>
        <w:t xml:space="preserve">4.1404 </w:t>
      </w:r>
      <w:r>
        <w:rPr>
          <w:b/>
          <w:bCs/>
        </w:rPr>
        <w:t xml:space="preserve">Флюс для дуговой сварки (сварка металлов): </w:t>
      </w:r>
      <w:r>
        <w:t>Материал, защищающий дугу и сварочную ванну от вредного воздействия окружающей среды и осуществляющий химическую очистку соединяемых поверхностей и улучшение качества шва.</w:t>
      </w:r>
    </w:p>
    <w:p w:rsidR="00000000" w:rsidRDefault="00AD5188">
      <w:pPr>
        <w:ind w:firstLine="403"/>
        <w:jc w:val="both"/>
      </w:pPr>
      <w:r>
        <w:t>4.</w:t>
      </w:r>
      <w:r>
        <w:t xml:space="preserve">1405 </w:t>
      </w:r>
      <w:r>
        <w:rPr>
          <w:b/>
          <w:bCs/>
        </w:rPr>
        <w:t xml:space="preserve">Фольга: </w:t>
      </w:r>
      <w:r>
        <w:t>Тонкие листы или ленты (2-100 мкм) разных металлов и металлических сплавов.</w:t>
      </w:r>
    </w:p>
    <w:p w:rsidR="00000000" w:rsidRDefault="00AD5188">
      <w:pPr>
        <w:ind w:firstLine="403"/>
        <w:jc w:val="both"/>
      </w:pPr>
      <w:r>
        <w:t xml:space="preserve">4.1406 </w:t>
      </w:r>
      <w:r>
        <w:rPr>
          <w:b/>
          <w:bCs/>
        </w:rPr>
        <w:t xml:space="preserve">Фольгоизол: </w:t>
      </w:r>
      <w:r>
        <w:t>Кровельный и гидроизоляционный рулонный материал, представляющий собой рифленую алюминиевую фольгу (толщиной 0,1-0,2 мм), покрытую с одной стороны с</w:t>
      </w:r>
      <w:r>
        <w:t>лоем резинобитумной или полимерно-битумной массы.</w:t>
      </w:r>
    </w:p>
    <w:p w:rsidR="00000000" w:rsidRDefault="00AD5188">
      <w:pPr>
        <w:ind w:firstLine="403"/>
        <w:jc w:val="both"/>
      </w:pPr>
      <w:r>
        <w:t xml:space="preserve">4.1407 </w:t>
      </w:r>
      <w:r>
        <w:rPr>
          <w:b/>
          <w:bCs/>
        </w:rPr>
        <w:t xml:space="preserve">Фонтан: </w:t>
      </w:r>
      <w:r>
        <w:t>Сооружение со специальным прибором, под напором, выталкивающим вверх струю воды, что дает возможность использовать ее, в частности, для декоративных целей.</w:t>
      </w:r>
    </w:p>
    <w:p w:rsidR="00000000" w:rsidRDefault="00AD5188">
      <w:pPr>
        <w:ind w:firstLine="403"/>
        <w:jc w:val="both"/>
      </w:pPr>
      <w:r>
        <w:t xml:space="preserve">4.1408 </w:t>
      </w:r>
      <w:r>
        <w:rPr>
          <w:b/>
          <w:bCs/>
        </w:rPr>
        <w:t xml:space="preserve">Формопласт: </w:t>
      </w:r>
      <w:r>
        <w:t>Эластичное вещес</w:t>
      </w:r>
      <w:r>
        <w:t>тво, состоящее из полихлорвиниловой смолы, пластификатора, смазочного материала; предназначено для изготовления форм при отливке архитектурно-строительных деталей (кессонные панели перекрытий, офактуренные панели стен и др.), скульптуры, керамических издел</w:t>
      </w:r>
      <w:r>
        <w:t>ий и т. п.</w:t>
      </w:r>
    </w:p>
    <w:p w:rsidR="00000000" w:rsidRDefault="00AD5188">
      <w:pPr>
        <w:ind w:firstLine="403"/>
        <w:jc w:val="both"/>
      </w:pPr>
      <w:r>
        <w:t xml:space="preserve">4.1409 </w:t>
      </w:r>
      <w:r>
        <w:rPr>
          <w:b/>
          <w:bCs/>
        </w:rPr>
        <w:t xml:space="preserve">Форточка: </w:t>
      </w:r>
      <w:r>
        <w:t>Створчатый элемент с размерами, как правило, не превышающими 350×450 мм, соединенный посредством шарнирной связи с бруском створки или коробки, предназначенный для проветривания помещения (</w:t>
      </w:r>
      <w:hyperlink r:id="rId66" w:history="1">
        <w:r>
          <w:rPr>
            <w:rStyle w:val="a4"/>
          </w:rPr>
          <w:t>ГОСТ 23166</w:t>
        </w:r>
      </w:hyperlink>
      <w:r>
        <w:t>).</w:t>
      </w:r>
    </w:p>
    <w:p w:rsidR="00000000" w:rsidRDefault="00AD5188">
      <w:pPr>
        <w:ind w:firstLine="403"/>
        <w:jc w:val="both"/>
      </w:pPr>
      <w:r>
        <w:t xml:space="preserve">4.1410 </w:t>
      </w:r>
      <w:r>
        <w:rPr>
          <w:b/>
          <w:bCs/>
        </w:rPr>
        <w:t xml:space="preserve">Фронтон: </w:t>
      </w:r>
      <w:r>
        <w:t>Завершение (обычно треугольное) фасада здания, портика, колоннады, ограниченное двумя скатами крыши и карнизом; поле фронтона - тимпан - часто украшено скульптурой.</w:t>
      </w:r>
    </w:p>
    <w:p w:rsidR="00000000" w:rsidRDefault="00AD5188">
      <w:pPr>
        <w:ind w:firstLine="403"/>
        <w:jc w:val="both"/>
      </w:pPr>
      <w:r>
        <w:t xml:space="preserve">4.1411 </w:t>
      </w:r>
      <w:r>
        <w:rPr>
          <w:b/>
          <w:bCs/>
        </w:rPr>
        <w:t xml:space="preserve">Фторопласт: </w:t>
      </w:r>
      <w:r>
        <w:t>Пластмасса на осн</w:t>
      </w:r>
      <w:r>
        <w:t>ове фторсодержащих полиолефинов и (или) сополимеров (ГОСТ 24888).</w:t>
      </w:r>
    </w:p>
    <w:p w:rsidR="00000000" w:rsidRDefault="00AD5188">
      <w:pPr>
        <w:ind w:firstLine="403"/>
        <w:jc w:val="both"/>
      </w:pPr>
      <w:r>
        <w:t xml:space="preserve">4.1412 </w:t>
      </w:r>
      <w:r>
        <w:rPr>
          <w:b/>
          <w:bCs/>
        </w:rPr>
        <w:t xml:space="preserve">Фундамент: </w:t>
      </w:r>
      <w:r>
        <w:t xml:space="preserve">Часть здания и сооружения (преимущественно подземного), которое служит для передачи нагрузок от зданий (сооружений) на естественное или искусственное основание. Выбор типа </w:t>
      </w:r>
      <w:r>
        <w:t>фундамента определяется инженерно-геологическими и гидрогеологическими условиями строительной площадки, назначением и конструктивными особенностями здания или сооружения, величиной нагрузки, передаваемой на фундамент.</w:t>
      </w:r>
    </w:p>
    <w:p w:rsidR="00000000" w:rsidRDefault="00AD5188">
      <w:pPr>
        <w:ind w:firstLine="403"/>
        <w:jc w:val="both"/>
      </w:pPr>
      <w:r>
        <w:t xml:space="preserve">4.1413 </w:t>
      </w:r>
      <w:r>
        <w:rPr>
          <w:b/>
          <w:bCs/>
        </w:rPr>
        <w:t xml:space="preserve">Фундамент абсолютно жесткий: </w:t>
      </w:r>
      <w:r>
        <w:t>Фу</w:t>
      </w:r>
      <w:r>
        <w:t>ндамент, перемещение которого вследствие деформирования конструкции мало по сравнению с перемещениями основания. К абсолютно жестким относятся отдельно стоящие фундаменты под колонны, ленточные фундаменты большого поперечного сечения и сравнительно малой д</w:t>
      </w:r>
      <w:r>
        <w:t>лины, нагруженные колоннами при небольших расстояниях между ними, массивные фундаменты под оборудование и др.</w:t>
      </w:r>
    </w:p>
    <w:p w:rsidR="00000000" w:rsidRDefault="00AD5188">
      <w:pPr>
        <w:ind w:firstLine="403"/>
        <w:jc w:val="both"/>
      </w:pPr>
      <w:r>
        <w:t xml:space="preserve">4.1414 </w:t>
      </w:r>
      <w:r>
        <w:rPr>
          <w:b/>
          <w:bCs/>
        </w:rPr>
        <w:t xml:space="preserve">Фундамент анкерный: </w:t>
      </w:r>
      <w:r>
        <w:t>Фундамент, работающий на выдергивающие усилия.</w:t>
      </w:r>
    </w:p>
    <w:p w:rsidR="00000000" w:rsidRDefault="00AD5188">
      <w:pPr>
        <w:ind w:firstLine="403"/>
        <w:jc w:val="both"/>
      </w:pPr>
      <w:r>
        <w:t xml:space="preserve">4.1415 </w:t>
      </w:r>
      <w:r>
        <w:rPr>
          <w:b/>
          <w:bCs/>
        </w:rPr>
        <w:t xml:space="preserve">Фундамент в вытрамбованных котлованах: </w:t>
      </w:r>
      <w:r>
        <w:t xml:space="preserve">Фундамент, устраиваемый в </w:t>
      </w:r>
      <w:r>
        <w:t>котлованах, образованных сбрасыванием трамбовки с последующим бетонированием враспор или установкой сборных элементов.</w:t>
      </w:r>
    </w:p>
    <w:p w:rsidR="00000000" w:rsidRDefault="00AD5188">
      <w:pPr>
        <w:ind w:firstLine="403"/>
        <w:jc w:val="both"/>
      </w:pPr>
      <w:r>
        <w:t xml:space="preserve">4.1416 </w:t>
      </w:r>
      <w:r>
        <w:rPr>
          <w:b/>
          <w:bCs/>
        </w:rPr>
        <w:t xml:space="preserve">Фундамент в пробитых скважинах: </w:t>
      </w:r>
      <w:r>
        <w:t>Конструкция, изготавливаемая бетонированием пробитых штампом или трамбовкой или выбуренных полосте</w:t>
      </w:r>
      <w:r>
        <w:t>й разной конфигурации в плане и по высоте глубиной от 3 до 6 м (в том числе повторно пробитых после их предварительного заполнения крупным песком, щебнем) или установкой в полости сборных элементов.</w:t>
      </w:r>
    </w:p>
    <w:p w:rsidR="00000000" w:rsidRDefault="00AD5188">
      <w:pPr>
        <w:ind w:firstLine="403"/>
        <w:jc w:val="both"/>
      </w:pPr>
      <w:r>
        <w:t xml:space="preserve">4.1417 </w:t>
      </w:r>
      <w:r>
        <w:rPr>
          <w:b/>
          <w:bCs/>
        </w:rPr>
        <w:t xml:space="preserve">Фундамент гибкий: </w:t>
      </w:r>
      <w:r>
        <w:t xml:space="preserve">Фундамент, работающий на сжатие </w:t>
      </w:r>
      <w:r>
        <w:t>с изгибом, т. е. могущий воспринимать растягивающие усилия.</w:t>
      </w:r>
    </w:p>
    <w:p w:rsidR="00000000" w:rsidRDefault="00AD5188">
      <w:pPr>
        <w:ind w:firstLine="403"/>
        <w:jc w:val="both"/>
      </w:pPr>
      <w:r>
        <w:t xml:space="preserve">4.1418 </w:t>
      </w:r>
      <w:r>
        <w:rPr>
          <w:b/>
          <w:bCs/>
        </w:rPr>
        <w:t xml:space="preserve">Фундамент ленточный: </w:t>
      </w:r>
      <w:r>
        <w:t>Конструкция в виде полосы (в т. ч. прерывистой) или перекрестных лент. Изготавливается в монолитном, сборном и комбинированном вариантах из типовых или индивидуальных э</w:t>
      </w:r>
      <w:r>
        <w:t>лементов и материалов, обеспечивающих надежность и долговечность (бетон, кирпич, бут).</w:t>
      </w:r>
    </w:p>
    <w:p w:rsidR="00000000" w:rsidRDefault="00AD5188">
      <w:pPr>
        <w:ind w:firstLine="403"/>
        <w:jc w:val="both"/>
      </w:pPr>
      <w:r>
        <w:t xml:space="preserve">4.1419 </w:t>
      </w:r>
      <w:r>
        <w:rPr>
          <w:b/>
          <w:bCs/>
        </w:rPr>
        <w:t xml:space="preserve">Фундамент комбинированный свайно-плитный; КСПФ: </w:t>
      </w:r>
      <w:r>
        <w:t xml:space="preserve">Фундаментная плита, в которой для уменьшения осадок и их неравномерности предусматриваются сваи, располагаемые на </w:t>
      </w:r>
      <w:r>
        <w:t>расстоянии не менее 57 диаметрам и более между осями свай. Метод расчета осадки КСПФ основан на совместном учете жесткости свай и плиты. При этом нормами проектирования предусматривается, что когда в работу включается плита, на сваи принимается приблизител</w:t>
      </w:r>
      <w:r>
        <w:t>ьно 85% общей нагрузки на фундамент, на плиту - 15%.</w:t>
      </w:r>
    </w:p>
    <w:p w:rsidR="00000000" w:rsidRDefault="00AD5188">
      <w:pPr>
        <w:ind w:firstLine="403"/>
        <w:jc w:val="both"/>
      </w:pPr>
      <w:r>
        <w:t xml:space="preserve">4.1420 </w:t>
      </w:r>
      <w:r>
        <w:rPr>
          <w:b/>
          <w:bCs/>
        </w:rPr>
        <w:t xml:space="preserve">Фундамент малозаглубленный: </w:t>
      </w:r>
      <w:r>
        <w:t>Фундамент, глубина заложения которого не превышает расчетную глубину промерзания грунта, а вертикальная нагрузка от сооружения передается на основание только его подошв</w:t>
      </w:r>
      <w:r>
        <w:t>ой.</w:t>
      </w:r>
    </w:p>
    <w:p w:rsidR="00000000" w:rsidRDefault="00AD5188">
      <w:pPr>
        <w:ind w:firstLine="403"/>
        <w:jc w:val="both"/>
      </w:pPr>
      <w:r>
        <w:t xml:space="preserve">4.1421 </w:t>
      </w:r>
      <w:r>
        <w:rPr>
          <w:b/>
          <w:bCs/>
        </w:rPr>
        <w:t xml:space="preserve">Фундамент-оболочка: </w:t>
      </w:r>
      <w:r>
        <w:t>Фундамент глубокого заложения в виде трубы с тонкими стенками.</w:t>
      </w:r>
    </w:p>
    <w:p w:rsidR="00000000" w:rsidRDefault="00AD5188">
      <w:pPr>
        <w:ind w:firstLine="403"/>
        <w:jc w:val="both"/>
      </w:pPr>
      <w:r>
        <w:t xml:space="preserve">4.1422 </w:t>
      </w:r>
      <w:r>
        <w:rPr>
          <w:b/>
          <w:bCs/>
        </w:rPr>
        <w:t xml:space="preserve">Фундамент плитный: </w:t>
      </w:r>
      <w:r>
        <w:t>Фундамент в виде плоской или ребристой плиты, устанавливаемый под всей площадью здания или сооружения.</w:t>
      </w:r>
    </w:p>
    <w:p w:rsidR="00000000" w:rsidRDefault="00AD5188">
      <w:pPr>
        <w:ind w:firstLine="403"/>
        <w:jc w:val="both"/>
      </w:pPr>
      <w:r>
        <w:t xml:space="preserve">4.1423 </w:t>
      </w:r>
      <w:r>
        <w:rPr>
          <w:b/>
          <w:bCs/>
        </w:rPr>
        <w:t xml:space="preserve">Фундамент прерывистый: </w:t>
      </w:r>
      <w:r>
        <w:t>Сбо</w:t>
      </w:r>
      <w:r>
        <w:t>рный фундамент мелкого заложения, выполняемый из крупных блоков-подушек, укладываемых на основание с промежутками, заполняемыми песком или гравием.</w:t>
      </w:r>
    </w:p>
    <w:p w:rsidR="00000000" w:rsidRDefault="00AD5188">
      <w:pPr>
        <w:ind w:firstLine="403"/>
        <w:jc w:val="both"/>
      </w:pPr>
      <w:r>
        <w:t xml:space="preserve">4.1424 </w:t>
      </w:r>
      <w:r>
        <w:rPr>
          <w:b/>
          <w:bCs/>
        </w:rPr>
        <w:t xml:space="preserve">Фундамент рамный: </w:t>
      </w:r>
      <w:r>
        <w:t xml:space="preserve">Сборный или сборно-монолитный фундамент, представляющий собой ряд поперечных рам, которые опираются на нижнюю плиту или ростверк и связаны поверху между собой продольными балками, либо верхнюю плиту, которая опирается на стойки, заделанные в нижнюю плиту, </w:t>
      </w:r>
      <w:r>
        <w:t>или на сваи-колонны.</w:t>
      </w:r>
    </w:p>
    <w:p w:rsidR="00000000" w:rsidRDefault="00AD5188">
      <w:pPr>
        <w:ind w:firstLine="403"/>
        <w:jc w:val="both"/>
      </w:pPr>
      <w:r>
        <w:t xml:space="preserve">4.1425 </w:t>
      </w:r>
      <w:r>
        <w:rPr>
          <w:b/>
          <w:bCs/>
        </w:rPr>
        <w:t xml:space="preserve">Фундамент свайный ленточный: </w:t>
      </w:r>
      <w:r>
        <w:t>Фундамент с однорядным или многорядным продольным расположением свай, объединенных по верху жесткой балкой (ростверком) в виде ленты или перекрестной ленты. Применяется под стены сооружений, под обор</w:t>
      </w:r>
      <w:r>
        <w:t>удование, под ряды стоек каркасов.</w:t>
      </w:r>
    </w:p>
    <w:p w:rsidR="00000000" w:rsidRDefault="00AD5188">
      <w:pPr>
        <w:ind w:firstLine="403"/>
        <w:jc w:val="both"/>
      </w:pPr>
      <w:r>
        <w:t xml:space="preserve">4.1426 </w:t>
      </w:r>
      <w:r>
        <w:rPr>
          <w:b/>
          <w:bCs/>
        </w:rPr>
        <w:t xml:space="preserve">Фундамент стаканный: </w:t>
      </w:r>
      <w:r>
        <w:t>Столбчатый сборный фундамент с углублением под колонну в его верхней части.</w:t>
      </w:r>
    </w:p>
    <w:p w:rsidR="00000000" w:rsidRDefault="00AD5188">
      <w:pPr>
        <w:ind w:firstLine="403"/>
        <w:jc w:val="both"/>
      </w:pPr>
      <w:r>
        <w:t xml:space="preserve">4.1427 </w:t>
      </w:r>
      <w:r>
        <w:rPr>
          <w:b/>
          <w:bCs/>
        </w:rPr>
        <w:t xml:space="preserve">Фундамент столбчатый (отдельный): </w:t>
      </w:r>
      <w:r>
        <w:t>Фундамент в виде отдельных опор небольших размеров в плане, поддерживающих к</w:t>
      </w:r>
      <w:r>
        <w:t>олонны или фундаментные балки. Изготавливается в монолитном, сборном или комбинированном вариантах.</w:t>
      </w:r>
    </w:p>
    <w:p w:rsidR="00000000" w:rsidRDefault="00AD5188">
      <w:pPr>
        <w:ind w:firstLine="403"/>
        <w:jc w:val="both"/>
      </w:pPr>
      <w:r>
        <w:t xml:space="preserve">4.1428 </w:t>
      </w:r>
      <w:r>
        <w:rPr>
          <w:b/>
          <w:bCs/>
        </w:rPr>
        <w:t xml:space="preserve">Фундаменты с анкерами: </w:t>
      </w:r>
      <w:r>
        <w:t xml:space="preserve">Плитные фундаменты с жесткими, как правило, монолитными железобетонными сваями - анкерами диаметром от 150 до 300 мм и длиной </w:t>
      </w:r>
      <w:r>
        <w:t>от 4 до 6 м, (в том числе с напрягаемой арматурой и уширенной пятой), воспринимающими выдергивающие нагрузки и составляющими одно целое с плитным фундаментом. Применяются в сооружениях со значительными моментными горизонтальными и выдергивающими нагрузками</w:t>
      </w:r>
      <w:r>
        <w:t>, а также при устройстве фундаментов в стесненных условиях.</w:t>
      </w:r>
    </w:p>
    <w:p w:rsidR="00000000" w:rsidRDefault="00AD5188">
      <w:pPr>
        <w:ind w:firstLine="403"/>
        <w:jc w:val="both"/>
      </w:pPr>
      <w:r>
        <w:t xml:space="preserve">4.1429 </w:t>
      </w:r>
      <w:r>
        <w:rPr>
          <w:b/>
          <w:bCs/>
        </w:rPr>
        <w:t xml:space="preserve">Фундамент щелевой: </w:t>
      </w:r>
      <w:r>
        <w:t>Конструкция, устраиваемая в неводонасыщенных устойчивых грунтах из армированного бетона в разработанных неглубоких траншеях любой конфигурации глубиной до 6 м, шириной (т</w:t>
      </w:r>
      <w:r>
        <w:t>олщиной) от 100 до 1000 мм.</w:t>
      </w:r>
    </w:p>
    <w:p w:rsidR="00000000" w:rsidRDefault="00AD5188">
      <w:pPr>
        <w:ind w:firstLine="403"/>
        <w:jc w:val="both"/>
      </w:pPr>
      <w:r>
        <w:t xml:space="preserve">4.1430 </w:t>
      </w:r>
      <w:r>
        <w:rPr>
          <w:b/>
          <w:bCs/>
        </w:rPr>
        <w:t xml:space="preserve">Фундаменты свайные: </w:t>
      </w:r>
      <w:r>
        <w:t>Фундаменты, распределяющие нагрузку от сооружений боковой поверхностью и (или) через нижний торец свай.</w:t>
      </w:r>
    </w:p>
    <w:p w:rsidR="00000000" w:rsidRDefault="00AD5188">
      <w:pPr>
        <w:ind w:firstLine="403"/>
        <w:jc w:val="both"/>
      </w:pPr>
      <w:r>
        <w:t xml:space="preserve">4.1431 </w:t>
      </w:r>
      <w:r>
        <w:rPr>
          <w:b/>
          <w:bCs/>
        </w:rPr>
        <w:t xml:space="preserve">Фундаменты, совмещенные с грунтовой средой: </w:t>
      </w:r>
      <w:r>
        <w:t>Подпорные стены и стены в грунте, составляющие, как правило, одно целое с основанием и которые не могут быть выделены в самостоятельную отдельную конструкцию фундамента.</w:t>
      </w:r>
    </w:p>
    <w:p w:rsidR="00000000" w:rsidRDefault="00AD5188">
      <w:pPr>
        <w:ind w:firstLine="403"/>
        <w:jc w:val="both"/>
      </w:pPr>
      <w:r>
        <w:t xml:space="preserve">4.1432 </w:t>
      </w:r>
      <w:r>
        <w:rPr>
          <w:b/>
          <w:bCs/>
        </w:rPr>
        <w:t xml:space="preserve">Фундаменты специальные: </w:t>
      </w:r>
      <w:r>
        <w:t>Фундаменты, к которым относятся глубокие опоры, столбы,</w:t>
      </w:r>
      <w:r>
        <w:t xml:space="preserve"> сваи-оболочки, опускные колодцы, кессоны, анкерные, щелевые, используемые в особых случаях и условиях и обеспечивающие частичную или полную передачу нагрузки боковой поверхностью и (или) торцом.</w:t>
      </w:r>
    </w:p>
    <w:p w:rsidR="00000000" w:rsidRDefault="00AD5188">
      <w:pPr>
        <w:ind w:firstLine="403"/>
        <w:jc w:val="both"/>
      </w:pPr>
      <w:r>
        <w:t xml:space="preserve">4.1433 </w:t>
      </w:r>
      <w:r>
        <w:rPr>
          <w:b/>
          <w:bCs/>
        </w:rPr>
        <w:t xml:space="preserve">Хибинит: </w:t>
      </w:r>
      <w:r>
        <w:t>Магматическая щелочная горная порода светлог</w:t>
      </w:r>
      <w:r>
        <w:t>о тона серовато-зеленого цвета, имеющая крупнозернистую структуру. В природе встречается в виде крупных массивов. Используется в строительстве как одноименный облицовочный материал.</w:t>
      </w:r>
    </w:p>
    <w:p w:rsidR="00000000" w:rsidRDefault="00AD5188">
      <w:pPr>
        <w:ind w:firstLine="403"/>
        <w:jc w:val="both"/>
      </w:pPr>
      <w:r>
        <w:t xml:space="preserve">4.1434 </w:t>
      </w:r>
      <w:r>
        <w:rPr>
          <w:b/>
          <w:bCs/>
        </w:rPr>
        <w:t xml:space="preserve">Хомут: </w:t>
      </w:r>
      <w:r>
        <w:t>Арматурное изделие в виде гнутого стержня, имеющего три стор</w:t>
      </w:r>
      <w:r>
        <w:t>оны, согнутых под прямым углом - открытый хомут, или четыре стороны - закрытый хомут. Хомуты используются для поперечного армирования вязанных каркасов в монолитных железобетонных балках, колоннах и др.</w:t>
      </w:r>
    </w:p>
    <w:p w:rsidR="00000000" w:rsidRDefault="00AD5188">
      <w:pPr>
        <w:ind w:firstLine="403"/>
        <w:jc w:val="both"/>
      </w:pPr>
      <w:r>
        <w:t xml:space="preserve">4.1435 </w:t>
      </w:r>
      <w:r>
        <w:rPr>
          <w:b/>
          <w:bCs/>
        </w:rPr>
        <w:t xml:space="preserve">Хризотил-асбест: </w:t>
      </w:r>
      <w:r>
        <w:t>Минерал, волокнистая разновид</w:t>
      </w:r>
      <w:r>
        <w:t>ность серпентина, является важнейшим промышленным типом асбеста (свыше 95% его мировой добычи). Отличается высокой прочностью при растяжении вдоль волокон, большой адсорбционной способностью, щелочестойкостью, низкой теплопроводностью, жаропрочностью, диэл</w:t>
      </w:r>
      <w:r>
        <w:t xml:space="preserve">ектрическими свойствами и др. Хризотил-асбест служит для производства асбоцемента, асбестобетонных, асбестобитумных и текстильных изделий, а также для выработки асбестового картона, бумаги, войлока, фильтров, теплоизоляционных материалов, асбесторезиновых </w:t>
      </w:r>
      <w:r>
        <w:t>листов.</w:t>
      </w:r>
    </w:p>
    <w:p w:rsidR="00000000" w:rsidRDefault="00AD5188">
      <w:pPr>
        <w:ind w:firstLine="403"/>
        <w:jc w:val="both"/>
      </w:pPr>
      <w:r>
        <w:t xml:space="preserve">4.1436 </w:t>
      </w:r>
      <w:r>
        <w:rPr>
          <w:b/>
          <w:bCs/>
        </w:rPr>
        <w:t xml:space="preserve">Цанга: </w:t>
      </w:r>
      <w:r>
        <w:t>Деталь приспособлений для зажима цилиндрических или призматических предметов.</w:t>
      </w:r>
    </w:p>
    <w:p w:rsidR="00000000" w:rsidRDefault="00AD5188">
      <w:pPr>
        <w:ind w:firstLine="403"/>
        <w:jc w:val="both"/>
      </w:pPr>
      <w:r>
        <w:t xml:space="preserve">4.1437 </w:t>
      </w:r>
      <w:r>
        <w:rPr>
          <w:b/>
          <w:bCs/>
        </w:rPr>
        <w:t xml:space="preserve">Цемент: </w:t>
      </w:r>
      <w:r>
        <w:t>Собирательное название неорганических порошкообразных вяжущих материалов, обладающих способностью при взаимодействии с водой образовывать пла</w:t>
      </w:r>
      <w:r>
        <w:t>стичную массу, которая со временем затвердевает и превращается в прочное камневидное тело; предназначен для изготовления бетонов и строительных растворов.</w:t>
      </w:r>
    </w:p>
    <w:p w:rsidR="00000000" w:rsidRDefault="00AD5188">
      <w:pPr>
        <w:ind w:firstLine="403"/>
        <w:jc w:val="both"/>
      </w:pPr>
      <w:r>
        <w:t xml:space="preserve">4.1438 </w:t>
      </w:r>
      <w:r>
        <w:rPr>
          <w:b/>
          <w:bCs/>
        </w:rPr>
        <w:t xml:space="preserve">Цемент ангидритовый: </w:t>
      </w:r>
      <w:r>
        <w:t>Воздушное вяжущее вещество, состоящее из сульфата кальция. Получают совме</w:t>
      </w:r>
      <w:r>
        <w:t>стным помолом обожженного при температуре от 600°С до 700°С гипсового камня и сульфатных или щелочных активизаторов (от 0,5% до 15,0%). Применяют для приготовления кладочных и штукатурных растворов, устройства бесшовных полов, изготовления декоративных изд</w:t>
      </w:r>
      <w:r>
        <w:t>елий и др.</w:t>
      </w:r>
    </w:p>
    <w:p w:rsidR="00000000" w:rsidRDefault="00AD5188">
      <w:pPr>
        <w:ind w:firstLine="403"/>
        <w:jc w:val="both"/>
      </w:pPr>
      <w:r>
        <w:t xml:space="preserve">4.1439 </w:t>
      </w:r>
      <w:r>
        <w:rPr>
          <w:b/>
          <w:bCs/>
        </w:rPr>
        <w:t xml:space="preserve">Цемент безусадочный: </w:t>
      </w:r>
      <w:r>
        <w:t>Гидравлическое вяжущее вещество, получаемое помолом портландцементного клинкера, гипса и пятидесятипроцентной кремнеорганической эмульсии. При затворении в состав цемента безусадочного вводят вместе с водой молотую не</w:t>
      </w:r>
      <w:r>
        <w:t>гашеную известь (от 5% до 10% массы цемента). Используют цемент безусадочный для замоноличивания вертикальных нерабочих и горизонтальных стыков крупнопанельных зданий.</w:t>
      </w:r>
    </w:p>
    <w:p w:rsidR="00000000" w:rsidRDefault="00AD5188">
      <w:pPr>
        <w:ind w:firstLine="403"/>
        <w:jc w:val="both"/>
      </w:pPr>
      <w:r>
        <w:t xml:space="preserve">4.1440 </w:t>
      </w:r>
      <w:r>
        <w:rPr>
          <w:b/>
          <w:bCs/>
        </w:rPr>
        <w:t xml:space="preserve">Цемент быстросхватывающийся: </w:t>
      </w:r>
      <w:r>
        <w:t>Цемент особобыстротвердеющий. Гидравлическое, вяжуще</w:t>
      </w:r>
      <w:r>
        <w:t>е вещество, получаемое помолом специальных фторированных или сульфоалюминатно-белитовых клинкеров с гипсом или без него. Применяют в скоростном строительстве, при аварийных работах, для получения специальных цементов.</w:t>
      </w:r>
    </w:p>
    <w:p w:rsidR="00000000" w:rsidRDefault="00AD5188">
      <w:pPr>
        <w:ind w:firstLine="403"/>
        <w:jc w:val="both"/>
      </w:pPr>
      <w:r>
        <w:t xml:space="preserve">4.1441 </w:t>
      </w:r>
      <w:r>
        <w:rPr>
          <w:b/>
          <w:bCs/>
        </w:rPr>
        <w:t>Цемент водонепроницаемый расшир</w:t>
      </w:r>
      <w:r>
        <w:rPr>
          <w:b/>
          <w:bCs/>
        </w:rPr>
        <w:t xml:space="preserve">яющийся: </w:t>
      </w:r>
      <w:r>
        <w:t>Гидравлическое быстросхватывающееся и быстротвердеющее вяжущее вещество, получаемое совместным помолом глиноземистого шлака (от 67% до 76%), гипса полуводного (от 20% до 22%) и гидроалюминатов кальция (4СаО · Аl</w:t>
      </w:r>
      <w:r>
        <w:rPr>
          <w:vertAlign w:val="subscript"/>
        </w:rPr>
        <w:t>2</w:t>
      </w:r>
      <w:r>
        <w:t>О</w:t>
      </w:r>
      <w:r>
        <w:rPr>
          <w:vertAlign w:val="subscript"/>
        </w:rPr>
        <w:t>3</w:t>
      </w:r>
      <w:r>
        <w:t xml:space="preserve"> · 12H</w:t>
      </w:r>
      <w:r>
        <w:rPr>
          <w:vertAlign w:val="subscript"/>
        </w:rPr>
        <w:t>2</w:t>
      </w:r>
      <w:r>
        <w:t>O - от 10% до 11%). Цемент</w:t>
      </w:r>
      <w:r>
        <w:t xml:space="preserve"> водонепроницаемый расширяющийся применяют для зачеканки швов чугунных тюбингов в метростроении.</w:t>
      </w:r>
    </w:p>
    <w:p w:rsidR="00000000" w:rsidRDefault="00AD5188">
      <w:pPr>
        <w:ind w:firstLine="403"/>
        <w:jc w:val="both"/>
      </w:pPr>
      <w:r>
        <w:t xml:space="preserve">4.1442 </w:t>
      </w:r>
      <w:r>
        <w:rPr>
          <w:b/>
          <w:bCs/>
        </w:rPr>
        <w:t xml:space="preserve">Цемент высокоглиноземистый: </w:t>
      </w:r>
      <w:r>
        <w:t>Гидравлическое вяжущее вещество, являющееся продуктом тонкого измельчения обожженной до спекания (1500°С) сырьевой смеси, со</w:t>
      </w:r>
      <w:r>
        <w:t>ставленной из чистых Аl</w:t>
      </w:r>
      <w:r>
        <w:rPr>
          <w:vertAlign w:val="subscript"/>
        </w:rPr>
        <w:t>2</w:t>
      </w:r>
      <w:r>
        <w:t>О</w:t>
      </w:r>
      <w:r>
        <w:rPr>
          <w:vertAlign w:val="subscript"/>
        </w:rPr>
        <w:t>3</w:t>
      </w:r>
      <w:r>
        <w:t xml:space="preserve"> и СаСО</w:t>
      </w:r>
      <w:r>
        <w:rPr>
          <w:vertAlign w:val="subscript"/>
        </w:rPr>
        <w:t>3</w:t>
      </w:r>
      <w:r>
        <w:t>. Цемент высокоглиноземистый подразделяют на виды в зависимости от содержания Аl</w:t>
      </w:r>
      <w:r>
        <w:rPr>
          <w:vertAlign w:val="subscript"/>
        </w:rPr>
        <w:t>2</w:t>
      </w:r>
      <w:r>
        <w:t>О</w:t>
      </w:r>
      <w:r>
        <w:rPr>
          <w:vertAlign w:val="subscript"/>
        </w:rPr>
        <w:t>3</w:t>
      </w:r>
      <w:r>
        <w:t>, в процентах - ВГЦ-І - 60%, ВГЦ-II - 70%, ВГЦ-III - 80%. Цемент высокоглиноземистый применяют для приготовления жаростойких растворов и бе</w:t>
      </w:r>
      <w:r>
        <w:t>тонов.</w:t>
      </w:r>
    </w:p>
    <w:p w:rsidR="00000000" w:rsidRDefault="00AD5188">
      <w:pPr>
        <w:ind w:firstLine="403"/>
        <w:jc w:val="both"/>
      </w:pPr>
      <w:r>
        <w:t xml:space="preserve">4.1443 </w:t>
      </w:r>
      <w:r>
        <w:rPr>
          <w:b/>
          <w:bCs/>
        </w:rPr>
        <w:t xml:space="preserve">Цемент гидротехнический: </w:t>
      </w:r>
      <w:r>
        <w:t>Гидравлическое вяжущее вещество, получаемое помолом портландцементного клинкера, активных минеральных добавок (до 80%) и гипса (от 1% до 4% по SO</w:t>
      </w:r>
      <w:r>
        <w:rPr>
          <w:vertAlign w:val="subscript"/>
        </w:rPr>
        <w:t>3</w:t>
      </w:r>
      <w:r>
        <w:t>). Цемент гидротехнический применяют при строительстве гидротехнических</w:t>
      </w:r>
      <w:r>
        <w:t xml:space="preserve"> сооружений.</w:t>
      </w:r>
    </w:p>
    <w:p w:rsidR="00000000" w:rsidRDefault="00AD5188">
      <w:pPr>
        <w:ind w:firstLine="403"/>
        <w:jc w:val="both"/>
      </w:pPr>
      <w:r>
        <w:t xml:space="preserve">4.1444 </w:t>
      </w:r>
      <w:r>
        <w:rPr>
          <w:b/>
          <w:bCs/>
        </w:rPr>
        <w:t xml:space="preserve">Цемент гипсоглиноземистый расширяющийся: </w:t>
      </w:r>
      <w:r>
        <w:t>Гидравлическое вяжущее вещество, получаемое совместным помолом высокоглиноземистого шлака (до 70%) и гипса (до 30%).</w:t>
      </w:r>
    </w:p>
    <w:p w:rsidR="00000000" w:rsidRDefault="00AD5188">
      <w:pPr>
        <w:ind w:firstLine="403"/>
        <w:jc w:val="both"/>
      </w:pPr>
      <w:r>
        <w:t xml:space="preserve">4.1445 </w:t>
      </w:r>
      <w:r>
        <w:rPr>
          <w:b/>
          <w:bCs/>
        </w:rPr>
        <w:t xml:space="preserve">Цемент известково-зольный: </w:t>
      </w:r>
      <w:r>
        <w:t>Гидравлическое вяжущее, получаемое совместны</w:t>
      </w:r>
      <w:r>
        <w:t>м помолом сухой топливной золы с известью (негашеной или гашеной) или тщательным смешением этих раздельно измельченных компонентов. Цемент известково-зольный как и известково-пуццолановый, можно применять для кладки стен подвальных помещений.</w:t>
      </w:r>
    </w:p>
    <w:p w:rsidR="00000000" w:rsidRDefault="00AD5188">
      <w:pPr>
        <w:ind w:firstLine="403"/>
        <w:jc w:val="both"/>
      </w:pPr>
      <w:r>
        <w:t xml:space="preserve">4.1446 </w:t>
      </w:r>
      <w:r>
        <w:rPr>
          <w:b/>
          <w:bCs/>
        </w:rPr>
        <w:t>Цемент</w:t>
      </w:r>
      <w:r>
        <w:rPr>
          <w:b/>
          <w:bCs/>
        </w:rPr>
        <w:t xml:space="preserve"> кладочный низкомарочный: </w:t>
      </w:r>
      <w:r>
        <w:t>Гидравлическое вяжущее вещество, получаемое совместным помолом портландцементного клинкера, активных минеральных добавок и гипса (до 3,5% по SO</w:t>
      </w:r>
      <w:r>
        <w:rPr>
          <w:vertAlign w:val="subscript"/>
        </w:rPr>
        <w:t>3</w:t>
      </w:r>
      <w:r>
        <w:t>). Цемент кладочный низкомарочный применяют при изготовлении штукатурных растворов и б</w:t>
      </w:r>
      <w:r>
        <w:t>етонов низких марок.</w:t>
      </w:r>
    </w:p>
    <w:p w:rsidR="00000000" w:rsidRDefault="00AD5188">
      <w:pPr>
        <w:ind w:firstLine="403"/>
        <w:jc w:val="both"/>
      </w:pPr>
      <w:r>
        <w:t xml:space="preserve">4.1447 </w:t>
      </w:r>
      <w:r>
        <w:rPr>
          <w:b/>
          <w:bCs/>
        </w:rPr>
        <w:t xml:space="preserve">Цемент напрягающий: </w:t>
      </w:r>
      <w:r>
        <w:t>Минеральное вяжущее вещество, обеспечивающее при твердении в условиях упругого ограничения регулируемое увеличение объема, приводящее к самонапряжению.</w:t>
      </w:r>
    </w:p>
    <w:p w:rsidR="00000000" w:rsidRDefault="00AD5188">
      <w:pPr>
        <w:ind w:firstLine="403"/>
        <w:jc w:val="both"/>
      </w:pPr>
      <w:r>
        <w:t xml:space="preserve">4.1448 </w:t>
      </w:r>
      <w:r>
        <w:rPr>
          <w:b/>
          <w:bCs/>
        </w:rPr>
        <w:t xml:space="preserve">Цемент нефелиновый: </w:t>
      </w:r>
      <w:r>
        <w:t>Гидравлическое вяжущее, получ</w:t>
      </w:r>
      <w:r>
        <w:t>аемое тонким измельчением нефелинового шлама, активаторов твердения (извести или портландцемента) и гипса, добавляемого для регулирования сроков схватывания. Предел прочности при сжатии 15-30 МПа. Цемент нефелиновый отличается малым тепловыделением, стойко</w:t>
      </w:r>
      <w:r>
        <w:t>стью в агрессивных средах, морозостойкостью, что позволяет использовать его для изготовления бетона в гражданском, промышленном и гидротехническом строительстве. Особенно эффективно применение цемента нефелинового в производстве силикатных строительных изд</w:t>
      </w:r>
      <w:r>
        <w:t>елий с автоклавной обработкой.</w:t>
      </w:r>
    </w:p>
    <w:p w:rsidR="00000000" w:rsidRDefault="00AD5188">
      <w:pPr>
        <w:ind w:firstLine="403"/>
        <w:jc w:val="both"/>
      </w:pPr>
      <w:r>
        <w:t xml:space="preserve">4.1449 </w:t>
      </w:r>
      <w:r>
        <w:rPr>
          <w:b/>
          <w:bCs/>
        </w:rPr>
        <w:t xml:space="preserve">Цемент расширяющийся: </w:t>
      </w:r>
      <w:r>
        <w:t>Разновидность портландцемента, которую получают совместным помолом портландцементного алитового клинкера (от 60% до 65%), высокоглиноземистого шлака или глиноземистого клинкера (от 5% до 7%), гипс</w:t>
      </w:r>
      <w:r>
        <w:t>а двуводного (от 7% до 10%) и активной минеральной добавки (от 20% до 25% трепела, опоки, бентонита). Цемент расширяющийся применяют для изготовления высокопрочных бетонных и железобетонных конструкций.</w:t>
      </w:r>
    </w:p>
    <w:p w:rsidR="00000000" w:rsidRDefault="00AD5188">
      <w:pPr>
        <w:ind w:firstLine="403"/>
        <w:jc w:val="both"/>
      </w:pPr>
      <w:r>
        <w:t xml:space="preserve">4.1450 </w:t>
      </w:r>
      <w:r>
        <w:rPr>
          <w:b/>
          <w:bCs/>
        </w:rPr>
        <w:t xml:space="preserve">Цемент серный: </w:t>
      </w:r>
      <w:r>
        <w:t>Вяжущее вещество, получаемое пу</w:t>
      </w:r>
      <w:r>
        <w:t>тем расплава серы (при температуре (150±5)°С) с введением тщательно перемешанных до однородного состояния и отдозированных наполнителей (кварцевой муки, золы-уноса, талька), стабилизаторов (красного фосфора, йода, стирола, дициклопентадиена) и пластификато</w:t>
      </w:r>
      <w:r>
        <w:t>ров. В строительстве цемент серный применяют для изготовления стойких покрытий полов, фундаментов, дорог и облицовочных плит.</w:t>
      </w:r>
    </w:p>
    <w:p w:rsidR="00000000" w:rsidRDefault="00AD5188">
      <w:pPr>
        <w:ind w:firstLine="403"/>
        <w:jc w:val="both"/>
      </w:pPr>
      <w:r>
        <w:t xml:space="preserve">4.1451 </w:t>
      </w:r>
      <w:r>
        <w:rPr>
          <w:b/>
          <w:bCs/>
        </w:rPr>
        <w:t xml:space="preserve">Цемент сореля: </w:t>
      </w:r>
      <w:r>
        <w:t>Воздушное магнезиальное вяжущее вещество, тонкоизмельченный каустический магнезит, затворяемый для образован</w:t>
      </w:r>
      <w:r>
        <w:t>ия твердеющего теста на водном растворе хлористого магния.</w:t>
      </w:r>
    </w:p>
    <w:p w:rsidR="00000000" w:rsidRDefault="00AD5188">
      <w:pPr>
        <w:ind w:firstLine="403"/>
        <w:jc w:val="both"/>
      </w:pPr>
      <w:r>
        <w:t xml:space="preserve">4.1452 </w:t>
      </w:r>
      <w:r>
        <w:rPr>
          <w:b/>
          <w:bCs/>
        </w:rPr>
        <w:t xml:space="preserve">Цементное тесто: </w:t>
      </w:r>
      <w:r>
        <w:t>Однородная пластичная смесь цемента с водой (</w:t>
      </w:r>
      <w:hyperlink r:id="rId67" w:history="1">
        <w:r>
          <w:rPr>
            <w:rStyle w:val="a4"/>
          </w:rPr>
          <w:t>ГОСТ 30515</w:t>
        </w:r>
      </w:hyperlink>
      <w:r>
        <w:t>).</w:t>
      </w:r>
    </w:p>
    <w:p w:rsidR="00000000" w:rsidRDefault="00AD5188">
      <w:pPr>
        <w:ind w:firstLine="403"/>
        <w:jc w:val="both"/>
      </w:pPr>
      <w:r>
        <w:t xml:space="preserve">4.1453 </w:t>
      </w:r>
      <w:r>
        <w:rPr>
          <w:b/>
          <w:bCs/>
        </w:rPr>
        <w:t xml:space="preserve">Цемянка: </w:t>
      </w:r>
      <w:r>
        <w:t>Мелкоизмельченная керамика или кирпич, применяемая как добавка в строительный раствор для придания ему розовой окраски.</w:t>
      </w:r>
    </w:p>
    <w:p w:rsidR="00000000" w:rsidRDefault="00AD5188">
      <w:pPr>
        <w:ind w:firstLine="403"/>
        <w:jc w:val="both"/>
      </w:pPr>
      <w:r>
        <w:t xml:space="preserve">4.1454 </w:t>
      </w:r>
      <w:r>
        <w:rPr>
          <w:b/>
          <w:bCs/>
        </w:rPr>
        <w:t xml:space="preserve">Цепь: </w:t>
      </w:r>
      <w:r>
        <w:t>Гибкое изделие, состоящее из отдельных шарнирно-соединенных жестких звеньев.</w:t>
      </w:r>
    </w:p>
    <w:p w:rsidR="00000000" w:rsidRDefault="00AD5188">
      <w:pPr>
        <w:ind w:firstLine="403"/>
        <w:jc w:val="both"/>
      </w:pPr>
      <w:r>
        <w:t xml:space="preserve">4.1455 </w:t>
      </w:r>
      <w:r>
        <w:rPr>
          <w:b/>
          <w:bCs/>
        </w:rPr>
        <w:t xml:space="preserve">Цинкование: </w:t>
      </w:r>
      <w:r>
        <w:t>Покрытие поверхности железн</w:t>
      </w:r>
      <w:r>
        <w:t>ых и стальных изделий (кровельного железа, подводных свай, проволочных изделий и др.) слоем цинка с целью защиты против атмосферной, подводной и подземной коррозии.</w:t>
      </w:r>
    </w:p>
    <w:p w:rsidR="00000000" w:rsidRDefault="00AD5188">
      <w:pPr>
        <w:ind w:firstLine="403"/>
        <w:jc w:val="both"/>
      </w:pPr>
      <w:r>
        <w:t xml:space="preserve">4.1456 </w:t>
      </w:r>
      <w:r>
        <w:rPr>
          <w:b/>
          <w:bCs/>
        </w:rPr>
        <w:t xml:space="preserve">Цоколь: </w:t>
      </w:r>
      <w:r>
        <w:t>Нижняя часть наружной стены здания или сооружения, лежащая непосредственно н</w:t>
      </w:r>
      <w:r>
        <w:t>а фундаменте и подвергающаяся частым механическим, температурным и другим воздействиям.</w:t>
      </w:r>
    </w:p>
    <w:p w:rsidR="00000000" w:rsidRDefault="00AD5188">
      <w:pPr>
        <w:ind w:firstLine="403"/>
        <w:jc w:val="both"/>
      </w:pPr>
      <w:r>
        <w:t xml:space="preserve">4.1457 </w:t>
      </w:r>
      <w:r>
        <w:rPr>
          <w:b/>
          <w:bCs/>
        </w:rPr>
        <w:t xml:space="preserve">Черепица: </w:t>
      </w:r>
      <w:r>
        <w:t>Кровельный штучный керамический материал из обожженной глины (глиняная черепица), из цементно-песчаного раствора (цементная черепица) или из известково</w:t>
      </w:r>
      <w:r>
        <w:t>-песчаного раствора с обработкой изделия в автоклаве (силикатная черепица). Кровля из черепицы должна иметь крутой скат (30° и более) для стока воды.</w:t>
      </w:r>
    </w:p>
    <w:p w:rsidR="00000000" w:rsidRDefault="00AD5188">
      <w:pPr>
        <w:ind w:firstLine="403"/>
        <w:jc w:val="both"/>
      </w:pPr>
      <w:r>
        <w:t xml:space="preserve">4.1458 </w:t>
      </w:r>
      <w:r>
        <w:rPr>
          <w:b/>
          <w:bCs/>
        </w:rPr>
        <w:t xml:space="preserve">Черепица стеклянная: </w:t>
      </w:r>
      <w:r>
        <w:t>Изделие, изготовленное методом прессования, предназначенное для светопрозрачны</w:t>
      </w:r>
      <w:r>
        <w:t>х покрытий зданий (</w:t>
      </w:r>
      <w:hyperlink r:id="rId68" w:history="1">
        <w:r>
          <w:rPr>
            <w:rStyle w:val="a4"/>
          </w:rPr>
          <w:t>СТ СЭВ 2439</w:t>
        </w:r>
      </w:hyperlink>
      <w:r>
        <w:t>).</w:t>
      </w:r>
    </w:p>
    <w:p w:rsidR="00000000" w:rsidRDefault="00AD5188">
      <w:pPr>
        <w:ind w:firstLine="403"/>
        <w:jc w:val="both"/>
      </w:pPr>
      <w:r>
        <w:t xml:space="preserve">4.1459 </w:t>
      </w:r>
      <w:r>
        <w:rPr>
          <w:b/>
          <w:bCs/>
        </w:rPr>
        <w:t xml:space="preserve">Черное дерево: </w:t>
      </w:r>
      <w:r>
        <w:t>Древесина различных тропических пород, черного цвета, очень плотная, тяжелая (об. вес 0,90-1,25), обладает весьма высокими механическими</w:t>
      </w:r>
      <w:r>
        <w:t xml:space="preserve"> качествами, большой однородностью строения и хорошо поддается обработке. Применяется в виде пиленой фанеры, нарезных и токарных изделий.</w:t>
      </w:r>
    </w:p>
    <w:p w:rsidR="00000000" w:rsidRDefault="00AD5188">
      <w:pPr>
        <w:ind w:firstLine="403"/>
        <w:jc w:val="both"/>
      </w:pPr>
      <w:r>
        <w:t xml:space="preserve">4.1460 </w:t>
      </w:r>
      <w:r>
        <w:rPr>
          <w:b/>
          <w:bCs/>
        </w:rPr>
        <w:t>Чугун:</w:t>
      </w:r>
      <w:r>
        <w:t xml:space="preserve"> Сплав железа и углерода, содержащий больше 2% С и обычно не подвергающийся ковке. Выплавляемые в доменны</w:t>
      </w:r>
      <w:r>
        <w:t>х печах чугуны можно в основном разделить на передельные, специальные и литейные. Передельные и специальные чугуны применяются главным образом для выплавки стали. Литейные чугуны применяются в машиностроении, строительстве (например, для отливки труб и всп</w:t>
      </w:r>
      <w:r>
        <w:t>омогательных деталей к ним).</w:t>
      </w:r>
    </w:p>
    <w:p w:rsidR="00000000" w:rsidRDefault="00AD5188">
      <w:pPr>
        <w:ind w:firstLine="403"/>
        <w:jc w:val="both"/>
      </w:pPr>
      <w:r>
        <w:t xml:space="preserve">4.1461 </w:t>
      </w:r>
      <w:r>
        <w:rPr>
          <w:b/>
          <w:bCs/>
        </w:rPr>
        <w:t xml:space="preserve">Шайба: </w:t>
      </w:r>
      <w:r>
        <w:t>Крепежное изделие с отверстием, подкладываемое под гайку или головку болта либо винта для увеличения опорной поверхности и (или) предотвращения их самоотвинчивания (ГОСТ 27017).</w:t>
      </w:r>
    </w:p>
    <w:p w:rsidR="00000000" w:rsidRDefault="00AD5188">
      <w:pPr>
        <w:ind w:firstLine="403"/>
        <w:jc w:val="both"/>
      </w:pPr>
      <w:r>
        <w:t xml:space="preserve">4.1462 </w:t>
      </w:r>
      <w:r>
        <w:rPr>
          <w:b/>
          <w:bCs/>
        </w:rPr>
        <w:t xml:space="preserve">Шайба клеестальная: </w:t>
      </w:r>
      <w:r>
        <w:t>Стальная</w:t>
      </w:r>
      <w:r>
        <w:t xml:space="preserve"> пластина, приклеиваемая к соединяемым деревянным элементам и передающая усилие поверхностью шайбы.</w:t>
      </w:r>
    </w:p>
    <w:p w:rsidR="00000000" w:rsidRDefault="00AD5188">
      <w:pPr>
        <w:ind w:firstLine="403"/>
        <w:jc w:val="both"/>
      </w:pPr>
      <w:r>
        <w:t xml:space="preserve">4.1463 </w:t>
      </w:r>
      <w:r>
        <w:rPr>
          <w:b/>
          <w:bCs/>
        </w:rPr>
        <w:t xml:space="preserve">Шамот: </w:t>
      </w:r>
      <w:r>
        <w:t>Обожженная до спекания огнеупорная глина или каолин. Измельченный шамот применяют для отощения (уменьшения пластичности и усадки в сушке и обж</w:t>
      </w:r>
      <w:r>
        <w:t>иге) огнеупорной глины при производстве из нее шамотных огнеупоров, а также раствора для огнеупорной кладки.</w:t>
      </w:r>
    </w:p>
    <w:p w:rsidR="00000000" w:rsidRDefault="00AD5188">
      <w:pPr>
        <w:ind w:firstLine="403"/>
        <w:jc w:val="both"/>
      </w:pPr>
      <w:r>
        <w:t xml:space="preserve">4.1464 </w:t>
      </w:r>
      <w:r>
        <w:rPr>
          <w:b/>
          <w:bCs/>
        </w:rPr>
        <w:t xml:space="preserve">Шарнир: </w:t>
      </w:r>
      <w:r>
        <w:t>Подвижное соединение двух тел, допускающее их вращение вокруг оси (цилиндрический шарнир) или вокруг точки (шаровой шарнир).</w:t>
      </w:r>
    </w:p>
    <w:p w:rsidR="00000000" w:rsidRDefault="00AD5188">
      <w:pPr>
        <w:ind w:firstLine="403"/>
        <w:jc w:val="both"/>
      </w:pPr>
      <w:r>
        <w:t xml:space="preserve">4.1465 </w:t>
      </w:r>
      <w:r>
        <w:rPr>
          <w:b/>
          <w:bCs/>
        </w:rPr>
        <w:t xml:space="preserve">Шатер (шатровое покрытие): </w:t>
      </w:r>
      <w:r>
        <w:t>Тонкостенное покрытие, имеющее форму пирамиды либо представляющее собой совокупность нескольких пирамидальных или конических поверхностей.</w:t>
      </w:r>
    </w:p>
    <w:p w:rsidR="00000000" w:rsidRDefault="00AD5188">
      <w:pPr>
        <w:ind w:firstLine="403"/>
        <w:jc w:val="both"/>
      </w:pPr>
      <w:r>
        <w:t xml:space="preserve">4.1466 </w:t>
      </w:r>
      <w:r>
        <w:rPr>
          <w:b/>
          <w:bCs/>
        </w:rPr>
        <w:t>Шахта:</w:t>
      </w:r>
      <w:r>
        <w:t xml:space="preserve"> Конструктивный элемент здания, предназначенный для вертикальной разво</w:t>
      </w:r>
      <w:r>
        <w:t>дки инженерных сетей, обеспечения мусороудаления, вентиляции, размещения лифтового оборудования и т.д.</w:t>
      </w:r>
    </w:p>
    <w:p w:rsidR="00000000" w:rsidRDefault="00AD5188">
      <w:pPr>
        <w:ind w:firstLine="403"/>
        <w:jc w:val="both"/>
      </w:pPr>
      <w:r>
        <w:t xml:space="preserve">4.1467 </w:t>
      </w:r>
      <w:r>
        <w:rPr>
          <w:b/>
          <w:bCs/>
        </w:rPr>
        <w:t xml:space="preserve">Шахта вентиляционная: </w:t>
      </w:r>
      <w:r>
        <w:t>Магистральный вертикальный канал в системах вентиляции для сбора наружного или выброса отработанного воздуха.</w:t>
      </w:r>
    </w:p>
    <w:p w:rsidR="00000000" w:rsidRDefault="00AD5188">
      <w:pPr>
        <w:ind w:firstLine="403"/>
        <w:jc w:val="both"/>
      </w:pPr>
      <w:r>
        <w:t xml:space="preserve">4.1468 </w:t>
      </w:r>
      <w:r>
        <w:rPr>
          <w:b/>
          <w:bCs/>
        </w:rPr>
        <w:t>Шахта п</w:t>
      </w:r>
      <w:r>
        <w:rPr>
          <w:b/>
          <w:bCs/>
        </w:rPr>
        <w:t xml:space="preserve">одъемника: </w:t>
      </w:r>
      <w:r>
        <w:t>Вертикальная несущая конструкция грузового подъемника, служащая для перемещения внутри нее грузонесущего устройства.</w:t>
      </w:r>
    </w:p>
    <w:p w:rsidR="00000000" w:rsidRDefault="00AD5188">
      <w:pPr>
        <w:ind w:firstLine="403"/>
        <w:jc w:val="both"/>
      </w:pPr>
      <w:r>
        <w:t xml:space="preserve">4.1469 </w:t>
      </w:r>
      <w:r>
        <w:rPr>
          <w:b/>
          <w:bCs/>
        </w:rPr>
        <w:t xml:space="preserve">Швеллер: </w:t>
      </w:r>
      <w:r>
        <w:t>Изделие коробчатого П-образного сечения, обычно металлическое. Металлические швеллеры бывают прокатные и гнутые.</w:t>
      </w:r>
    </w:p>
    <w:p w:rsidR="00000000" w:rsidRDefault="00AD5188">
      <w:pPr>
        <w:ind w:firstLine="403"/>
        <w:jc w:val="both"/>
      </w:pPr>
      <w:r>
        <w:t xml:space="preserve">4.1470 </w:t>
      </w:r>
      <w:r>
        <w:rPr>
          <w:b/>
          <w:bCs/>
        </w:rPr>
        <w:t xml:space="preserve">Шип: </w:t>
      </w:r>
      <w:r>
        <w:t>Элемент соединения деревянных конструкций, деревянный или металлический, применяемый в местах примыкания стойки к насадке или лежню.</w:t>
      </w:r>
    </w:p>
    <w:p w:rsidR="00000000" w:rsidRDefault="00AD5188">
      <w:pPr>
        <w:ind w:firstLine="403"/>
        <w:jc w:val="both"/>
      </w:pPr>
      <w:r>
        <w:t>4.1471</w:t>
      </w:r>
      <w:r>
        <w:rPr>
          <w:i/>
          <w:iCs/>
        </w:rPr>
        <w:t xml:space="preserve"> </w:t>
      </w:r>
      <w:r>
        <w:rPr>
          <w:b/>
          <w:bCs/>
        </w:rPr>
        <w:t xml:space="preserve">Шифер: </w:t>
      </w:r>
      <w:r>
        <w:t>Кровельные плиты небольшого размера глинистых фланцев, а также профилированные и плоские листы и</w:t>
      </w:r>
      <w:r>
        <w:t>з асбестоцемента.</w:t>
      </w:r>
    </w:p>
    <w:p w:rsidR="00000000" w:rsidRDefault="00AD5188">
      <w:pPr>
        <w:ind w:firstLine="403"/>
        <w:jc w:val="both"/>
      </w:pPr>
      <w:r>
        <w:t xml:space="preserve">4.1472 </w:t>
      </w:r>
      <w:r>
        <w:rPr>
          <w:b/>
          <w:bCs/>
        </w:rPr>
        <w:t xml:space="preserve">Шлак: </w:t>
      </w:r>
      <w:r>
        <w:t>1. Отходы, получаемые в жидком (расплавленном) и твердом состоянии при плавке металлов при переделе чугуна в железо или сталь, представляющие собой при остывании каменистую или стекловидную массу (</w:t>
      </w:r>
      <w:hyperlink r:id="rId69" w:history="1">
        <w:r>
          <w:rPr>
            <w:rStyle w:val="a4"/>
          </w:rPr>
          <w:t>ГОСТ 30772</w:t>
        </w:r>
      </w:hyperlink>
      <w:r>
        <w:t>). Может использоваться в качестве строительного материала. 2. Продукты химических и термических преобразований горных пород, образующиеся при сжигании.</w:t>
      </w:r>
    </w:p>
    <w:p w:rsidR="00000000" w:rsidRDefault="00AD5188">
      <w:pPr>
        <w:ind w:firstLine="403"/>
        <w:jc w:val="both"/>
      </w:pPr>
      <w:r>
        <w:t xml:space="preserve">4.1473 </w:t>
      </w:r>
      <w:r>
        <w:rPr>
          <w:b/>
          <w:bCs/>
        </w:rPr>
        <w:t xml:space="preserve">Шлак вулканический: </w:t>
      </w:r>
      <w:r>
        <w:t>Излившаяся вулканическая круп</w:t>
      </w:r>
      <w:r>
        <w:t>нопористая сыпучая горная порода с ноздреватой структурой и темной окраской, состоящая из вулканического стекла нейтрального или основного. В отличие от пемзы шлак вулканический образуется из более легкоплавкой магмы, имевшей при извержении более жидкую ко</w:t>
      </w:r>
      <w:r>
        <w:t>нсистенцию.</w:t>
      </w:r>
    </w:p>
    <w:p w:rsidR="00000000" w:rsidRDefault="00AD5188">
      <w:pPr>
        <w:ind w:firstLine="403"/>
        <w:jc w:val="both"/>
      </w:pPr>
      <w:r>
        <w:t xml:space="preserve">4.1474 </w:t>
      </w:r>
      <w:r>
        <w:rPr>
          <w:b/>
          <w:bCs/>
        </w:rPr>
        <w:t xml:space="preserve">Шлак гранулированный: </w:t>
      </w:r>
      <w:r>
        <w:t>Материал, получаемый быстрым охлаждением расплава шлаков металлургического и химического производства. Гранулированные доменные шлаки используются главным образом при производстве шлакопортландцемента, но в значител</w:t>
      </w:r>
      <w:r>
        <w:t>ьном объеме они используются также в качестве заполнителя для бетонов.</w:t>
      </w:r>
    </w:p>
    <w:p w:rsidR="00000000" w:rsidRDefault="00AD5188">
      <w:pPr>
        <w:ind w:firstLine="403"/>
        <w:jc w:val="both"/>
      </w:pPr>
      <w:r>
        <w:t xml:space="preserve">4.1475 </w:t>
      </w:r>
      <w:r>
        <w:rPr>
          <w:b/>
          <w:bCs/>
        </w:rPr>
        <w:t xml:space="preserve">Шлакобетон: </w:t>
      </w:r>
      <w:r>
        <w:t>Легкий бетон, заполнителем в котором служат металлургические или топливные шлаки.</w:t>
      </w:r>
    </w:p>
    <w:p w:rsidR="00000000" w:rsidRDefault="00AD5188">
      <w:pPr>
        <w:ind w:firstLine="403"/>
        <w:jc w:val="both"/>
      </w:pPr>
      <w:r>
        <w:t xml:space="preserve">4.1476 </w:t>
      </w:r>
      <w:r>
        <w:rPr>
          <w:b/>
          <w:bCs/>
        </w:rPr>
        <w:t xml:space="preserve">Шлаковая пемза: </w:t>
      </w:r>
      <w:r>
        <w:t xml:space="preserve">Материал, получаемый поризацией расплава шлаков переработкой </w:t>
      </w:r>
      <w:r>
        <w:t>их в стеклянные волокна.</w:t>
      </w:r>
    </w:p>
    <w:p w:rsidR="00000000" w:rsidRDefault="00AD5188">
      <w:pPr>
        <w:ind w:firstLine="403"/>
        <w:jc w:val="both"/>
      </w:pPr>
      <w:r>
        <w:t xml:space="preserve">4.1477 </w:t>
      </w:r>
      <w:r>
        <w:rPr>
          <w:b/>
          <w:bCs/>
        </w:rPr>
        <w:t xml:space="preserve">Шлакопортландцемент: </w:t>
      </w:r>
      <w:r>
        <w:t>Цемент, полученный совместным помолом портландцементного клинкера, гранулированных доменных шлаков (30-60% от общей массы) и небольшой добавки гипса.</w:t>
      </w:r>
    </w:p>
    <w:p w:rsidR="00000000" w:rsidRDefault="00AD5188">
      <w:pPr>
        <w:ind w:firstLine="403"/>
        <w:jc w:val="both"/>
      </w:pPr>
      <w:r>
        <w:t xml:space="preserve">4.1478 </w:t>
      </w:r>
      <w:r>
        <w:rPr>
          <w:b/>
          <w:bCs/>
        </w:rPr>
        <w:t xml:space="preserve">Шлакоситал: </w:t>
      </w:r>
      <w:r>
        <w:t>Стеклокристаллический материал, по</w:t>
      </w:r>
      <w:r>
        <w:t>лучаемый при кристаллизации стекол, изготовленных на основе доменных шлаков. Применяется в химической и коксохимической промышленности для футеровки аппаратуры, емкостей для кислот и т. п.</w:t>
      </w:r>
    </w:p>
    <w:p w:rsidR="00000000" w:rsidRDefault="00AD5188">
      <w:pPr>
        <w:ind w:firstLine="403"/>
        <w:jc w:val="both"/>
      </w:pPr>
      <w:r>
        <w:t xml:space="preserve">4.1479 </w:t>
      </w:r>
      <w:r>
        <w:rPr>
          <w:b/>
          <w:bCs/>
        </w:rPr>
        <w:t>Шлам:</w:t>
      </w:r>
      <w:r>
        <w:t xml:space="preserve"> Рыхлый осадок в виде разуплотненного грунта, осыпающий</w:t>
      </w:r>
      <w:r>
        <w:t>ся со стенок скважины и грунтозаборного устройства в процессе бурения и остающийся в ее забое.</w:t>
      </w:r>
    </w:p>
    <w:p w:rsidR="00000000" w:rsidRDefault="00AD5188">
      <w:pPr>
        <w:ind w:firstLine="403"/>
        <w:jc w:val="both"/>
      </w:pPr>
      <w:r>
        <w:t xml:space="preserve">4.1480 </w:t>
      </w:r>
      <w:r>
        <w:rPr>
          <w:b/>
          <w:bCs/>
        </w:rPr>
        <w:t xml:space="preserve">Шлам нефелиновый: </w:t>
      </w:r>
      <w:r>
        <w:t>Белитовый шлам - отход производства оксида алюминия из нефелинов, сиенитов и др. горных пород. Состоит в основном из двухкальциевого силиката алюминия (белита). Используется для получения нефелинового цемента, как сырьевой компонент портландцемента.</w:t>
      </w:r>
    </w:p>
    <w:p w:rsidR="00000000" w:rsidRDefault="00AD5188">
      <w:pPr>
        <w:ind w:firstLine="403"/>
        <w:jc w:val="both"/>
      </w:pPr>
      <w:r>
        <w:t>4.1481</w:t>
      </w:r>
      <w:r>
        <w:t xml:space="preserve"> </w:t>
      </w:r>
      <w:r>
        <w:rPr>
          <w:b/>
          <w:bCs/>
        </w:rPr>
        <w:t xml:space="preserve">Шликер: </w:t>
      </w:r>
      <w:r>
        <w:t>Густая тестообразная масса из смеси тонкоразмолотых замешанных на воде силикатных материалов, применяемая для изготовления изделий тонкой керамики.</w:t>
      </w:r>
    </w:p>
    <w:p w:rsidR="00000000" w:rsidRDefault="00AD5188">
      <w:pPr>
        <w:ind w:firstLine="403"/>
        <w:jc w:val="both"/>
      </w:pPr>
      <w:r>
        <w:t xml:space="preserve">4.1482 </w:t>
      </w:r>
      <w:r>
        <w:rPr>
          <w:b/>
          <w:bCs/>
        </w:rPr>
        <w:t xml:space="preserve">Шлиц: </w:t>
      </w:r>
      <w:r>
        <w:t>Углубление специальной формы в торце головки болта, винта или шурупа.</w:t>
      </w:r>
    </w:p>
    <w:p w:rsidR="00000000" w:rsidRDefault="00AD5188">
      <w:pPr>
        <w:ind w:firstLine="403"/>
        <w:jc w:val="both"/>
      </w:pPr>
      <w:r>
        <w:t xml:space="preserve">4.1483 </w:t>
      </w:r>
      <w:r>
        <w:rPr>
          <w:b/>
          <w:bCs/>
        </w:rPr>
        <w:t xml:space="preserve">Шов: </w:t>
      </w:r>
      <w:r>
        <w:t>Мест</w:t>
      </w:r>
      <w:r>
        <w:t>о соединения частей, например, горизонтальные и вертикальные соединения между смежными стеновыми панелями или между плитами перекрытий.</w:t>
      </w:r>
    </w:p>
    <w:p w:rsidR="00000000" w:rsidRDefault="00AD5188">
      <w:pPr>
        <w:ind w:firstLine="403"/>
        <w:jc w:val="both"/>
      </w:pPr>
      <w:r>
        <w:t xml:space="preserve">4.1484 </w:t>
      </w:r>
      <w:r>
        <w:rPr>
          <w:b/>
          <w:bCs/>
        </w:rPr>
        <w:t xml:space="preserve">Шов деформационный: </w:t>
      </w:r>
      <w:r>
        <w:t xml:space="preserve">Служит для разделения зданий, сооружений и конструкций на отдельные части и элементы с целью </w:t>
      </w:r>
      <w:r>
        <w:t>уменьшения влияния усадки материалов конструкций, осадки опор или смещений отдельных частей сооружения, температурных или иных воздействий на их напряженное состояние. Различают деформационные швы температурные, усадочные и осадочные; температурные и усадо</w:t>
      </w:r>
      <w:r>
        <w:t>чные швы обычно совмещают.</w:t>
      </w:r>
    </w:p>
    <w:p w:rsidR="00000000" w:rsidRDefault="00AD5188">
      <w:pPr>
        <w:ind w:firstLine="403"/>
        <w:jc w:val="both"/>
      </w:pPr>
      <w:r>
        <w:t xml:space="preserve">4.1485 </w:t>
      </w:r>
      <w:r>
        <w:rPr>
          <w:b/>
          <w:bCs/>
        </w:rPr>
        <w:t xml:space="preserve">Шов кладки: </w:t>
      </w:r>
      <w:r>
        <w:t>Конструктивно оформленное место примыкания кирпичей или камней кладки.</w:t>
      </w:r>
    </w:p>
    <w:p w:rsidR="00000000" w:rsidRDefault="00AD5188">
      <w:pPr>
        <w:ind w:firstLine="403"/>
        <w:jc w:val="both"/>
      </w:pPr>
      <w:r>
        <w:t xml:space="preserve">4.1486 </w:t>
      </w:r>
      <w:r>
        <w:rPr>
          <w:b/>
          <w:bCs/>
        </w:rPr>
        <w:t xml:space="preserve">Шов клеевой: </w:t>
      </w:r>
      <w:r>
        <w:t>Клеевой слой между поверхностями склеенных материалов.</w:t>
      </w:r>
    </w:p>
    <w:p w:rsidR="00000000" w:rsidRDefault="00AD5188">
      <w:pPr>
        <w:ind w:firstLine="403"/>
        <w:jc w:val="both"/>
      </w:pPr>
      <w:r>
        <w:t xml:space="preserve">4.1487 </w:t>
      </w:r>
      <w:r>
        <w:rPr>
          <w:b/>
          <w:bCs/>
        </w:rPr>
        <w:t xml:space="preserve">Шов сварной (сварка металлов): </w:t>
      </w:r>
      <w:r>
        <w:t>Участок сварного соединени</w:t>
      </w:r>
      <w:r>
        <w:t>я, образовавшийся в результате кристаллизации расплавленного металла или в результате пластической деформации при сварке давлением или сочетания кристаллизации и деформации.</w:t>
      </w:r>
    </w:p>
    <w:p w:rsidR="00000000" w:rsidRDefault="00AD5188">
      <w:pPr>
        <w:ind w:firstLine="403"/>
        <w:jc w:val="both"/>
      </w:pPr>
      <w:r>
        <w:t xml:space="preserve">4.1488 </w:t>
      </w:r>
      <w:r>
        <w:rPr>
          <w:b/>
          <w:bCs/>
        </w:rPr>
        <w:t xml:space="preserve">Шов стыковой (сварка металлов): </w:t>
      </w:r>
      <w:r>
        <w:t>Сварной шов стыкового соединения.</w:t>
      </w:r>
    </w:p>
    <w:p w:rsidR="00000000" w:rsidRDefault="00AD5188">
      <w:pPr>
        <w:ind w:firstLine="403"/>
        <w:jc w:val="both"/>
      </w:pPr>
      <w:r>
        <w:t xml:space="preserve">4.1489 </w:t>
      </w:r>
      <w:r>
        <w:rPr>
          <w:b/>
          <w:bCs/>
        </w:rPr>
        <w:t>Шо</w:t>
      </w:r>
      <w:r>
        <w:rPr>
          <w:b/>
          <w:bCs/>
        </w:rPr>
        <w:t xml:space="preserve">в угловой (сварка металлов): </w:t>
      </w:r>
      <w:r>
        <w:t>Сварной шов углового, нахлесточного или таврового соединений.</w:t>
      </w:r>
    </w:p>
    <w:p w:rsidR="00000000" w:rsidRDefault="00AD5188">
      <w:pPr>
        <w:ind w:firstLine="403"/>
        <w:jc w:val="both"/>
      </w:pPr>
      <w:r>
        <w:t xml:space="preserve">4.1490 </w:t>
      </w:r>
      <w:r>
        <w:rPr>
          <w:b/>
          <w:bCs/>
        </w:rPr>
        <w:t xml:space="preserve">Шпатлевка: </w:t>
      </w:r>
      <w:r>
        <w:t>Пастообразный или жидкий лакокрасочный материал, который наносят на окрашиваемую поверхность перед окрашиванием для выравнивания незначительных нер</w:t>
      </w:r>
      <w:r>
        <w:t>овностей и (или) получения гладкой ровной поверхности (</w:t>
      </w:r>
      <w:hyperlink r:id="rId70" w:history="1">
        <w:r>
          <w:rPr>
            <w:rStyle w:val="a4"/>
          </w:rPr>
          <w:t>ГОСТ 28246</w:t>
        </w:r>
      </w:hyperlink>
      <w:r>
        <w:t>).</w:t>
      </w:r>
    </w:p>
    <w:p w:rsidR="00000000" w:rsidRDefault="00AD5188">
      <w:pPr>
        <w:ind w:firstLine="403"/>
        <w:jc w:val="both"/>
      </w:pPr>
      <w:r>
        <w:t xml:space="preserve">4.1491 </w:t>
      </w:r>
      <w:r>
        <w:rPr>
          <w:b/>
          <w:bCs/>
        </w:rPr>
        <w:t xml:space="preserve">Шпиль: </w:t>
      </w:r>
      <w:r>
        <w:t>Вертикальное заостренное завершение башни, крыши храмовой или общественной постройки.</w:t>
      </w:r>
    </w:p>
    <w:p w:rsidR="00000000" w:rsidRDefault="00AD5188">
      <w:pPr>
        <w:ind w:firstLine="403"/>
        <w:jc w:val="both"/>
      </w:pPr>
      <w:r>
        <w:t xml:space="preserve">4.1492 </w:t>
      </w:r>
      <w:r>
        <w:rPr>
          <w:b/>
          <w:bCs/>
        </w:rPr>
        <w:t xml:space="preserve">Шпилька: </w:t>
      </w:r>
      <w:r>
        <w:t>Крепежн</w:t>
      </w:r>
      <w:r>
        <w:t>ое изделие в форме цилиндрического стержня с наружной резьбой на обоих концах или на всей длине стержня (ГОСТ 27017).</w:t>
      </w:r>
    </w:p>
    <w:p w:rsidR="00000000" w:rsidRDefault="00AD5188">
      <w:pPr>
        <w:ind w:firstLine="403"/>
        <w:jc w:val="both"/>
      </w:pPr>
      <w:r>
        <w:t xml:space="preserve">4.1493 </w:t>
      </w:r>
      <w:r>
        <w:rPr>
          <w:b/>
          <w:bCs/>
        </w:rPr>
        <w:t xml:space="preserve">Шплинт: </w:t>
      </w:r>
      <w:r>
        <w:t>Крепежное изделие в форме проволочного стержня полукруглого сечения, сложенного вдвое с образованием головки (ГОСТ 27017).</w:t>
      </w:r>
    </w:p>
    <w:p w:rsidR="00000000" w:rsidRDefault="00AD5188">
      <w:pPr>
        <w:ind w:firstLine="403"/>
        <w:jc w:val="both"/>
      </w:pPr>
      <w:r>
        <w:t xml:space="preserve">4.1494 </w:t>
      </w:r>
      <w:r>
        <w:rPr>
          <w:b/>
          <w:bCs/>
        </w:rPr>
        <w:t xml:space="preserve">Шпон: </w:t>
      </w:r>
      <w:r>
        <w:t>Тонкие листы древесины определенной толщины (обычно в диапазоне 0,35-4 мм), используемые для производства слоистой клееной древесины (фанеры, древеснослоистых пластиков, клееных заготовок) и для облицовывания изделий или сборочных единиц из др</w:t>
      </w:r>
      <w:r>
        <w:t>евесины и древесных материалов с целью улучшения их механических свойств и внешнего вида. Различают шпон лущеный и строгальный.</w:t>
      </w:r>
    </w:p>
    <w:p w:rsidR="00000000" w:rsidRDefault="00AD5188">
      <w:pPr>
        <w:ind w:firstLine="403"/>
        <w:jc w:val="both"/>
      </w:pPr>
      <w:r>
        <w:t xml:space="preserve">4.1495 </w:t>
      </w:r>
      <w:r>
        <w:rPr>
          <w:b/>
          <w:bCs/>
        </w:rPr>
        <w:t xml:space="preserve">Шпренгель: </w:t>
      </w:r>
      <w:r>
        <w:t>Вспомогательная конструкция треугольной, трапецеидальной или многоугольной формы, присоединяемая к основной ко</w:t>
      </w:r>
      <w:r>
        <w:t>нструкции с целью ее усиления.</w:t>
      </w:r>
    </w:p>
    <w:p w:rsidR="00000000" w:rsidRDefault="00AD5188">
      <w:pPr>
        <w:ind w:firstLine="403"/>
        <w:jc w:val="both"/>
      </w:pPr>
      <w:r>
        <w:t xml:space="preserve">4.1496 </w:t>
      </w:r>
      <w:r>
        <w:rPr>
          <w:b/>
          <w:bCs/>
        </w:rPr>
        <w:t xml:space="preserve">Шприцбетон: </w:t>
      </w:r>
      <w:r>
        <w:t>Разновидность торкретбетона с зернами заполнителей крупностью не свыше 25 мм, применяемая главным образом для закрепления горных выработок, создания обделок при подземном строительстве, а также для усиления</w:t>
      </w:r>
      <w:r>
        <w:t xml:space="preserve"> и восстановления бетонных и железобетонных конструкций.</w:t>
      </w:r>
    </w:p>
    <w:p w:rsidR="00000000" w:rsidRDefault="00AD5188">
      <w:pPr>
        <w:ind w:firstLine="403"/>
        <w:jc w:val="both"/>
      </w:pPr>
      <w:r>
        <w:t xml:space="preserve">4.1497 </w:t>
      </w:r>
      <w:r>
        <w:rPr>
          <w:b/>
          <w:bCs/>
        </w:rPr>
        <w:t xml:space="preserve">Шпунт: </w:t>
      </w:r>
      <w:r>
        <w:t>Свая, имеющая с одной стороны гребень и с другой - паз, служит для устройства шпунтовой стенки.</w:t>
      </w:r>
    </w:p>
    <w:p w:rsidR="00000000" w:rsidRDefault="00AD5188">
      <w:pPr>
        <w:ind w:firstLine="403"/>
        <w:jc w:val="both"/>
      </w:pPr>
      <w:r>
        <w:t xml:space="preserve">4.1498 </w:t>
      </w:r>
      <w:r>
        <w:rPr>
          <w:b/>
          <w:bCs/>
        </w:rPr>
        <w:t xml:space="preserve">Штукатурка акустическая: </w:t>
      </w:r>
      <w:r>
        <w:t xml:space="preserve">Специальная штукатурка, в состав раствора которой входят </w:t>
      </w:r>
      <w:r>
        <w:t>легкие заполнители определенного гранулометрического состава, повышающего ее звукопоглощающие свойства.</w:t>
      </w:r>
    </w:p>
    <w:p w:rsidR="00000000" w:rsidRDefault="00AD5188">
      <w:pPr>
        <w:ind w:firstLine="403"/>
        <w:jc w:val="both"/>
      </w:pPr>
      <w:r>
        <w:t xml:space="preserve">4.1499 </w:t>
      </w:r>
      <w:r>
        <w:rPr>
          <w:b/>
          <w:bCs/>
        </w:rPr>
        <w:t xml:space="preserve">Штукатурка гипсовая сухая (лист гипсокартонный): </w:t>
      </w:r>
      <w:r>
        <w:t>Отделочный строительный материал в виде плоского гипсового листа, облицованного с двух сторон ка</w:t>
      </w:r>
      <w:r>
        <w:t>ртоном.</w:t>
      </w:r>
    </w:p>
    <w:p w:rsidR="00000000" w:rsidRDefault="00AD5188">
      <w:pPr>
        <w:ind w:firstLine="403"/>
        <w:jc w:val="both"/>
      </w:pPr>
      <w:r>
        <w:t xml:space="preserve">4.1500 </w:t>
      </w:r>
      <w:r>
        <w:rPr>
          <w:b/>
          <w:bCs/>
        </w:rPr>
        <w:t xml:space="preserve">Штукатурка под шубу: </w:t>
      </w:r>
      <w:r>
        <w:t>Декоративная штукатурка, выполняемая набрасыванием на незатвердевший грунт накрывочного слоя из цветной цементной растворной смеси с каменными зернами для образования рельефной фактуры, имитирующей колотый камень.</w:t>
      </w:r>
    </w:p>
    <w:p w:rsidR="00000000" w:rsidRDefault="00AD5188">
      <w:pPr>
        <w:ind w:firstLine="403"/>
        <w:jc w:val="both"/>
      </w:pPr>
      <w:r>
        <w:t>4.1501</w:t>
      </w:r>
      <w:r>
        <w:t xml:space="preserve"> </w:t>
      </w:r>
      <w:r>
        <w:rPr>
          <w:b/>
          <w:bCs/>
        </w:rPr>
        <w:t xml:space="preserve">Штукатурка простая: </w:t>
      </w:r>
      <w:r>
        <w:t>Штукатурка, выполняемая нанесением обрызга и слоя грунта и грубой его затирки соколом.</w:t>
      </w:r>
    </w:p>
    <w:p w:rsidR="00000000" w:rsidRDefault="00AD5188">
      <w:pPr>
        <w:ind w:firstLine="403"/>
        <w:jc w:val="both"/>
      </w:pPr>
      <w:r>
        <w:t xml:space="preserve">4.1502 </w:t>
      </w:r>
      <w:r>
        <w:rPr>
          <w:b/>
          <w:bCs/>
        </w:rPr>
        <w:t xml:space="preserve">Штукатурка рентгенозащитная: </w:t>
      </w:r>
      <w:r>
        <w:t>Специальная штукатурка, приготовленная из растворных смесей, в число компонентов которых входят материалы, погло</w:t>
      </w:r>
      <w:r>
        <w:t>щающие рентгеновские лучи.</w:t>
      </w:r>
    </w:p>
    <w:p w:rsidR="00000000" w:rsidRDefault="00AD5188">
      <w:pPr>
        <w:ind w:firstLine="403"/>
        <w:jc w:val="both"/>
      </w:pPr>
      <w:r>
        <w:t xml:space="preserve">4.1503 </w:t>
      </w:r>
      <w:r>
        <w:rPr>
          <w:b/>
          <w:bCs/>
        </w:rPr>
        <w:t xml:space="preserve">Штукатурка рустами: </w:t>
      </w:r>
      <w:r>
        <w:t>Декоративная штукатурка, на поверхности которой делаются глубокие борозды, имитирующие швы каменной кладки из крупных блоков.</w:t>
      </w:r>
    </w:p>
    <w:p w:rsidR="00000000" w:rsidRDefault="00AD5188">
      <w:pPr>
        <w:ind w:firstLine="403"/>
        <w:jc w:val="both"/>
      </w:pPr>
      <w:r>
        <w:t xml:space="preserve">4.1504 </w:t>
      </w:r>
      <w:r>
        <w:rPr>
          <w:b/>
          <w:bCs/>
        </w:rPr>
        <w:t xml:space="preserve">Штукатурка сграффито: </w:t>
      </w:r>
      <w:r>
        <w:t>Декоративная штукатурка, выполняемая нанесением</w:t>
      </w:r>
      <w:r>
        <w:t xml:space="preserve"> нескольких слоев строительных растворов различных цветов и последующим частичным снятием или выскабливанием одного или двух вышележащих слоев для создания рельефного рисунка.</w:t>
      </w:r>
    </w:p>
    <w:p w:rsidR="00000000" w:rsidRDefault="00AD5188">
      <w:pPr>
        <w:ind w:firstLine="403"/>
        <w:jc w:val="both"/>
      </w:pPr>
      <w:r>
        <w:t xml:space="preserve">4.1505 </w:t>
      </w:r>
      <w:r>
        <w:rPr>
          <w:b/>
          <w:bCs/>
        </w:rPr>
        <w:t xml:space="preserve">Штукатурка терразитовая: </w:t>
      </w:r>
      <w:r>
        <w:t>Декоративная штукатурка, выполняемая из штукатур</w:t>
      </w:r>
      <w:r>
        <w:t>ных растворных смесей, состоящих из мраморной крошки, слюды, вяжущих веществ и красителей.</w:t>
      </w:r>
    </w:p>
    <w:p w:rsidR="00000000" w:rsidRDefault="00AD5188">
      <w:pPr>
        <w:ind w:firstLine="403"/>
        <w:jc w:val="both"/>
      </w:pPr>
      <w:r>
        <w:t xml:space="preserve">4.1506 </w:t>
      </w:r>
      <w:r>
        <w:rPr>
          <w:b/>
          <w:bCs/>
        </w:rPr>
        <w:t xml:space="preserve">Штукатурка торкретная: </w:t>
      </w:r>
      <w:r>
        <w:t>Специальная штукатурка высокой плотности из цементной растворной смеси, наносимой под давлением сжатого воздуха через сопло на обрабатываемую поверхность.</w:t>
      </w:r>
    </w:p>
    <w:p w:rsidR="00000000" w:rsidRDefault="00AD5188">
      <w:pPr>
        <w:ind w:firstLine="403"/>
        <w:jc w:val="both"/>
      </w:pPr>
      <w:r>
        <w:t xml:space="preserve">4.1507 </w:t>
      </w:r>
      <w:r>
        <w:rPr>
          <w:b/>
          <w:bCs/>
        </w:rPr>
        <w:t xml:space="preserve">Шуруп: </w:t>
      </w:r>
      <w:r>
        <w:t>Крепежное изделие в форме стержня со специальной наружной резьбой, резьбовым коническим</w:t>
      </w:r>
      <w:r>
        <w:t xml:space="preserve"> концом и головкой на другом конце, образующее резьбу в отверстии соединяемого деревянного или пластмассового изделия (ГОСТ 27017).</w:t>
      </w:r>
    </w:p>
    <w:p w:rsidR="00000000" w:rsidRDefault="00AD5188">
      <w:pPr>
        <w:ind w:firstLine="403"/>
        <w:jc w:val="both"/>
      </w:pPr>
      <w:r>
        <w:t xml:space="preserve">4.1508 </w:t>
      </w:r>
      <w:r>
        <w:rPr>
          <w:b/>
          <w:bCs/>
        </w:rPr>
        <w:t xml:space="preserve">Щебень: </w:t>
      </w:r>
      <w:r>
        <w:t>Остро-реберные обломки твердого прочного камня размером 5-150 мм. Природный щебень является продуктом разрушения коренных пород при выветривании; залегает в виде рыхлых или слабо связанных скоплений. Также щебень получают путем специального дробления тверд</w:t>
      </w:r>
      <w:r>
        <w:t>ых горных пород или искусственных каменных материалов. Используется в качестве наполнителя бетонных смесей, железнодорожного балласта, при устройстве дорожных покрытий.</w:t>
      </w:r>
    </w:p>
    <w:p w:rsidR="00000000" w:rsidRDefault="00AD5188">
      <w:pPr>
        <w:ind w:firstLine="403"/>
        <w:jc w:val="both"/>
      </w:pPr>
      <w:r>
        <w:t xml:space="preserve">4.1509 </w:t>
      </w:r>
      <w:r>
        <w:rPr>
          <w:b/>
          <w:bCs/>
        </w:rPr>
        <w:t xml:space="preserve">Щебень шлаковый: </w:t>
      </w:r>
      <w:r>
        <w:t>Неорганический зернистый сыпучий материал с крупностью зерен св</w:t>
      </w:r>
      <w:r>
        <w:t>. 5 мм, получаемый дроблением шлаков черной (доменных и ферросплавных) и цветной (никелевых и медеплавильных) металлургии (</w:t>
      </w:r>
      <w:hyperlink r:id="rId71" w:history="1">
        <w:r>
          <w:rPr>
            <w:rStyle w:val="a4"/>
          </w:rPr>
          <w:t>ГОСТ 5578</w:t>
        </w:r>
      </w:hyperlink>
      <w:r>
        <w:t>).</w:t>
      </w:r>
    </w:p>
    <w:p w:rsidR="00000000" w:rsidRDefault="00AD5188">
      <w:pPr>
        <w:ind w:firstLine="403"/>
        <w:jc w:val="both"/>
      </w:pPr>
      <w:r>
        <w:t xml:space="preserve">4.1510 </w:t>
      </w:r>
      <w:r>
        <w:rPr>
          <w:b/>
          <w:bCs/>
        </w:rPr>
        <w:t xml:space="preserve">Щека: </w:t>
      </w:r>
      <w:r>
        <w:t>Передняя и задняя плоскости арки.</w:t>
      </w:r>
    </w:p>
    <w:p w:rsidR="00000000" w:rsidRDefault="00AD5188">
      <w:pPr>
        <w:ind w:firstLine="403"/>
        <w:jc w:val="both"/>
      </w:pPr>
      <w:r>
        <w:t xml:space="preserve">4.1511 </w:t>
      </w:r>
      <w:r>
        <w:rPr>
          <w:b/>
          <w:bCs/>
        </w:rPr>
        <w:t>Ще</w:t>
      </w:r>
      <w:r>
        <w:rPr>
          <w:b/>
          <w:bCs/>
        </w:rPr>
        <w:t xml:space="preserve">па: </w:t>
      </w:r>
      <w:r>
        <w:t>Измельченная древесина установленных размеров, получаемая в результате измельчения древесного сырья рубильными машинами и специальными устройствами, используемая в качестве технологического сырья или топлива (</w:t>
      </w:r>
      <w:hyperlink r:id="rId72" w:history="1">
        <w:r>
          <w:rPr>
            <w:rStyle w:val="a4"/>
          </w:rPr>
          <w:t>ГОСТ 17462</w:t>
        </w:r>
      </w:hyperlink>
      <w:r>
        <w:t>).</w:t>
      </w:r>
    </w:p>
    <w:p w:rsidR="00000000" w:rsidRDefault="00AD5188">
      <w:pPr>
        <w:ind w:firstLine="403"/>
        <w:jc w:val="both"/>
      </w:pPr>
      <w:r>
        <w:t xml:space="preserve">4.1512 </w:t>
      </w:r>
      <w:r>
        <w:rPr>
          <w:b/>
          <w:bCs/>
        </w:rPr>
        <w:t xml:space="preserve">Щипец: </w:t>
      </w:r>
      <w:r>
        <w:t>Верхняя часть торцовой стены здания, ограниченная двумя скатами крыши и не отделенная снизу карнизом в отличие от фронтона.</w:t>
      </w:r>
    </w:p>
    <w:p w:rsidR="00000000" w:rsidRDefault="00AD5188">
      <w:pPr>
        <w:ind w:firstLine="403"/>
        <w:jc w:val="both"/>
      </w:pPr>
      <w:r>
        <w:t xml:space="preserve">4.1513 </w:t>
      </w:r>
      <w:r>
        <w:rPr>
          <w:b/>
          <w:bCs/>
        </w:rPr>
        <w:t xml:space="preserve">Эковата (целлюлозный утеплитель): </w:t>
      </w:r>
      <w:r>
        <w:t>Теплозвукоизоляционный рыхлый легкий волок</w:t>
      </w:r>
      <w:r>
        <w:t>нистый материал. Состоит примерно на 80% из газетной бумаги (макулатуры) и на 20% - из нелетучих антипиренов (в основном борная кислота и бура).</w:t>
      </w:r>
    </w:p>
    <w:p w:rsidR="00000000" w:rsidRDefault="00AD5188">
      <w:pPr>
        <w:ind w:firstLine="403"/>
        <w:jc w:val="both"/>
      </w:pPr>
      <w:r>
        <w:t xml:space="preserve">4.1514 </w:t>
      </w:r>
      <w:r>
        <w:rPr>
          <w:b/>
          <w:bCs/>
        </w:rPr>
        <w:t xml:space="preserve">Экран: </w:t>
      </w:r>
      <w:r>
        <w:t>Устройство в виде щита для защиты от атмосферных воздействий, теплового излучения, шума и т.д.</w:t>
      </w:r>
    </w:p>
    <w:p w:rsidR="00000000" w:rsidRDefault="00AD5188">
      <w:pPr>
        <w:ind w:firstLine="403"/>
        <w:jc w:val="both"/>
      </w:pPr>
      <w:r>
        <w:t>4.</w:t>
      </w:r>
      <w:r>
        <w:t xml:space="preserve">1515 </w:t>
      </w:r>
      <w:r>
        <w:rPr>
          <w:b/>
          <w:bCs/>
        </w:rPr>
        <w:t>Эластичные материалы и изделия:</w:t>
      </w:r>
      <w:r>
        <w:t xml:space="preserve"> Материалы и изделия, обладающие упругими свойствами, способные восстанавливать первоначальную форму после снятия нагрузки.</w:t>
      </w:r>
    </w:p>
    <w:p w:rsidR="00000000" w:rsidRDefault="00AD5188">
      <w:pPr>
        <w:ind w:firstLine="403"/>
        <w:jc w:val="both"/>
      </w:pPr>
      <w:r>
        <w:t xml:space="preserve">4.1516 </w:t>
      </w:r>
      <w:r>
        <w:rPr>
          <w:b/>
          <w:bCs/>
        </w:rPr>
        <w:t xml:space="preserve">Эластобит: </w:t>
      </w:r>
      <w:r>
        <w:t>Наплавляемый битумно-полимерный материал, используемый для устройства и ремонт</w:t>
      </w:r>
      <w:r>
        <w:t>а кровель с малым уклоном, для гидроизоляции строительных конструкций, для устройства пароизоляции в системах плоских кровель.</w:t>
      </w:r>
    </w:p>
    <w:p w:rsidR="00000000" w:rsidRDefault="00AD5188">
      <w:pPr>
        <w:ind w:firstLine="403"/>
        <w:jc w:val="both"/>
      </w:pPr>
      <w:r>
        <w:t xml:space="preserve">4.1517 </w:t>
      </w:r>
      <w:r>
        <w:rPr>
          <w:b/>
          <w:bCs/>
        </w:rPr>
        <w:t xml:space="preserve">Электрод: </w:t>
      </w:r>
      <w:r>
        <w:t>Металлический или неметаллический стержень, предназначенный для подвода тока во время сварки, наплавки или резки</w:t>
      </w:r>
      <w:r>
        <w:t>.</w:t>
      </w:r>
    </w:p>
    <w:p w:rsidR="00000000" w:rsidRDefault="00AD5188">
      <w:pPr>
        <w:ind w:firstLine="403"/>
        <w:jc w:val="both"/>
      </w:pPr>
      <w:r>
        <w:t xml:space="preserve">4.1518 </w:t>
      </w:r>
      <w:r>
        <w:rPr>
          <w:b/>
          <w:bCs/>
        </w:rPr>
        <w:t xml:space="preserve">Электрообои: </w:t>
      </w:r>
      <w:r>
        <w:t>Тонкие низкотемпературные панельные приборы электрического отопления, укрепляемые в основном на стенах в виде обоев. Используются также в качестве греющих ковриков. Относятся к отопительным приборам радиационно-конвекторного типа. Эле</w:t>
      </w:r>
      <w:r>
        <w:t>ктрообои изготавливаются в виде резиновых или пластмассовых листов с нагревательными элементами, замоноличенными в теплопроводную массу и покрытыми электроизоляционными слоями.</w:t>
      </w:r>
    </w:p>
    <w:p w:rsidR="00000000" w:rsidRDefault="00AD5188">
      <w:pPr>
        <w:ind w:firstLine="403"/>
        <w:jc w:val="both"/>
      </w:pPr>
      <w:r>
        <w:t xml:space="preserve">4.1519 </w:t>
      </w:r>
      <w:r>
        <w:rPr>
          <w:b/>
          <w:bCs/>
        </w:rPr>
        <w:t xml:space="preserve">Элементы архитектурного декора: </w:t>
      </w:r>
      <w:r>
        <w:t>Дополнительные архитектурные элементы фа</w:t>
      </w:r>
      <w:r>
        <w:t>садов и кровли зданий, которые не имеют иного функционального назначения, кроме декоративного.</w:t>
      </w:r>
    </w:p>
    <w:p w:rsidR="00000000" w:rsidRDefault="00AD5188">
      <w:pPr>
        <w:ind w:firstLine="403"/>
        <w:jc w:val="both"/>
      </w:pPr>
      <w:r>
        <w:t xml:space="preserve">4.1520 </w:t>
      </w:r>
      <w:r>
        <w:rPr>
          <w:b/>
          <w:bCs/>
        </w:rPr>
        <w:t xml:space="preserve">Элементы здания: </w:t>
      </w:r>
      <w:r>
        <w:t>Конструкции и инженерные системы, составляющие здание, предназначенные для выполнения заданных функций.</w:t>
      </w:r>
    </w:p>
    <w:p w:rsidR="00000000" w:rsidRDefault="00AD5188">
      <w:pPr>
        <w:ind w:firstLine="403"/>
        <w:jc w:val="both"/>
      </w:pPr>
      <w:r>
        <w:t xml:space="preserve">4.1521 </w:t>
      </w:r>
      <w:r>
        <w:rPr>
          <w:b/>
          <w:bCs/>
        </w:rPr>
        <w:t>Элементы легирующие в стал</w:t>
      </w:r>
      <w:r>
        <w:rPr>
          <w:b/>
          <w:bCs/>
        </w:rPr>
        <w:t xml:space="preserve">и: </w:t>
      </w:r>
      <w:r>
        <w:t>Элементы, вводимые специально в сталь в определенных количествах для придания ей определенной структуры и требуемых свойств. Легирующими могут быть также и постоянные примеси в сталях, например, марганец и кремний, если их количество превышает обычное с</w:t>
      </w:r>
      <w:r>
        <w:t>одержание в углеродистых сталях. Стали, в которые для получения требуемых свойств специально вводят легирующие элементы, называются легированными.</w:t>
      </w:r>
    </w:p>
    <w:p w:rsidR="00000000" w:rsidRDefault="00AD5188">
      <w:pPr>
        <w:ind w:firstLine="403"/>
        <w:jc w:val="both"/>
      </w:pPr>
      <w:r>
        <w:t xml:space="preserve">4.1522 </w:t>
      </w:r>
      <w:r>
        <w:rPr>
          <w:b/>
          <w:bCs/>
        </w:rPr>
        <w:t xml:space="preserve">Элур: </w:t>
      </w:r>
      <w:r>
        <w:t>Высокотехнологичный двухкомпонентный полиуретановый герметик, предназначенный для долговременной</w:t>
      </w:r>
      <w:r>
        <w:t xml:space="preserve"> герметизации стыков и швов строящихся и эксплуатируемых зданий и сооружений, а также для капитального ремонта межпанельных швов. Полимеризуется при естественной температуре окружающей среды, превращаясь в резиноподобный, эластичный, водостойкий, безусадоч</w:t>
      </w:r>
      <w:r>
        <w:t>ный материал.</w:t>
      </w:r>
    </w:p>
    <w:p w:rsidR="00000000" w:rsidRDefault="00AD5188">
      <w:pPr>
        <w:ind w:firstLine="403"/>
        <w:jc w:val="both"/>
      </w:pPr>
      <w:r>
        <w:t xml:space="preserve">4.1523 </w:t>
      </w:r>
      <w:r>
        <w:rPr>
          <w:b/>
          <w:bCs/>
        </w:rPr>
        <w:t xml:space="preserve">Эмали: </w:t>
      </w:r>
      <w:r>
        <w:t>Летучесмоляные краски, изготовляемые на основе перхлорвиниловых, поливинилхлоридных, нитроцеллюлозных и других смол. Используют для наружных и внутренних работ по металлу, древесине и штукатурке.</w:t>
      </w:r>
    </w:p>
    <w:p w:rsidR="00000000" w:rsidRDefault="00AD5188">
      <w:pPr>
        <w:ind w:firstLine="403"/>
        <w:jc w:val="both"/>
      </w:pPr>
      <w:r>
        <w:t xml:space="preserve">4.1524 </w:t>
      </w:r>
      <w:r>
        <w:rPr>
          <w:b/>
          <w:bCs/>
        </w:rPr>
        <w:t xml:space="preserve">Эмульсии: </w:t>
      </w:r>
      <w:r>
        <w:t>Группа связующи</w:t>
      </w:r>
      <w:r>
        <w:t>х и разбавителей для водных и лакокрасочных составов, улучшающие их качество и способствующие экономии олифы. Применяется вместо олифы для приготовления шпаклевок и грунтовок. Битумная и дегтевая эмульсия используется для огрунтовки оснований под гидроизол</w:t>
      </w:r>
      <w:r>
        <w:t>яцию, для приклеивания рулонных кровельных материалов, а также при изготовлении асфальтовых растворов.</w:t>
      </w:r>
    </w:p>
    <w:p w:rsidR="00000000" w:rsidRDefault="00AD5188">
      <w:pPr>
        <w:ind w:firstLine="403"/>
        <w:jc w:val="both"/>
      </w:pPr>
      <w:r>
        <w:t xml:space="preserve">4.1525 </w:t>
      </w:r>
      <w:r>
        <w:rPr>
          <w:b/>
          <w:bCs/>
        </w:rPr>
        <w:t xml:space="preserve">Эстакада: </w:t>
      </w:r>
      <w:r>
        <w:t>Надземное или надводное сооружение мостового типа, служащее для пропуска транспортных средств и пешеходов, обеспечения погрузочно-разгру</w:t>
      </w:r>
      <w:r>
        <w:t>зочных работ, прокладки инженерных коммуникаций. Обычно состоит из значительного числа пролетов.</w:t>
      </w:r>
    </w:p>
    <w:p w:rsidR="00000000" w:rsidRDefault="00AD5188">
      <w:pPr>
        <w:ind w:firstLine="403"/>
        <w:jc w:val="both"/>
      </w:pPr>
      <w:r>
        <w:t xml:space="preserve">4.1526 </w:t>
      </w:r>
      <w:r>
        <w:rPr>
          <w:b/>
          <w:bCs/>
        </w:rPr>
        <w:t xml:space="preserve">Эстрих-гипс: </w:t>
      </w:r>
      <w:r>
        <w:t>Высокообжиговое ангидритовое вяжущее, получаемое обжигом двуводного гипса при 800-950°С с последующим измельчением. Эстрих-гипс применяют д</w:t>
      </w:r>
      <w:r>
        <w:t>ля изготовления бесшовных полов, в качестве подготовки под линолеум, в растворах для кирпичной кладки и штукатурки, для производства изделий из искусственного мрамора.</w:t>
      </w:r>
    </w:p>
    <w:p w:rsidR="00000000" w:rsidRDefault="00AD5188">
      <w:pPr>
        <w:ind w:firstLine="403"/>
        <w:jc w:val="both"/>
      </w:pPr>
      <w:r>
        <w:t xml:space="preserve">4.1527 </w:t>
      </w:r>
      <w:r>
        <w:rPr>
          <w:b/>
          <w:bCs/>
        </w:rPr>
        <w:t xml:space="preserve">Этажерка: </w:t>
      </w:r>
      <w:r>
        <w:t>Многоярусное каркасное сооружение (без стен) в производственном здании,</w:t>
      </w:r>
      <w:r>
        <w:t xml:space="preserve"> свободностоящее внутри здания или вне его, предназначенное для размещения и обслуживания технологического оборудования.</w:t>
      </w:r>
    </w:p>
    <w:p w:rsidR="00000000" w:rsidRDefault="00AD5188">
      <w:pPr>
        <w:ind w:firstLine="403"/>
        <w:jc w:val="both"/>
      </w:pPr>
      <w:r>
        <w:t xml:space="preserve">4.1528 </w:t>
      </w:r>
      <w:r>
        <w:rPr>
          <w:b/>
          <w:bCs/>
        </w:rPr>
        <w:t xml:space="preserve">Этажное сопряжение балок: </w:t>
      </w:r>
      <w:r>
        <w:t>Сопряжение балок в балочных клетках, при котором балки, непосредственно поддерживающие настил, укладыв</w:t>
      </w:r>
      <w:r>
        <w:t>аются на главные или второстепенные балки.</w:t>
      </w:r>
    </w:p>
    <w:p w:rsidR="00000000" w:rsidRDefault="00AD5188">
      <w:pPr>
        <w:ind w:firstLine="403"/>
        <w:jc w:val="both"/>
      </w:pPr>
      <w:r>
        <w:t xml:space="preserve">4.1529 </w:t>
      </w:r>
      <w:r>
        <w:rPr>
          <w:b/>
          <w:bCs/>
        </w:rPr>
        <w:t xml:space="preserve">Ядровая гниль: </w:t>
      </w:r>
      <w:r>
        <w:t>Гниль, возникающая в ядре растущего дерева, характеризующаяся пониженной твердостью. Наблюдается на торцах в виде пятен различной величины и формы.</w:t>
      </w:r>
    </w:p>
    <w:p w:rsidR="00000000" w:rsidRDefault="00AD5188">
      <w:pPr>
        <w:ind w:firstLine="403"/>
        <w:jc w:val="both"/>
      </w:pPr>
      <w:r>
        <w:t xml:space="preserve">4.1530 </w:t>
      </w:r>
      <w:r>
        <w:rPr>
          <w:b/>
          <w:bCs/>
        </w:rPr>
        <w:t xml:space="preserve">Ядро жесткости: </w:t>
      </w:r>
      <w:r>
        <w:t>Пространственная час</w:t>
      </w:r>
      <w:r>
        <w:t>ть несущей системы, состоящая из диафрагм и имеющая поперечное сечение в виде открытого или замкнутого профиля.</w:t>
      </w:r>
    </w:p>
    <w:p w:rsidR="00000000" w:rsidRDefault="00AD5188">
      <w:pPr>
        <w:ind w:firstLine="403"/>
      </w:pPr>
      <w:r>
        <w:t> </w:t>
      </w:r>
    </w:p>
    <w:p w:rsidR="00000000" w:rsidRDefault="00AD5188">
      <w:pPr>
        <w:ind w:firstLine="403"/>
        <w:jc w:val="center"/>
      </w:pPr>
      <w:r>
        <w:t> </w:t>
      </w:r>
    </w:p>
    <w:p w:rsidR="00000000" w:rsidRDefault="00AD5188">
      <w:pPr>
        <w:ind w:firstLine="403"/>
        <w:jc w:val="center"/>
      </w:pPr>
      <w:r>
        <w:rPr>
          <w:rStyle w:val="s1"/>
        </w:rPr>
        <w:t>БИБЛИОГРАФИЯ</w:t>
      </w:r>
    </w:p>
    <w:p w:rsidR="00000000" w:rsidRDefault="00AD5188">
      <w:pPr>
        <w:ind w:firstLine="403"/>
        <w:jc w:val="both"/>
      </w:pPr>
      <w:r>
        <w:t> </w:t>
      </w:r>
    </w:p>
    <w:p w:rsidR="00000000" w:rsidRDefault="00AD5188">
      <w:pPr>
        <w:ind w:firstLine="403"/>
        <w:jc w:val="both"/>
      </w:pPr>
      <w:r>
        <w:t>[1] Большая советская энциклопедия. Третье издание. Главный редактор A.M. Прохоров. «Советская энциклопедия». М., 1978</w:t>
      </w:r>
    </w:p>
    <w:p w:rsidR="00000000" w:rsidRDefault="00AD5188">
      <w:pPr>
        <w:ind w:firstLine="403"/>
        <w:jc w:val="both"/>
      </w:pPr>
      <w:r>
        <w:t>[2] Большой юридический словарь. Под редакцией А.Я. Сухарева и В.Е. Крутских. Второе издание. «Инфра-М». М., 2001</w:t>
      </w:r>
    </w:p>
    <w:p w:rsidR="00000000" w:rsidRDefault="00AD5188">
      <w:pPr>
        <w:ind w:firstLine="403"/>
        <w:jc w:val="both"/>
      </w:pPr>
      <w:r>
        <w:t>[3] Современный экономи</w:t>
      </w:r>
      <w:r>
        <w:t>ческий словарь. Под редакцией Б.А. Райзберг, Л.Ш. Лозовский, Е.Б. Стародубцева. Третье издание. «Инфра-М». М., 2002</w:t>
      </w:r>
    </w:p>
    <w:p w:rsidR="00000000" w:rsidRDefault="00AD5188">
      <w:pPr>
        <w:ind w:firstLine="403"/>
        <w:jc w:val="both"/>
      </w:pPr>
      <w:r>
        <w:t>[4] Научно-технический консультационный журнал по строительным работам «Технологии строительства». № 3, 2013. Ард-центр, М.</w:t>
      </w:r>
    </w:p>
    <w:p w:rsidR="00000000" w:rsidRDefault="00AD5188">
      <w:pPr>
        <w:ind w:firstLine="403"/>
        <w:jc w:val="both"/>
      </w:pPr>
      <w:r>
        <w:t>[5] Англо-русски</w:t>
      </w:r>
      <w:r>
        <w:t>й словарь по сейсмостойкому строительству. Под ред. Килимника. 1980</w:t>
      </w:r>
    </w:p>
    <w:p w:rsidR="00000000" w:rsidRDefault="00AD5188">
      <w:pPr>
        <w:ind w:firstLine="403"/>
        <w:jc w:val="both"/>
      </w:pPr>
      <w:r>
        <w:t>[6] Терминологический русско-англо-казахский словарь для строительно-архитектурных специальностей. Алматы, 2003</w:t>
      </w:r>
    </w:p>
    <w:p w:rsidR="00000000" w:rsidRDefault="00AD5188">
      <w:pPr>
        <w:ind w:firstLine="403"/>
        <w:jc w:val="both"/>
      </w:pPr>
      <w:r>
        <w:t> </w:t>
      </w:r>
    </w:p>
    <w:p w:rsidR="00000000" w:rsidRDefault="00AD5188">
      <w:pPr>
        <w:ind w:firstLine="403"/>
        <w:jc w:val="both"/>
      </w:pPr>
      <w:r>
        <w:rPr>
          <w:b/>
          <w:bCs/>
        </w:rPr>
        <w:t>Ключевые слова:</w:t>
      </w:r>
      <w:r>
        <w:t xml:space="preserve"> конструкции, строительные материалы, терминология.</w:t>
      </w:r>
    </w:p>
    <w:p w:rsidR="00000000" w:rsidRDefault="00AD5188">
      <w:pPr>
        <w:ind w:firstLine="403"/>
        <w:jc w:val="both"/>
      </w:pPr>
      <w:r>
        <w:t> </w:t>
      </w:r>
    </w:p>
    <w:p w:rsidR="00000000" w:rsidRDefault="00AD5188">
      <w:pPr>
        <w:ind w:firstLine="403"/>
        <w:jc w:val="both"/>
      </w:pPr>
      <w:r>
        <w:t> </w:t>
      </w:r>
    </w:p>
    <w:sectPr w:rsidR="00000000">
      <w:headerReference w:type="even" r:id="rId73"/>
      <w:headerReference w:type="default" r:id="rId74"/>
      <w:footerReference w:type="even" r:id="rId75"/>
      <w:footerReference w:type="default" r:id="rId76"/>
      <w:headerReference w:type="first" r:id="rId77"/>
      <w:footerReference w:type="first" r:id="rId7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5188" w:rsidRDefault="00AD5188" w:rsidP="00AD5188">
      <w:r>
        <w:separator/>
      </w:r>
    </w:p>
  </w:endnote>
  <w:endnote w:type="continuationSeparator" w:id="0">
    <w:p w:rsidR="00AD5188" w:rsidRDefault="00AD5188" w:rsidP="00AD5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188" w:rsidRDefault="00AD5188">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188" w:rsidRDefault="00AD5188">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188" w:rsidRDefault="00AD518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5188" w:rsidRDefault="00AD5188" w:rsidP="00AD5188">
      <w:r>
        <w:separator/>
      </w:r>
    </w:p>
  </w:footnote>
  <w:footnote w:type="continuationSeparator" w:id="0">
    <w:p w:rsidR="00AD5188" w:rsidRDefault="00AD5188" w:rsidP="00AD5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188" w:rsidRDefault="00AD5188">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188" w:rsidRDefault="00AD5188" w:rsidP="00AD5188">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AD5188" w:rsidRDefault="00AD5188" w:rsidP="00AD5188">
    <w:pPr>
      <w:pStyle w:val="a6"/>
      <w:spacing w:after="100"/>
      <w:jc w:val="right"/>
      <w:rPr>
        <w:rFonts w:ascii="Arial" w:hAnsi="Arial" w:cs="Arial"/>
        <w:color w:val="808080"/>
        <w:sz w:val="20"/>
      </w:rPr>
    </w:pPr>
    <w:r>
      <w:rPr>
        <w:rFonts w:ascii="Arial" w:hAnsi="Arial" w:cs="Arial"/>
        <w:color w:val="808080"/>
        <w:sz w:val="20"/>
      </w:rPr>
      <w:t>Документ: СП РК 1.01-104-2014 «Строительная терминология. Строительные конструкции, материалы и изделия» (с изменениями от 06.11.2019 г.)</w:t>
    </w:r>
  </w:p>
  <w:p w:rsidR="00AD5188" w:rsidRPr="00AD5188" w:rsidRDefault="00AD5188" w:rsidP="00AD5188">
    <w:pPr>
      <w:pStyle w:val="a6"/>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188" w:rsidRDefault="00AD5188">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D5188"/>
    <w:rsid w:val="00AD51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A2BEAAD-1E70-435F-A119-A375B8C73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auto"/>
    </w:rPr>
  </w:style>
  <w:style w:type="paragraph" w:styleId="a3">
    <w:name w:val="Normal (Web)"/>
    <w:basedOn w:val="a"/>
    <w:uiPriority w:val="99"/>
    <w:semiHidden/>
    <w:unhideWhenUsed/>
    <w:rPr>
      <w:color w:val="auto"/>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styleId="a6">
    <w:name w:val="header"/>
    <w:basedOn w:val="a"/>
    <w:link w:val="a7"/>
    <w:uiPriority w:val="99"/>
    <w:unhideWhenUsed/>
    <w:rsid w:val="00AD5188"/>
    <w:pPr>
      <w:tabs>
        <w:tab w:val="center" w:pos="4677"/>
        <w:tab w:val="right" w:pos="9355"/>
      </w:tabs>
    </w:pPr>
  </w:style>
  <w:style w:type="character" w:customStyle="1" w:styleId="a7">
    <w:name w:val="Верхний колонтитул Знак"/>
    <w:basedOn w:val="a0"/>
    <w:link w:val="a6"/>
    <w:uiPriority w:val="99"/>
    <w:rsid w:val="00AD5188"/>
    <w:rPr>
      <w:rFonts w:eastAsiaTheme="minorEastAsia"/>
      <w:color w:val="000000"/>
      <w:sz w:val="24"/>
      <w:szCs w:val="24"/>
    </w:rPr>
  </w:style>
  <w:style w:type="paragraph" w:styleId="a8">
    <w:name w:val="footer"/>
    <w:basedOn w:val="a"/>
    <w:link w:val="a9"/>
    <w:uiPriority w:val="99"/>
    <w:unhideWhenUsed/>
    <w:rsid w:val="00AD5188"/>
    <w:pPr>
      <w:tabs>
        <w:tab w:val="center" w:pos="4677"/>
        <w:tab w:val="right" w:pos="9355"/>
      </w:tabs>
    </w:pPr>
  </w:style>
  <w:style w:type="character" w:customStyle="1" w:styleId="a9">
    <w:name w:val="Нижний колонтитул Знак"/>
    <w:basedOn w:val="a0"/>
    <w:link w:val="a8"/>
    <w:uiPriority w:val="99"/>
    <w:rsid w:val="00AD5188"/>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6300368" TargetMode="External"/><Relationship Id="rId21" Type="http://schemas.openxmlformats.org/officeDocument/2006/relationships/hyperlink" Target="http://online.zakon.kz/Document/?doc_id=34509672" TargetMode="External"/><Relationship Id="rId42" Type="http://schemas.openxmlformats.org/officeDocument/2006/relationships/hyperlink" Target="http://online.zakon.kz/Document/?doc_id=30047236" TargetMode="External"/><Relationship Id="rId47" Type="http://schemas.openxmlformats.org/officeDocument/2006/relationships/hyperlink" Target="http://online.zakon.kz/Document/?doc_id=31633496" TargetMode="External"/><Relationship Id="rId63" Type="http://schemas.openxmlformats.org/officeDocument/2006/relationships/hyperlink" Target="http://online.zakon.kz/Document/?doc_id=30789158" TargetMode="External"/><Relationship Id="rId68" Type="http://schemas.openxmlformats.org/officeDocument/2006/relationships/hyperlink" Target="http://online.zakon.kz/Document/?doc_id=30061765" TargetMode="External"/><Relationship Id="rId16" Type="http://schemas.openxmlformats.org/officeDocument/2006/relationships/hyperlink" Target="http://online.zakon.kz/Document/?doc_id=36300368" TargetMode="External"/><Relationship Id="rId11" Type="http://schemas.openxmlformats.org/officeDocument/2006/relationships/hyperlink" Target="http://online.zakon.kz/Document/?doc_id=34509672" TargetMode="External"/><Relationship Id="rId24" Type="http://schemas.openxmlformats.org/officeDocument/2006/relationships/hyperlink" Target="http://online.zakon.kz/Document/?doc_id=36300368" TargetMode="External"/><Relationship Id="rId32" Type="http://schemas.openxmlformats.org/officeDocument/2006/relationships/hyperlink" Target="http://online.zakon.kz/Document/?doc_id=30117600" TargetMode="External"/><Relationship Id="rId37" Type="http://schemas.openxmlformats.org/officeDocument/2006/relationships/hyperlink" Target="http://online.zakon.kz/Document/?doc_id=31633496" TargetMode="External"/><Relationship Id="rId40" Type="http://schemas.openxmlformats.org/officeDocument/2006/relationships/hyperlink" Target="http://online.zakon.kz/Document/?doc_id=30088448" TargetMode="External"/><Relationship Id="rId45" Type="http://schemas.openxmlformats.org/officeDocument/2006/relationships/hyperlink" Target="http://online.zakon.kz/Document/?doc_id=31633496" TargetMode="External"/><Relationship Id="rId53" Type="http://schemas.openxmlformats.org/officeDocument/2006/relationships/hyperlink" Target="http://online.zakon.kz/Document/?doc_id=30117651" TargetMode="External"/><Relationship Id="rId58" Type="http://schemas.openxmlformats.org/officeDocument/2006/relationships/hyperlink" Target="http://online.zakon.kz/Document/?doc_id=31633496" TargetMode="External"/><Relationship Id="rId66" Type="http://schemas.openxmlformats.org/officeDocument/2006/relationships/hyperlink" Target="http://online.zakon.kz/Document/?doc_id=30045583" TargetMode="External"/><Relationship Id="rId74" Type="http://schemas.openxmlformats.org/officeDocument/2006/relationships/header" Target="header2.xml"/><Relationship Id="rId79" Type="http://schemas.openxmlformats.org/officeDocument/2006/relationships/fontTable" Target="fontTable.xml"/><Relationship Id="rId5" Type="http://schemas.openxmlformats.org/officeDocument/2006/relationships/endnotes" Target="endnotes.xml"/><Relationship Id="rId61" Type="http://schemas.openxmlformats.org/officeDocument/2006/relationships/hyperlink" Target="http://online.zakon.kz/Document/?doc_id=30021248" TargetMode="External"/><Relationship Id="rId19" Type="http://schemas.openxmlformats.org/officeDocument/2006/relationships/hyperlink" Target="http://online.zakon.kz/Document/?doc_id=31601091" TargetMode="External"/><Relationship Id="rId14" Type="http://schemas.openxmlformats.org/officeDocument/2006/relationships/hyperlink" Target="http://online.zakon.kz/Document/?doc_id=36300368" TargetMode="External"/><Relationship Id="rId22" Type="http://schemas.openxmlformats.org/officeDocument/2006/relationships/hyperlink" Target="http://online.zakon.kz/Document/?doc_id=34509672" TargetMode="External"/><Relationship Id="rId27" Type="http://schemas.openxmlformats.org/officeDocument/2006/relationships/hyperlink" Target="http://online.zakon.kz/Document/?doc_id=39826529" TargetMode="External"/><Relationship Id="rId30" Type="http://schemas.openxmlformats.org/officeDocument/2006/relationships/hyperlink" Target="http://online.zakon.kz/Document/?doc_id=36300368" TargetMode="External"/><Relationship Id="rId35" Type="http://schemas.openxmlformats.org/officeDocument/2006/relationships/hyperlink" Target="http://online.zakon.kz/Document/?doc_id=30039143" TargetMode="External"/><Relationship Id="rId43" Type="http://schemas.openxmlformats.org/officeDocument/2006/relationships/hyperlink" Target="http://online.zakon.kz/Document/?doc_id=1037915" TargetMode="External"/><Relationship Id="rId48" Type="http://schemas.openxmlformats.org/officeDocument/2006/relationships/hyperlink" Target="http://online.zakon.kz/Document/?doc_id=30039287" TargetMode="External"/><Relationship Id="rId56" Type="http://schemas.openxmlformats.org/officeDocument/2006/relationships/hyperlink" Target="http://online.zakon.kz/Document/?doc_id=30118011" TargetMode="External"/><Relationship Id="rId64" Type="http://schemas.openxmlformats.org/officeDocument/2006/relationships/hyperlink" Target="http://online.zakon.kz/Document/?doc_id=30039982" TargetMode="External"/><Relationship Id="rId69" Type="http://schemas.openxmlformats.org/officeDocument/2006/relationships/hyperlink" Target="http://online.zakon.kz/Document/?doc_id=30189394" TargetMode="External"/><Relationship Id="rId77" Type="http://schemas.openxmlformats.org/officeDocument/2006/relationships/header" Target="header3.xml"/><Relationship Id="rId8" Type="http://schemas.openxmlformats.org/officeDocument/2006/relationships/hyperlink" Target="http://online.zakon.kz/Document/?doc_id=34509672" TargetMode="External"/><Relationship Id="rId51" Type="http://schemas.openxmlformats.org/officeDocument/2006/relationships/hyperlink" Target="http://online.zakon.kz/Document/?doc_id=30040267" TargetMode="External"/><Relationship Id="rId72" Type="http://schemas.openxmlformats.org/officeDocument/2006/relationships/hyperlink" Target="http://online.zakon.kz/Document/?doc_id=30117624" TargetMode="External"/><Relationship Id="rId80"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online.zakon.kz/Document/?doc_id=34509672" TargetMode="External"/><Relationship Id="rId17" Type="http://schemas.openxmlformats.org/officeDocument/2006/relationships/hyperlink" Target="http://online.zakon.kz/Document/?doc_id=39826529" TargetMode="External"/><Relationship Id="rId25" Type="http://schemas.openxmlformats.org/officeDocument/2006/relationships/hyperlink" Target="http://online.zakon.kz/Document/?doc_id=39826529" TargetMode="External"/><Relationship Id="rId33" Type="http://schemas.openxmlformats.org/officeDocument/2006/relationships/hyperlink" Target="http://online.zakon.kz/Document/?doc_id=36300368" TargetMode="External"/><Relationship Id="rId38" Type="http://schemas.openxmlformats.org/officeDocument/2006/relationships/hyperlink" Target="http://online.zakon.kz/Document/?doc_id=1022498" TargetMode="External"/><Relationship Id="rId46" Type="http://schemas.openxmlformats.org/officeDocument/2006/relationships/hyperlink" Target="http://online.zakon.kz/Document/?doc_id=30789158" TargetMode="External"/><Relationship Id="rId59" Type="http://schemas.openxmlformats.org/officeDocument/2006/relationships/hyperlink" Target="http://online.zakon.kz/Document/?doc_id=30789158" TargetMode="External"/><Relationship Id="rId67" Type="http://schemas.openxmlformats.org/officeDocument/2006/relationships/hyperlink" Target="http://online.zakon.kz/Document/?doc_id=1022498" TargetMode="External"/><Relationship Id="rId20" Type="http://schemas.openxmlformats.org/officeDocument/2006/relationships/hyperlink" Target="http://online.zakon.kz/Document/?doc_id=34509672" TargetMode="External"/><Relationship Id="rId41" Type="http://schemas.openxmlformats.org/officeDocument/2006/relationships/hyperlink" Target="http://online.zakon.kz/Document/?doc_id=30047236" TargetMode="External"/><Relationship Id="rId54" Type="http://schemas.openxmlformats.org/officeDocument/2006/relationships/hyperlink" Target="http://online.zakon.kz/Document/?doc_id=30061741" TargetMode="External"/><Relationship Id="rId62" Type="http://schemas.openxmlformats.org/officeDocument/2006/relationships/hyperlink" Target="http://online.zakon.kz/Document/?doc_id=30789158" TargetMode="External"/><Relationship Id="rId70" Type="http://schemas.openxmlformats.org/officeDocument/2006/relationships/hyperlink" Target="http://online.zakon.kz/Document/?doc_id=30789158" TargetMode="External"/><Relationship Id="rId75"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online.zakon.kz/Document/?doc_id=33006443" TargetMode="External"/><Relationship Id="rId15" Type="http://schemas.openxmlformats.org/officeDocument/2006/relationships/hyperlink" Target="http://online.zakon.kz/Document/?doc_id=39826529" TargetMode="External"/><Relationship Id="rId23" Type="http://schemas.openxmlformats.org/officeDocument/2006/relationships/hyperlink" Target="http://online.zakon.kz/Document/?doc_id=30117685" TargetMode="External"/><Relationship Id="rId28" Type="http://schemas.openxmlformats.org/officeDocument/2006/relationships/hyperlink" Target="http://online.zakon.kz/Document/?doc_id=36300368" TargetMode="External"/><Relationship Id="rId36" Type="http://schemas.openxmlformats.org/officeDocument/2006/relationships/hyperlink" Target="http://online.zakon.kz/Document/?doc_id=1022498" TargetMode="External"/><Relationship Id="rId49" Type="http://schemas.openxmlformats.org/officeDocument/2006/relationships/hyperlink" Target="http://online.zakon.kz/Document/?doc_id=30039451" TargetMode="External"/><Relationship Id="rId57" Type="http://schemas.openxmlformats.org/officeDocument/2006/relationships/hyperlink" Target="http://online.zakon.kz/Document/?doc_id=30789158" TargetMode="External"/><Relationship Id="rId10" Type="http://schemas.openxmlformats.org/officeDocument/2006/relationships/hyperlink" Target="http://online.zakon.kz/Document/?doc_id=34509672" TargetMode="External"/><Relationship Id="rId31" Type="http://schemas.openxmlformats.org/officeDocument/2006/relationships/hyperlink" Target="http://online.zakon.kz/Document/?doc_id=39826529" TargetMode="External"/><Relationship Id="rId44" Type="http://schemas.openxmlformats.org/officeDocument/2006/relationships/hyperlink" Target="http://online.zakon.kz/Document/?doc_id=30039982" TargetMode="External"/><Relationship Id="rId52" Type="http://schemas.openxmlformats.org/officeDocument/2006/relationships/hyperlink" Target="http://online.zakon.kz/Document/?doc_id=31481131" TargetMode="External"/><Relationship Id="rId60" Type="http://schemas.openxmlformats.org/officeDocument/2006/relationships/hyperlink" Target="http://online.zakon.kz/Document/?doc_id=31633496" TargetMode="External"/><Relationship Id="rId65" Type="http://schemas.openxmlformats.org/officeDocument/2006/relationships/hyperlink" Target="http://online.zakon.kz/Document/?doc_id=30117600" TargetMode="External"/><Relationship Id="rId73" Type="http://schemas.openxmlformats.org/officeDocument/2006/relationships/header" Target="header1.xml"/><Relationship Id="rId78"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online.zakon.kz/Document/?doc_id=34509672" TargetMode="External"/><Relationship Id="rId13" Type="http://schemas.openxmlformats.org/officeDocument/2006/relationships/hyperlink" Target="http://online.zakon.kz/Document/?link_id=1001733419" TargetMode="External"/><Relationship Id="rId18" Type="http://schemas.openxmlformats.org/officeDocument/2006/relationships/hyperlink" Target="http://online.zakon.kz/Document/?doc_id=30163985" TargetMode="External"/><Relationship Id="rId39" Type="http://schemas.openxmlformats.org/officeDocument/2006/relationships/hyperlink" Target="http://online.zakon.kz/Document/?doc_id=30789158" TargetMode="External"/><Relationship Id="rId34" Type="http://schemas.openxmlformats.org/officeDocument/2006/relationships/hyperlink" Target="http://online.zakon.kz/Document/?doc_id=39826529" TargetMode="External"/><Relationship Id="rId50" Type="http://schemas.openxmlformats.org/officeDocument/2006/relationships/hyperlink" Target="http://online.zakon.kz/Document/?doc_id=30015058" TargetMode="External"/><Relationship Id="rId55" Type="http://schemas.openxmlformats.org/officeDocument/2006/relationships/hyperlink" Target="http://online.zakon.kz/Document/?doc_id=30089024" TargetMode="External"/><Relationship Id="rId76" Type="http://schemas.openxmlformats.org/officeDocument/2006/relationships/footer" Target="footer2.xml"/><Relationship Id="rId7" Type="http://schemas.openxmlformats.org/officeDocument/2006/relationships/hyperlink" Target="http://online.zakon.kz/Document/?doc_id=34509672" TargetMode="External"/><Relationship Id="rId71" Type="http://schemas.openxmlformats.org/officeDocument/2006/relationships/hyperlink" Target="http://online.zakon.kz/Document/?doc_id=30043267" TargetMode="External"/><Relationship Id="rId2" Type="http://schemas.openxmlformats.org/officeDocument/2006/relationships/settings" Target="settings.xml"/><Relationship Id="rId29" Type="http://schemas.openxmlformats.org/officeDocument/2006/relationships/hyperlink" Target="http://online.zakon.kz/Document/?doc_id=398265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57577</Words>
  <Characters>328191</Characters>
  <Application>Microsoft Office Word</Application>
  <DocSecurity>0</DocSecurity>
  <Lines>2734</Lines>
  <Paragraphs>769</Paragraphs>
  <ScaleCrop>false</ScaleCrop>
  <Company/>
  <LinksUpToDate>false</LinksUpToDate>
  <CharactersWithSpaces>384999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1.01-104-2014 «Строительная терминология. Строительные конструкции, материалы и изделия» (с изменениями от 06.11.2019 г.) (©Paragraph 2021)</dc:title>
  <dc:subject/>
  <dc:creator>Сергей Мельников</dc:creator>
  <cp:keywords/>
  <dc:description/>
  <cp:lastModifiedBy>Сергей Мельников</cp:lastModifiedBy>
  <cp:revision>2</cp:revision>
  <dcterms:created xsi:type="dcterms:W3CDTF">2021-08-20T12:23:00Z</dcterms:created>
  <dcterms:modified xsi:type="dcterms:W3CDTF">2021-08-20T12:23:00Z</dcterms:modified>
</cp:coreProperties>
</file>