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5786B">
      <w:pPr>
        <w:pStyle w:val="pc"/>
        <w:spacing w:after="240"/>
      </w:pPr>
      <w:bookmarkStart w:id="0" w:name="_GoBack"/>
      <w:bookmarkEnd w:id="0"/>
      <w:r>
        <w:rPr>
          <w:rStyle w:val="s1"/>
        </w:rPr>
        <w:t xml:space="preserve">Государственные нормативные документы в сфере архитектурной, градостроительной и </w:t>
      </w:r>
      <w:r>
        <w:rPr>
          <w:b/>
          <w:bCs/>
        </w:rPr>
        <w:br/>
      </w:r>
      <w:r>
        <w:rPr>
          <w:rStyle w:val="s1"/>
        </w:rPr>
        <w:t xml:space="preserve">строительной деятельности, жилищных отношений и коммунального хозяйства </w:t>
      </w:r>
    </w:p>
    <w:p w:rsidR="00000000" w:rsidRDefault="0045786B">
      <w:pPr>
        <w:pStyle w:val="pc"/>
        <w:spacing w:after="240"/>
      </w:pPr>
      <w:r>
        <w:rPr>
          <w:rStyle w:val="s1"/>
        </w:rPr>
        <w:t xml:space="preserve">СН РК 1.04-26-2011 </w:t>
      </w:r>
    </w:p>
    <w:p w:rsidR="00000000" w:rsidRDefault="0045786B">
      <w:pPr>
        <w:pStyle w:val="pc"/>
      </w:pPr>
      <w:r>
        <w:rPr>
          <w:rStyle w:val="s1"/>
        </w:rPr>
        <w:t>Реконструкция, капитальный и текущий ремонт жилых и общественных зданий</w:t>
      </w:r>
      <w:r>
        <w:rPr>
          <w:b/>
          <w:bCs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25.05.2021 г.)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j"/>
      </w:pPr>
      <w:hyperlink r:id="rId7" w:anchor="sub_id=100" w:history="1">
        <w:r>
          <w:rPr>
            <w:rStyle w:val="a3"/>
          </w:rPr>
          <w:t>1 Область применения</w:t>
        </w:r>
      </w:hyperlink>
    </w:p>
    <w:p w:rsidR="00000000" w:rsidRDefault="0045786B">
      <w:pPr>
        <w:pStyle w:val="pj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:rsidR="00000000" w:rsidRDefault="0045786B">
      <w:pPr>
        <w:pStyle w:val="pj"/>
      </w:pPr>
      <w:hyperlink r:id="rId9" w:anchor="sub_id=300" w:history="1">
        <w:r>
          <w:rPr>
            <w:rStyle w:val="a3"/>
          </w:rPr>
          <w:t>3 Основные тер</w:t>
        </w:r>
        <w:r>
          <w:rPr>
            <w:rStyle w:val="a3"/>
          </w:rPr>
          <w:t>мины и определения</w:t>
        </w:r>
      </w:hyperlink>
    </w:p>
    <w:p w:rsidR="00000000" w:rsidRDefault="0045786B">
      <w:pPr>
        <w:pStyle w:val="pj"/>
      </w:pPr>
      <w:hyperlink r:id="rId10" w:anchor="sub_id=400" w:history="1">
        <w:r>
          <w:rPr>
            <w:rStyle w:val="a3"/>
          </w:rPr>
          <w:t>4 Общие положения</w:t>
        </w:r>
      </w:hyperlink>
    </w:p>
    <w:p w:rsidR="00000000" w:rsidRDefault="0045786B">
      <w:pPr>
        <w:pStyle w:val="pj"/>
      </w:pPr>
      <w:hyperlink r:id="rId11" w:anchor="sub_id=500" w:history="1">
        <w:r>
          <w:rPr>
            <w:rStyle w:val="a3"/>
          </w:rPr>
          <w:t>5 Реконструкция и капитальный ремонт зданий и объектов</w:t>
        </w:r>
      </w:hyperlink>
    </w:p>
    <w:p w:rsidR="00000000" w:rsidRDefault="0045786B">
      <w:pPr>
        <w:pStyle w:val="pj"/>
      </w:pPr>
      <w:hyperlink r:id="rId12" w:anchor="sub_id=501" w:history="1">
        <w:r>
          <w:rPr>
            <w:rStyle w:val="a3"/>
          </w:rPr>
          <w:t>5.1 Реконструкция зданий</w:t>
        </w:r>
      </w:hyperlink>
    </w:p>
    <w:p w:rsidR="00000000" w:rsidRDefault="0045786B">
      <w:pPr>
        <w:pStyle w:val="pj"/>
      </w:pPr>
      <w:hyperlink r:id="rId13" w:anchor="sub_id=502" w:history="1">
        <w:r>
          <w:rPr>
            <w:rStyle w:val="a3"/>
          </w:rPr>
          <w:t>5.2 Капитальный ремонт</w:t>
        </w:r>
      </w:hyperlink>
    </w:p>
    <w:p w:rsidR="00000000" w:rsidRDefault="0045786B">
      <w:pPr>
        <w:pStyle w:val="pj"/>
      </w:pPr>
      <w:hyperlink r:id="rId14" w:anchor="sub_id=503" w:history="1">
        <w:r>
          <w:rPr>
            <w:rStyle w:val="a3"/>
          </w:rPr>
          <w:t>5.3 Планирование и осуществление реконструкции и капитального ремонта зданий</w:t>
        </w:r>
      </w:hyperlink>
    </w:p>
    <w:p w:rsidR="00000000" w:rsidRDefault="0045786B">
      <w:pPr>
        <w:pStyle w:val="pj"/>
      </w:pPr>
      <w:hyperlink r:id="rId15" w:anchor="sub_id=600" w:history="1">
        <w:r>
          <w:rPr>
            <w:rStyle w:val="a3"/>
          </w:rPr>
          <w:t>6 Требования, предъявляемые к работам по реконструкции и капиталь</w:t>
        </w:r>
        <w:r>
          <w:rPr>
            <w:rStyle w:val="a3"/>
          </w:rPr>
          <w:t>ному ремонту</w:t>
        </w:r>
      </w:hyperlink>
    </w:p>
    <w:p w:rsidR="00000000" w:rsidRDefault="0045786B">
      <w:pPr>
        <w:pStyle w:val="pj"/>
      </w:pPr>
      <w:hyperlink r:id="rId16" w:anchor="sub_id=601" w:history="1">
        <w:r>
          <w:rPr>
            <w:rStyle w:val="a3"/>
          </w:rPr>
          <w:t>6.1 Общие положения</w:t>
        </w:r>
      </w:hyperlink>
    </w:p>
    <w:p w:rsidR="00000000" w:rsidRDefault="0045786B">
      <w:pPr>
        <w:pStyle w:val="pj"/>
      </w:pPr>
      <w:hyperlink r:id="rId17" w:anchor="sub_id=602" w:history="1">
        <w:r>
          <w:rPr>
            <w:rStyle w:val="a3"/>
          </w:rPr>
          <w:t>6.2 Обследование конструкций фундаментов, подземных и надземн</w:t>
        </w:r>
        <w:r>
          <w:rPr>
            <w:rStyle w:val="a3"/>
          </w:rPr>
          <w:t>ых частей зданий</w:t>
        </w:r>
      </w:hyperlink>
    </w:p>
    <w:p w:rsidR="00000000" w:rsidRDefault="0045786B">
      <w:pPr>
        <w:pStyle w:val="pj"/>
      </w:pPr>
      <w:hyperlink r:id="rId18" w:anchor="sub_id=603" w:history="1">
        <w:r>
          <w:rPr>
            <w:rStyle w:val="a3"/>
          </w:rPr>
          <w:t>6.3 Особенности инженерно-геологических изысканий</w:t>
        </w:r>
      </w:hyperlink>
    </w:p>
    <w:p w:rsidR="00000000" w:rsidRDefault="0045786B">
      <w:pPr>
        <w:pStyle w:val="pj"/>
      </w:pPr>
      <w:hyperlink r:id="rId19" w:anchor="sub_id=604" w:history="1">
        <w:r>
          <w:rPr>
            <w:rStyle w:val="a3"/>
          </w:rPr>
          <w:t>6.4 Градостроительные требо</w:t>
        </w:r>
        <w:r>
          <w:rPr>
            <w:rStyle w:val="a3"/>
          </w:rPr>
          <w:t>вания</w:t>
        </w:r>
      </w:hyperlink>
    </w:p>
    <w:p w:rsidR="00000000" w:rsidRDefault="0045786B">
      <w:pPr>
        <w:pStyle w:val="pj"/>
      </w:pPr>
      <w:hyperlink r:id="rId20" w:anchor="sub_id=605" w:history="1">
        <w:r>
          <w:rPr>
            <w:rStyle w:val="a3"/>
          </w:rPr>
          <w:t>6.5 Требования и условия к объемно-планировочным решениям</w:t>
        </w:r>
      </w:hyperlink>
    </w:p>
    <w:p w:rsidR="00000000" w:rsidRDefault="0045786B">
      <w:pPr>
        <w:pStyle w:val="pj"/>
      </w:pPr>
      <w:hyperlink r:id="rId21" w:anchor="sub_id=606" w:history="1">
        <w:r>
          <w:rPr>
            <w:rStyle w:val="a3"/>
          </w:rPr>
          <w:t>6.6 Требования к конструктивным решениям</w:t>
        </w:r>
      </w:hyperlink>
    </w:p>
    <w:p w:rsidR="00000000" w:rsidRDefault="0045786B">
      <w:pPr>
        <w:pStyle w:val="pj"/>
      </w:pPr>
      <w:hyperlink r:id="rId22" w:anchor="sub_id=607" w:history="1">
        <w:r>
          <w:rPr>
            <w:rStyle w:val="a3"/>
          </w:rPr>
          <w:t>6.7 Санитарно-эпидемиологические требования</w:t>
        </w:r>
      </w:hyperlink>
    </w:p>
    <w:p w:rsidR="00000000" w:rsidRDefault="0045786B">
      <w:pPr>
        <w:pStyle w:val="pj"/>
      </w:pPr>
      <w:hyperlink r:id="rId23" w:anchor="sub_id=608" w:history="1">
        <w:r>
          <w:rPr>
            <w:rStyle w:val="a3"/>
          </w:rPr>
          <w:t>6.8 Требования пожарной безопасности</w:t>
        </w:r>
      </w:hyperlink>
    </w:p>
    <w:p w:rsidR="00000000" w:rsidRDefault="0045786B">
      <w:pPr>
        <w:pStyle w:val="pj"/>
      </w:pPr>
      <w:hyperlink r:id="rId24" w:anchor="sub_id=609" w:history="1">
        <w:r>
          <w:rPr>
            <w:rStyle w:val="a3"/>
          </w:rPr>
          <w:t>6.9 Требования к инженерным системам и оборудованию</w:t>
        </w:r>
      </w:hyperlink>
    </w:p>
    <w:p w:rsidR="00000000" w:rsidRDefault="0045786B">
      <w:pPr>
        <w:pStyle w:val="pj"/>
      </w:pPr>
      <w:hyperlink r:id="rId25" w:anchor="sub_id=610" w:history="1">
        <w:r>
          <w:rPr>
            <w:rStyle w:val="a3"/>
          </w:rPr>
          <w:t>6.10 Требования к жилым зданиям, расположенным в сложных инженерно-геологических условиях</w:t>
        </w:r>
      </w:hyperlink>
    </w:p>
    <w:p w:rsidR="00000000" w:rsidRDefault="0045786B">
      <w:pPr>
        <w:pStyle w:val="pj"/>
      </w:pPr>
      <w:hyperlink r:id="rId26" w:anchor="sub_id=611" w:history="1">
        <w:r>
          <w:rPr>
            <w:rStyle w:val="a3"/>
          </w:rPr>
          <w:t xml:space="preserve">6.11 Требования к </w:t>
        </w:r>
        <w:r>
          <w:rPr>
            <w:rStyle w:val="a3"/>
          </w:rPr>
          <w:t>энергосбережению</w:t>
        </w:r>
      </w:hyperlink>
    </w:p>
    <w:p w:rsidR="00000000" w:rsidRDefault="0045786B">
      <w:pPr>
        <w:pStyle w:val="pj"/>
      </w:pPr>
      <w:hyperlink r:id="rId27" w:anchor="sub_id=612" w:history="1">
        <w:r>
          <w:rPr>
            <w:rStyle w:val="a3"/>
          </w:rPr>
          <w:t>6.12 Технологические требования</w:t>
        </w:r>
      </w:hyperlink>
    </w:p>
    <w:p w:rsidR="00000000" w:rsidRDefault="0045786B">
      <w:pPr>
        <w:pStyle w:val="pj"/>
      </w:pPr>
      <w:hyperlink r:id="rId28" w:anchor="sub_id=700" w:history="1">
        <w:r>
          <w:rPr>
            <w:rStyle w:val="a3"/>
          </w:rPr>
          <w:t>7 Техническое обслуживание зданий и сооружени</w:t>
        </w:r>
        <w:r>
          <w:rPr>
            <w:rStyle w:val="a3"/>
          </w:rPr>
          <w:t>й</w:t>
        </w:r>
      </w:hyperlink>
    </w:p>
    <w:p w:rsidR="00000000" w:rsidRDefault="0045786B">
      <w:pPr>
        <w:pStyle w:val="pj"/>
      </w:pPr>
      <w:hyperlink r:id="rId29" w:anchor="sub_id=800" w:history="1">
        <w:r>
          <w:rPr>
            <w:rStyle w:val="a3"/>
          </w:rPr>
          <w:t>8 Система технического осмотра зданий и сооружений</w:t>
        </w:r>
      </w:hyperlink>
    </w:p>
    <w:p w:rsidR="00000000" w:rsidRDefault="0045786B">
      <w:pPr>
        <w:pStyle w:val="pj"/>
      </w:pPr>
      <w:hyperlink r:id="rId30" w:anchor="sub_id=801" w:history="1">
        <w:r>
          <w:rPr>
            <w:rStyle w:val="a3"/>
          </w:rPr>
          <w:t>8.1 Плановый осмотр</w:t>
        </w:r>
      </w:hyperlink>
    </w:p>
    <w:p w:rsidR="00000000" w:rsidRDefault="0045786B">
      <w:pPr>
        <w:pStyle w:val="pj"/>
      </w:pPr>
      <w:hyperlink r:id="rId31" w:anchor="sub_id=802" w:history="1">
        <w:r>
          <w:rPr>
            <w:rStyle w:val="a3"/>
          </w:rPr>
          <w:t>8.2 Внеплановый осмотр</w:t>
        </w:r>
      </w:hyperlink>
    </w:p>
    <w:p w:rsidR="00000000" w:rsidRDefault="0045786B">
      <w:pPr>
        <w:pStyle w:val="pj"/>
      </w:pPr>
      <w:hyperlink r:id="rId32" w:anchor="sub_id=900" w:history="1">
        <w:r>
          <w:rPr>
            <w:rStyle w:val="a3"/>
          </w:rPr>
          <w:t>9 Текущий ремонт зданий и объектов</w:t>
        </w:r>
      </w:hyperlink>
    </w:p>
    <w:p w:rsidR="00000000" w:rsidRDefault="0045786B">
      <w:pPr>
        <w:pStyle w:val="pj"/>
      </w:pPr>
      <w:hyperlink r:id="rId33" w:anchor="sub_id=901" w:history="1">
        <w:r>
          <w:rPr>
            <w:rStyle w:val="a3"/>
          </w:rPr>
          <w:t>9.1 Общие положения</w:t>
        </w:r>
      </w:hyperlink>
    </w:p>
    <w:p w:rsidR="00000000" w:rsidRDefault="0045786B">
      <w:pPr>
        <w:pStyle w:val="pj"/>
      </w:pPr>
      <w:hyperlink r:id="rId34" w:anchor="sub_id=902" w:history="1">
        <w:r>
          <w:rPr>
            <w:rStyle w:val="a3"/>
          </w:rPr>
          <w:t>9.2 Орган</w:t>
        </w:r>
        <w:r>
          <w:rPr>
            <w:rStyle w:val="a3"/>
          </w:rPr>
          <w:t>изация и планирование текущего ремонта</w:t>
        </w:r>
      </w:hyperlink>
    </w:p>
    <w:p w:rsidR="00000000" w:rsidRDefault="0045786B">
      <w:pPr>
        <w:pStyle w:val="pj"/>
      </w:pPr>
      <w:hyperlink r:id="rId35" w:anchor="sub_id=903" w:history="1">
        <w:r>
          <w:rPr>
            <w:rStyle w:val="a3"/>
          </w:rPr>
          <w:t>9.3 Требования к организации текущего ремонта</w:t>
        </w:r>
      </w:hyperlink>
    </w:p>
    <w:p w:rsidR="00000000" w:rsidRDefault="0045786B">
      <w:pPr>
        <w:pStyle w:val="pj"/>
      </w:pPr>
      <w:hyperlink r:id="rId36" w:anchor="sub_id=1000" w:history="1">
        <w:r>
          <w:rPr>
            <w:rStyle w:val="a3"/>
          </w:rPr>
          <w:t>10 Соста</w:t>
        </w:r>
        <w:r>
          <w:rPr>
            <w:rStyle w:val="a3"/>
          </w:rPr>
          <w:t>вление сметной документации на работы по осуществлению ремонта</w:t>
        </w:r>
      </w:hyperlink>
    </w:p>
    <w:p w:rsidR="00000000" w:rsidRDefault="0045786B">
      <w:pPr>
        <w:pStyle w:val="pj"/>
      </w:pPr>
      <w:hyperlink r:id="rId37" w:anchor="sub_id=1001" w:history="1">
        <w:r>
          <w:rPr>
            <w:rStyle w:val="a3"/>
          </w:rPr>
          <w:t>10.1 Виды ремонтных работ и порядок их осмечивания</w:t>
        </w:r>
      </w:hyperlink>
    </w:p>
    <w:p w:rsidR="00000000" w:rsidRDefault="0045786B">
      <w:pPr>
        <w:pStyle w:val="pj"/>
      </w:pPr>
      <w:hyperlink r:id="rId38" w:anchor="sub_id=1002" w:history="1">
        <w:r>
          <w:rPr>
            <w:rStyle w:val="a3"/>
          </w:rPr>
          <w:t>10.2 Объем и содержание проектно-сметной документации на ремонтные работы</w:t>
        </w:r>
      </w:hyperlink>
    </w:p>
    <w:p w:rsidR="00000000" w:rsidRDefault="0045786B">
      <w:pPr>
        <w:pStyle w:val="pj"/>
      </w:pPr>
      <w:hyperlink r:id="rId39" w:anchor="sub_id=1003" w:history="1">
        <w:r>
          <w:rPr>
            <w:rStyle w:val="a3"/>
          </w:rPr>
          <w:t>10.3 Накладные расходы и дополнительные затраты, учитываемые в проектно-сметно</w:t>
        </w:r>
        <w:r>
          <w:rPr>
            <w:rStyle w:val="a3"/>
          </w:rPr>
          <w:t>й документации по капитальному ремонту</w:t>
        </w:r>
      </w:hyperlink>
    </w:p>
    <w:p w:rsidR="00000000" w:rsidRDefault="0045786B">
      <w:pPr>
        <w:pStyle w:val="pj"/>
      </w:pPr>
      <w:hyperlink r:id="rId40" w:anchor="sub_id=1" w:history="1">
        <w:r>
          <w:rPr>
            <w:rStyle w:val="a3"/>
          </w:rPr>
          <w:t>Приложение А (информационное)</w:t>
        </w:r>
      </w:hyperlink>
    </w:p>
    <w:p w:rsidR="00000000" w:rsidRDefault="0045786B">
      <w:pPr>
        <w:pStyle w:val="pj"/>
      </w:pPr>
      <w:hyperlink r:id="rId41" w:anchor="sub_id=2" w:history="1">
        <w:r>
          <w:rPr>
            <w:rStyle w:val="a3"/>
          </w:rPr>
          <w:t>Приложение Б (информационное)</w:t>
        </w:r>
      </w:hyperlink>
    </w:p>
    <w:p w:rsidR="00000000" w:rsidRDefault="0045786B">
      <w:pPr>
        <w:pStyle w:val="pj"/>
      </w:pPr>
      <w:hyperlink r:id="rId42" w:anchor="sub_id=3" w:history="1">
        <w:r>
          <w:rPr>
            <w:rStyle w:val="a3"/>
          </w:rPr>
          <w:t>Приложение В (информационное)</w:t>
        </w:r>
      </w:hyperlink>
    </w:p>
    <w:p w:rsidR="00000000" w:rsidRDefault="0045786B">
      <w:pPr>
        <w:pStyle w:val="pj"/>
      </w:pPr>
      <w:hyperlink r:id="rId43" w:anchor="sub_id=4" w:history="1">
        <w:r>
          <w:rPr>
            <w:rStyle w:val="a3"/>
          </w:rPr>
          <w:t>Приложение Г (информационное).</w:t>
        </w:r>
      </w:hyperlink>
    </w:p>
    <w:p w:rsidR="00000000" w:rsidRDefault="0045786B">
      <w:pPr>
        <w:pStyle w:val="pj"/>
      </w:pPr>
      <w:hyperlink r:id="rId44" w:anchor="sub_id=5" w:history="1">
        <w:r>
          <w:rPr>
            <w:rStyle w:val="a3"/>
          </w:rPr>
          <w:t>Приложение Д (информационное)</w:t>
        </w:r>
      </w:hyperlink>
    </w:p>
    <w:p w:rsidR="00000000" w:rsidRDefault="0045786B">
      <w:pPr>
        <w:pStyle w:val="pj"/>
      </w:pPr>
      <w:hyperlink r:id="rId45" w:anchor="sub_id=6" w:history="1">
        <w:r>
          <w:rPr>
            <w:rStyle w:val="a3"/>
          </w:rPr>
          <w:t>Приложение Е (информационное)</w:t>
        </w:r>
      </w:hyperlink>
    </w:p>
    <w:p w:rsidR="00000000" w:rsidRDefault="0045786B">
      <w:pPr>
        <w:pStyle w:val="pj"/>
      </w:pPr>
      <w:hyperlink r:id="rId46" w:anchor="sub_id=7" w:history="1">
        <w:r>
          <w:rPr>
            <w:rStyle w:val="a3"/>
          </w:rPr>
          <w:t>Библиография</w:t>
        </w:r>
      </w:hyperlink>
    </w:p>
    <w:p w:rsidR="00000000" w:rsidRDefault="0045786B">
      <w:pPr>
        <w:pStyle w:val="pj"/>
      </w:pPr>
      <w:bookmarkStart w:id="2" w:name="ContentEnd"/>
      <w:bookmarkEnd w:id="2"/>
      <w:r>
        <w:lastRenderedPageBreak/>
        <w:t> </w:t>
      </w:r>
    </w:p>
    <w:p w:rsidR="00000000" w:rsidRDefault="0045786B">
      <w:pPr>
        <w:pStyle w:val="pj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>1 Область применения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ji"/>
      </w:pPr>
      <w:r>
        <w:rPr>
          <w:rStyle w:val="s3"/>
        </w:rPr>
        <w:t xml:space="preserve">Пункт 1.1 изложен в редакции </w:t>
      </w:r>
      <w:hyperlink r:id="rId47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</w:t>
      </w:r>
      <w:r>
        <w:rPr>
          <w:rStyle w:val="s3"/>
        </w:rPr>
        <w:t>редседателя Комитета по делам строительства и жилищно-коммунального хозяйства Министерства индустрии и инфраструктурного развития РК от 02.09.19 г. № 129-НҚ (</w:t>
      </w:r>
      <w:hyperlink r:id="rId48" w:anchor="sub_id=1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j"/>
      </w:pPr>
      <w:r>
        <w:t>1</w:t>
      </w:r>
      <w:r>
        <w:t>.1 Настоящие Нормы устанавливают состав и порядок функционирования системы реконструкции, капитального и текущего ремонтов жилых (одноквартирных и многоквартирных, общежитий, специализированных жилых домов для лиц преклонного возраста и маломобильных групп</w:t>
      </w:r>
      <w:r>
        <w:t xml:space="preserve"> населения, встроенных и пристроенных помещений, независимо от периода их строительства) и общественных зданий, а также объектов коммунального и социально-культурного</w:t>
      </w:r>
      <w:r>
        <w:rPr>
          <w:b/>
          <w:bCs/>
        </w:rPr>
        <w:t xml:space="preserve"> </w:t>
      </w:r>
      <w:r>
        <w:t>назначения.</w:t>
      </w:r>
    </w:p>
    <w:p w:rsidR="00000000" w:rsidRDefault="0045786B">
      <w:pPr>
        <w:pStyle w:val="pji"/>
      </w:pPr>
      <w:r>
        <w:rPr>
          <w:rStyle w:val="s3"/>
        </w:rPr>
        <w:t xml:space="preserve">См.: </w:t>
      </w:r>
      <w:hyperlink r:id="rId49" w:history="1">
        <w:r>
          <w:rPr>
            <w:rStyle w:val="a3"/>
            <w:i/>
            <w:iCs/>
          </w:rPr>
          <w:t>Ответ</w:t>
        </w:r>
      </w:hyperlink>
      <w:r>
        <w:rPr>
          <w:rStyle w:val="s3"/>
        </w:rPr>
        <w:t xml:space="preserve"> М</w:t>
      </w:r>
      <w:r>
        <w:rPr>
          <w:rStyle w:val="s3"/>
        </w:rPr>
        <w:t>инистра индустрии и инфраструктурного развития РК от 13 марта 2019 года на вопрос от 1 марта 2019 года № 538304 (dialog.egov.kz) «О документе, устанавливающем понятия и перечень объектов коммунального и социально-культурного назначения»</w:t>
      </w:r>
    </w:p>
    <w:p w:rsidR="00000000" w:rsidRDefault="0045786B">
      <w:pPr>
        <w:pStyle w:val="pj"/>
      </w:pPr>
      <w:r>
        <w:t>1.2 Нормы распростр</w:t>
      </w:r>
      <w:r>
        <w:t xml:space="preserve">аняются так же на проектирование реконструкции зданий и помещений различного назначения, что переоборудуются под жилые. </w:t>
      </w:r>
    </w:p>
    <w:p w:rsidR="00000000" w:rsidRDefault="0045786B">
      <w:pPr>
        <w:pStyle w:val="pj"/>
      </w:pPr>
      <w:r>
        <w:t>1.3 Нормы не распространяются на специальное оборудование зданий и объектов, а также на устройства автоматизации санитарно-технических,</w:t>
      </w:r>
      <w:r>
        <w:t xml:space="preserve"> противопожарных и других технологических установок.</w:t>
      </w:r>
    </w:p>
    <w:p w:rsidR="00000000" w:rsidRDefault="0045786B">
      <w:pPr>
        <w:pStyle w:val="pj"/>
      </w:pPr>
      <w:r>
        <w:t>1.4 Нормы обязательны для применения всеми юридическими и физическими лицами на территории Республики Казахстан осуществляющих реконструкцию, капитальный, текущий ремонты и техническое обслуживание здани</w:t>
      </w:r>
      <w:r>
        <w:t xml:space="preserve">й. </w:t>
      </w:r>
    </w:p>
    <w:p w:rsidR="00000000" w:rsidRDefault="0045786B">
      <w:pPr>
        <w:pStyle w:val="pj"/>
      </w:pPr>
      <w:r>
        <w:t> </w:t>
      </w:r>
    </w:p>
    <w:p w:rsidR="00000000" w:rsidRDefault="0045786B">
      <w:pPr>
        <w:pStyle w:val="pj"/>
      </w:pPr>
      <w:r>
        <w:t> </w:t>
      </w:r>
    </w:p>
    <w:p w:rsidR="00000000" w:rsidRDefault="0045786B">
      <w:pPr>
        <w:pStyle w:val="pji"/>
      </w:pPr>
      <w:r>
        <w:rPr>
          <w:rStyle w:val="s3"/>
        </w:rPr>
        <w:t xml:space="preserve">В раздел 2 внесены изменения в соответствии с </w:t>
      </w:r>
      <w:hyperlink r:id="rId5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25.05.21 г. № 70-нқ (</w:t>
      </w:r>
      <w:hyperlink r:id="rId51" w:anchor="sub_id=2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c"/>
      </w:pPr>
      <w:r>
        <w:rPr>
          <w:rStyle w:val="s1"/>
        </w:rPr>
        <w:t>2</w:t>
      </w:r>
      <w:r>
        <w:rPr>
          <w:rStyle w:val="s1"/>
        </w:rPr>
        <w:t xml:space="preserve"> Нормативные ссылки</w:t>
      </w:r>
    </w:p>
    <w:p w:rsidR="00000000" w:rsidRDefault="0045786B">
      <w:pPr>
        <w:pStyle w:val="pc"/>
      </w:pPr>
      <w:r>
        <w:rPr>
          <w:rStyle w:val="s1"/>
        </w:rPr>
        <w:t> </w:t>
      </w:r>
    </w:p>
    <w:p w:rsidR="00000000" w:rsidRDefault="0045786B">
      <w:pPr>
        <w:pStyle w:val="pj"/>
      </w:pPr>
      <w:r>
        <w:t>В настоящих Нормах использованы ссылки на следующие документы:</w:t>
      </w:r>
    </w:p>
    <w:p w:rsidR="00000000" w:rsidRDefault="0045786B">
      <w:pPr>
        <w:pStyle w:val="pj"/>
      </w:pPr>
      <w:hyperlink r:id="rId52" w:history="1">
        <w:r>
          <w:rPr>
            <w:rStyle w:val="a3"/>
          </w:rPr>
          <w:t>СНиП РК 1.03-03-2010</w:t>
        </w:r>
      </w:hyperlink>
      <w:r>
        <w:t xml:space="preserve"> «Положение об авторском надзоре разработчиков проектов за строительством предприятий,</w:t>
      </w:r>
      <w:r>
        <w:t xml:space="preserve"> зданий, сооружений и их капитальным ремонтом».</w:t>
      </w:r>
    </w:p>
    <w:p w:rsidR="00000000" w:rsidRDefault="0045786B">
      <w:pPr>
        <w:pStyle w:val="pj"/>
      </w:pPr>
      <w:hyperlink r:id="rId53" w:history="1">
        <w:r>
          <w:rPr>
            <w:rStyle w:val="a3"/>
          </w:rPr>
          <w:t>СНиП РК 2.03-30-2006</w:t>
        </w:r>
      </w:hyperlink>
      <w:r>
        <w:t xml:space="preserve"> «Строительство в сейсмических районах».</w:t>
      </w:r>
    </w:p>
    <w:p w:rsidR="00000000" w:rsidRDefault="0045786B">
      <w:pPr>
        <w:pStyle w:val="pj"/>
      </w:pPr>
      <w:hyperlink r:id="rId54" w:history="1">
        <w:r>
          <w:rPr>
            <w:rStyle w:val="a3"/>
          </w:rPr>
          <w:t>СНиП РК 3.02-43-2007</w:t>
        </w:r>
      </w:hyperlink>
      <w:r>
        <w:rPr>
          <w:vertAlign w:val="superscript"/>
        </w:rPr>
        <w:t>*</w:t>
      </w:r>
      <w:r>
        <w:t xml:space="preserve"> «Жилые здания».</w:t>
      </w:r>
    </w:p>
    <w:p w:rsidR="00000000" w:rsidRDefault="0045786B">
      <w:pPr>
        <w:pStyle w:val="pj"/>
      </w:pPr>
      <w:hyperlink r:id="rId55" w:history="1">
        <w:r>
          <w:rPr>
            <w:rStyle w:val="a3"/>
          </w:rPr>
          <w:t>СНиП РК 4.02-42-2006</w:t>
        </w:r>
      </w:hyperlink>
      <w:r>
        <w:t xml:space="preserve"> «Отопление, вентиляция и кондиционирование».</w:t>
      </w:r>
    </w:p>
    <w:p w:rsidR="00000000" w:rsidRDefault="0045786B">
      <w:pPr>
        <w:pStyle w:val="pj"/>
      </w:pPr>
      <w:hyperlink r:id="rId56" w:history="1">
        <w:r>
          <w:rPr>
            <w:rStyle w:val="a3"/>
          </w:rPr>
          <w:t>СНиП РК 1.02-01-2007</w:t>
        </w:r>
      </w:hyperlink>
      <w:r>
        <w:t>* Инструкция о порядке разработки, согласования, утверждения и составе проектной документации на строительство.</w:t>
      </w:r>
    </w:p>
    <w:p w:rsidR="00000000" w:rsidRDefault="0045786B">
      <w:pPr>
        <w:pStyle w:val="pj"/>
      </w:pPr>
      <w:hyperlink r:id="rId57" w:history="1">
        <w:r>
          <w:rPr>
            <w:rStyle w:val="a3"/>
          </w:rPr>
          <w:t>СНиП РК 3.02-10-</w:t>
        </w:r>
        <w:r>
          <w:rPr>
            <w:rStyle w:val="a3"/>
          </w:rPr>
          <w:t>2010</w:t>
        </w:r>
      </w:hyperlink>
      <w:r>
        <w:t xml:space="preserve"> «Устройство систем связи, сигнализации и диспетчеризации инженерного оборудования жилых и общественных зданий. Нормы проектирования».</w:t>
      </w:r>
    </w:p>
    <w:p w:rsidR="00000000" w:rsidRDefault="0045786B">
      <w:pPr>
        <w:pStyle w:val="pj"/>
      </w:pPr>
      <w:hyperlink r:id="rId58" w:history="1">
        <w:r>
          <w:rPr>
            <w:rStyle w:val="a3"/>
          </w:rPr>
          <w:t>СН РК 1.04-04-2002</w:t>
        </w:r>
      </w:hyperlink>
      <w:r>
        <w:t xml:space="preserve"> «Обследование и оценка техническо</w:t>
      </w:r>
      <w:r>
        <w:t>го состояния зданий и сооружений».</w:t>
      </w:r>
    </w:p>
    <w:p w:rsidR="00000000" w:rsidRDefault="0045786B">
      <w:pPr>
        <w:pStyle w:val="pj"/>
      </w:pPr>
      <w:hyperlink r:id="rId59" w:history="1">
        <w:r>
          <w:rPr>
            <w:rStyle w:val="a3"/>
          </w:rPr>
          <w:t>СН РК 1.04-01-2002</w:t>
        </w:r>
      </w:hyperlink>
      <w:r>
        <w:t xml:space="preserve"> «Инструкция о составе, порядке разработки, согласования и утверждения проектно-сметной документации на капитальный ремонт жилых зданий».</w:t>
      </w:r>
    </w:p>
    <w:p w:rsidR="00000000" w:rsidRDefault="0045786B">
      <w:pPr>
        <w:pStyle w:val="pj"/>
      </w:pPr>
      <w:hyperlink r:id="rId60" w:history="1">
        <w:r>
          <w:rPr>
            <w:rStyle w:val="a3"/>
          </w:rPr>
          <w:t>СН РК 1.04-03-2002</w:t>
        </w:r>
      </w:hyperlink>
      <w:r>
        <w:t xml:space="preserve"> «Приемка в эксплуатацию законченных капитальным ремонтом жилых, общественных зданий и объектов коммунального назначения».</w:t>
      </w:r>
    </w:p>
    <w:p w:rsidR="00000000" w:rsidRDefault="0045786B">
      <w:pPr>
        <w:pStyle w:val="pj"/>
      </w:pPr>
      <w:hyperlink r:id="rId61" w:history="1">
        <w:r>
          <w:rPr>
            <w:rStyle w:val="a3"/>
          </w:rPr>
          <w:t>СН РК 1.04-07-2001</w:t>
        </w:r>
      </w:hyperlink>
      <w:r>
        <w:rPr>
          <w:rStyle w:val="s0"/>
        </w:rPr>
        <w:t xml:space="preserve"> «Организация и проведение планово-предупредительного ремонта водопроводно-канализационных сетей и сооружений».</w:t>
      </w:r>
    </w:p>
    <w:p w:rsidR="00000000" w:rsidRDefault="0045786B">
      <w:pPr>
        <w:pStyle w:val="pj"/>
      </w:pPr>
      <w:hyperlink r:id="rId62" w:history="1">
        <w:r>
          <w:rPr>
            <w:rStyle w:val="a3"/>
          </w:rPr>
          <w:t>СН РК 2.04-01-2009</w:t>
        </w:r>
      </w:hyperlink>
      <w:r>
        <w:rPr>
          <w:rStyle w:val="s0"/>
        </w:rPr>
        <w:t xml:space="preserve"> Нормы теплотехнического про</w:t>
      </w:r>
      <w:r>
        <w:rPr>
          <w:rStyle w:val="s0"/>
        </w:rPr>
        <w:t>ектирования гражданских и промышленных зданий (сооружений) с учетом энергосбережения.</w:t>
      </w:r>
    </w:p>
    <w:p w:rsidR="00000000" w:rsidRDefault="0045786B">
      <w:pPr>
        <w:pStyle w:val="pj"/>
      </w:pPr>
      <w:hyperlink r:id="rId63" w:history="1">
        <w:r>
          <w:rPr>
            <w:rStyle w:val="a3"/>
          </w:rPr>
          <w:t>СН РК 2.04-21-2004</w:t>
        </w:r>
      </w:hyperlink>
      <w:r>
        <w:rPr>
          <w:rStyle w:val="s0"/>
        </w:rPr>
        <w:t xml:space="preserve"> «Энергопотребление и тепловая защита гражданских зданий».</w:t>
      </w:r>
    </w:p>
    <w:p w:rsidR="00000000" w:rsidRDefault="0045786B">
      <w:pPr>
        <w:pStyle w:val="pj"/>
      </w:pPr>
      <w:hyperlink r:id="rId64" w:history="1">
        <w:r>
          <w:rPr>
            <w:rStyle w:val="a3"/>
          </w:rPr>
          <w:t>РДС РК 1.04-15-2004</w:t>
        </w:r>
      </w:hyperlink>
      <w:r>
        <w:rPr>
          <w:rStyle w:val="s0"/>
        </w:rPr>
        <w:t xml:space="preserve"> «Правила технического надзора за состоянием зданий и сооружений».</w:t>
      </w:r>
    </w:p>
    <w:p w:rsidR="00000000" w:rsidRDefault="0045786B">
      <w:pPr>
        <w:pStyle w:val="pj"/>
      </w:pPr>
      <w:hyperlink r:id="rId65" w:history="1">
        <w:r>
          <w:rPr>
            <w:rStyle w:val="a3"/>
          </w:rPr>
          <w:t>СП РК 1.04-102-2012</w:t>
        </w:r>
      </w:hyperlink>
      <w:r>
        <w:t xml:space="preserve"> «Правила оценки физического износа зданий и соор</w:t>
      </w:r>
      <w:r>
        <w:t>ужений».</w:t>
      </w:r>
    </w:p>
    <w:p w:rsidR="00000000" w:rsidRDefault="0045786B">
      <w:pPr>
        <w:pStyle w:val="pj"/>
      </w:pPr>
      <w:r>
        <w:rPr>
          <w:rStyle w:val="s0"/>
        </w:rPr>
        <w:t>«</w:t>
      </w:r>
      <w:hyperlink r:id="rId66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пользования тепловой энергией», утвержденные приказом МЭМР РК от 24.01 2005 г. №10.</w:t>
      </w:r>
    </w:p>
    <w:p w:rsidR="00000000" w:rsidRDefault="0045786B">
      <w:pPr>
        <w:pStyle w:val="pj"/>
      </w:pPr>
      <w:hyperlink r:id="rId67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эксплуатации зданий и сооружений с технически сложными системами и механизмами», утверждены приказом </w:t>
      </w:r>
      <w:hyperlink r:id="rId68" w:history="1">
        <w:r>
          <w:rPr>
            <w:rStyle w:val="a3"/>
          </w:rPr>
          <w:t>Приказом</w:t>
        </w:r>
      </w:hyperlink>
      <w:r>
        <w:rPr>
          <w:rStyle w:val="s0"/>
        </w:rPr>
        <w:t xml:space="preserve"> и.о. Председателя Агентства Республики Казахстан по делам строительства и жилищно</w:t>
      </w:r>
      <w:r>
        <w:rPr>
          <w:rStyle w:val="s0"/>
        </w:rPr>
        <w:t>-коммунального хозяйства от 29 декабря 2010 года № 6</w:t>
      </w:r>
      <w:r>
        <w:t>06.</w:t>
      </w:r>
    </w:p>
    <w:p w:rsidR="00000000" w:rsidRDefault="0045786B">
      <w:pPr>
        <w:pStyle w:val="pc"/>
      </w:pPr>
      <w:r>
        <w:rPr>
          <w:b/>
          <w:bCs/>
        </w:rPr>
        <w:t> </w:t>
      </w:r>
    </w:p>
    <w:p w:rsidR="00000000" w:rsidRDefault="0045786B">
      <w:pPr>
        <w:pStyle w:val="pc"/>
      </w:pPr>
      <w:r>
        <w:rPr>
          <w:b/>
          <w:bCs/>
        </w:rPr>
        <w:t> </w:t>
      </w:r>
    </w:p>
    <w:p w:rsidR="00000000" w:rsidRDefault="0045786B">
      <w:pPr>
        <w:pStyle w:val="pc"/>
      </w:pPr>
      <w:r>
        <w:rPr>
          <w:rStyle w:val="s1"/>
        </w:rPr>
        <w:t>3 Основные термины и определения</w:t>
      </w:r>
    </w:p>
    <w:p w:rsidR="00000000" w:rsidRDefault="0045786B">
      <w:pPr>
        <w:pStyle w:val="pc"/>
      </w:pPr>
      <w:r>
        <w:rPr>
          <w:rStyle w:val="s1"/>
        </w:rPr>
        <w:t> </w:t>
      </w:r>
    </w:p>
    <w:p w:rsidR="00000000" w:rsidRDefault="0045786B">
      <w:pPr>
        <w:pStyle w:val="pj"/>
      </w:pPr>
      <w:r>
        <w:t>В настоящих нормах применяются следующие термины:</w:t>
      </w:r>
    </w:p>
    <w:p w:rsidR="00000000" w:rsidRDefault="0045786B">
      <w:pPr>
        <w:pStyle w:val="pj"/>
      </w:pPr>
      <w:r>
        <w:rPr>
          <w:b/>
          <w:bCs/>
        </w:rPr>
        <w:t>Реконструкция здания, объекта:</w:t>
      </w:r>
      <w:r>
        <w:t xml:space="preserve"> </w:t>
      </w:r>
      <w:r>
        <w:t>комплекс строительных работ и организационно-технических мероприятий, связанных с изменениями основных технико-экономических показателей (количества и площади квартир, строительного объема и общей площади здания, вместимости или пропускной способности), фу</w:t>
      </w:r>
      <w:r>
        <w:t>нкционального назначения, заменой отдельных конструкций или их элементов и инженерного оборудования, осуществляемых в целях улучшения условий проживания, качества обслуживания, увеличения объема услуг, максимального устранения физического и морального изно</w:t>
      </w:r>
      <w:r>
        <w:t>са здания</w:t>
      </w:r>
    </w:p>
    <w:p w:rsidR="00000000" w:rsidRDefault="0045786B">
      <w:pPr>
        <w:pStyle w:val="pj"/>
      </w:pPr>
      <w:r>
        <w:rPr>
          <w:b/>
          <w:bCs/>
        </w:rPr>
        <w:t>Капитальный ремонт</w:t>
      </w:r>
      <w:r>
        <w:t xml:space="preserve"> </w:t>
      </w:r>
      <w:r>
        <w:rPr>
          <w:b/>
          <w:bCs/>
        </w:rPr>
        <w:t>здания, объекта</w:t>
      </w:r>
      <w:r>
        <w:t>: комплекс работ, в процессе которых производится замена изношенных конструкций и деталей зданий и сооружений на новые или</w:t>
      </w:r>
      <w:r>
        <w:rPr>
          <w:b/>
          <w:bCs/>
        </w:rPr>
        <w:t xml:space="preserve"> </w:t>
      </w:r>
      <w:r>
        <w:t>более прочные и экономичные, улучшающие эксплуатационные возможности ремонтируемых объект</w:t>
      </w:r>
      <w:r>
        <w:t>ов. Исключение составляет восстановление, или замена основных конструкций (каменные и бетонные фундаменты зданий и сооружений, все виды стен и крыш зданий, все виды каркасов стен, трубы подземных сетей и др.). Проводится с целью восстановления ресурса здан</w:t>
      </w:r>
      <w:r>
        <w:t>ия с заменой (при необходимости) конструктивных элементов и систем инженерного оборудования, а также улучшения эксплуатационных показателей.</w:t>
      </w:r>
    </w:p>
    <w:p w:rsidR="00000000" w:rsidRDefault="0045786B">
      <w:pPr>
        <w:pStyle w:val="pj"/>
      </w:pPr>
      <w:r>
        <w:rPr>
          <w:b/>
          <w:bCs/>
        </w:rPr>
        <w:t>Текущий ремонт здания, объекта:</w:t>
      </w:r>
      <w:r>
        <w:t xml:space="preserve"> комплекс технических мероприятий, направленных на систематическое и своевременное п</w:t>
      </w:r>
      <w:r>
        <w:t>редохранение частей зданий и инженерного оборудования от преждевременного износа путем проведения профилактических мероприятий и устранения мелких повреждений и неисправностей. Производится с целью восстановления исправности (работоспособности) конструкций</w:t>
      </w:r>
      <w:r>
        <w:t xml:space="preserve"> здания и систем инженерного оборудования, а также поддержания всех эксплуатационных показателей [1,3].</w:t>
      </w:r>
    </w:p>
    <w:p w:rsidR="00000000" w:rsidRDefault="0045786B">
      <w:pPr>
        <w:pStyle w:val="pj"/>
      </w:pPr>
      <w:r>
        <w:rPr>
          <w:b/>
          <w:bCs/>
        </w:rPr>
        <w:t>Техническое обслуживание зданий:</w:t>
      </w:r>
      <w:r>
        <w:t xml:space="preserve"> </w:t>
      </w:r>
      <w:r>
        <w:t>комплекс работ по поддержанию исправного состояния элементов здания и заданных параметров, а также режимов работы его технических устройств.</w:t>
      </w:r>
    </w:p>
    <w:p w:rsidR="00000000" w:rsidRDefault="0045786B">
      <w:pPr>
        <w:pStyle w:val="pj"/>
      </w:pPr>
      <w:r>
        <w:rPr>
          <w:b/>
          <w:bCs/>
        </w:rPr>
        <w:t>Физический износ здания, объекта (элемента):</w:t>
      </w:r>
      <w:r>
        <w:t xml:space="preserve"> величина, характеризующая степень ухудшения технических и связанных с </w:t>
      </w:r>
      <w:r>
        <w:t>ними других эксплуатационных показателей здания (элемента) на определенный момент времени.</w:t>
      </w:r>
    </w:p>
    <w:p w:rsidR="00000000" w:rsidRDefault="0045786B">
      <w:pPr>
        <w:pStyle w:val="pj"/>
      </w:pPr>
      <w:r>
        <w:rPr>
          <w:b/>
          <w:bCs/>
        </w:rPr>
        <w:t xml:space="preserve">Моральный износ здания: </w:t>
      </w:r>
      <w:r>
        <w:t>величина, характеризующая степень несоответствия основных параметров, определяющих условия проживания, объем и качество предоставляемых услуг</w:t>
      </w:r>
      <w:r>
        <w:t xml:space="preserve"> современным требованиям.</w:t>
      </w:r>
    </w:p>
    <w:p w:rsidR="00000000" w:rsidRDefault="0045786B">
      <w:pPr>
        <w:pStyle w:val="pj"/>
      </w:pPr>
      <w:r>
        <w:rPr>
          <w:b/>
          <w:bCs/>
        </w:rPr>
        <w:t>Модернизация зданий и сооружений:</w:t>
      </w:r>
      <w:r>
        <w:t xml:space="preserve"> разновидность капитального ремонта с целью устранения износа, состоящего в несоответствии их планировки, конструкций и инженерного оборудования современным нормативным требованиям.</w:t>
      </w:r>
    </w:p>
    <w:p w:rsidR="00000000" w:rsidRDefault="0045786B">
      <w:pPr>
        <w:pStyle w:val="pj"/>
      </w:pPr>
      <w:r>
        <w:rPr>
          <w:b/>
          <w:bCs/>
        </w:rPr>
        <w:t>Элементы здания</w:t>
      </w:r>
      <w:r>
        <w:rPr>
          <w:b/>
          <w:bCs/>
        </w:rPr>
        <w:t>:</w:t>
      </w:r>
      <w:r>
        <w:t xml:space="preserve"> составляющие здание конструкции и технические устройства, предназначенные для выполнения заданных функций.</w:t>
      </w:r>
    </w:p>
    <w:p w:rsidR="00000000" w:rsidRDefault="0045786B">
      <w:pPr>
        <w:pStyle w:val="pj"/>
      </w:pPr>
      <w:r>
        <w:rPr>
          <w:b/>
          <w:bCs/>
        </w:rPr>
        <w:lastRenderedPageBreak/>
        <w:t>Неисправность элемента здания:</w:t>
      </w:r>
      <w:r>
        <w:t xml:space="preserve"> состояние элемента, при котором им не выполняется хотя бы одно из заданных эксплуатационных требований.</w:t>
      </w:r>
    </w:p>
    <w:p w:rsidR="00000000" w:rsidRDefault="0045786B">
      <w:pPr>
        <w:pStyle w:val="pj"/>
      </w:pPr>
      <w:r>
        <w:rPr>
          <w:b/>
          <w:bCs/>
        </w:rPr>
        <w:t>Дефект элеме</w:t>
      </w:r>
      <w:r>
        <w:rPr>
          <w:b/>
          <w:bCs/>
        </w:rPr>
        <w:t>нта здания:</w:t>
      </w:r>
      <w:r>
        <w:t xml:space="preserve"> неисправность (изъян) элемента здания, вызванная нарушением правил, норм и технических условий при его изготовлении, монтаже или ремонте.</w:t>
      </w:r>
    </w:p>
    <w:p w:rsidR="00000000" w:rsidRDefault="0045786B">
      <w:pPr>
        <w:pStyle w:val="pj"/>
      </w:pPr>
      <w:r>
        <w:rPr>
          <w:b/>
          <w:bCs/>
        </w:rPr>
        <w:t>Повреждение элемента здания:</w:t>
      </w:r>
      <w:r>
        <w:t xml:space="preserve"> неисправность элемента здания или его составных частей, вызванная внешним воз</w:t>
      </w:r>
      <w:r>
        <w:t xml:space="preserve">действием (событием). </w:t>
      </w:r>
    </w:p>
    <w:p w:rsidR="00000000" w:rsidRDefault="0045786B">
      <w:pPr>
        <w:pStyle w:val="pj"/>
      </w:pPr>
      <w:r>
        <w:rPr>
          <w:b/>
          <w:bCs/>
        </w:rPr>
        <w:t>Предельные состояния:</w:t>
      </w:r>
      <w:r>
        <w:t xml:space="preserve"> состояния, при которых конструкция, основание (здание или сооружение в целом) перестают удовлетворять заданным эксплуатационным требованиям или требованиям при производстве работ (возведении).</w:t>
      </w:r>
    </w:p>
    <w:p w:rsidR="00000000" w:rsidRDefault="0045786B">
      <w:pPr>
        <w:pStyle w:val="pj"/>
      </w:pPr>
      <w:r>
        <w:rPr>
          <w:b/>
          <w:bCs/>
        </w:rPr>
        <w:t>Эксплуатация здани</w:t>
      </w:r>
      <w:r>
        <w:rPr>
          <w:b/>
          <w:bCs/>
        </w:rPr>
        <w:t>я или сооружения:</w:t>
      </w:r>
      <w:r>
        <w:t xml:space="preserve"> использование здания или сооружения по функциональному назначению с проведением необходимых мероприятий по сохранению состояния конструкций, при котором они способны выполнять заданные функции с параметрами, установленными требованиями те</w:t>
      </w:r>
      <w:r>
        <w:t>хнической документации.</w:t>
      </w:r>
    </w:p>
    <w:p w:rsidR="00000000" w:rsidRDefault="0045786B">
      <w:pPr>
        <w:pStyle w:val="pj"/>
      </w:pPr>
      <w:r>
        <w:rPr>
          <w:b/>
          <w:bCs/>
        </w:rPr>
        <w:t>Эксплуатационные показатели:</w:t>
      </w:r>
      <w:r>
        <w:t xml:space="preserve"> совокупность технических, санитарно- гигиенических, экономических и эстетических характеристик здания (объекта), обуславливающих его эксплуатационные качества [1,6].</w:t>
      </w:r>
    </w:p>
    <w:p w:rsidR="00000000" w:rsidRDefault="0045786B">
      <w:pPr>
        <w:pStyle w:val="pj"/>
      </w:pPr>
      <w:r>
        <w:rPr>
          <w:b/>
          <w:bCs/>
        </w:rPr>
        <w:t>Ветхое состояние зданий (объекта):</w:t>
      </w:r>
      <w:r>
        <w:t xml:space="preserve"> со</w:t>
      </w:r>
      <w:r>
        <w:t>стояние, при котором конструкция, основание (здание в целом) перестают удовлетворять заданным эксплуатационным требованиям. Оценка технического состояния соответствует физическому износу в пределах 60-80%.</w:t>
      </w:r>
    </w:p>
    <w:p w:rsidR="00000000" w:rsidRDefault="0045786B">
      <w:pPr>
        <w:pStyle w:val="pj"/>
      </w:pPr>
      <w:r>
        <w:rPr>
          <w:b/>
          <w:bCs/>
        </w:rPr>
        <w:t>Нормальная эксплуатация:</w:t>
      </w:r>
      <w:r>
        <w:t xml:space="preserve"> эксплуатация, осуществляе</w:t>
      </w:r>
      <w:r>
        <w:t>мая в соответствии с предусмотренными в нормах или заданиями на проектирование технологическими или бытовыми условиями.</w:t>
      </w:r>
    </w:p>
    <w:p w:rsidR="00000000" w:rsidRDefault="0045786B">
      <w:pPr>
        <w:pStyle w:val="pj"/>
      </w:pPr>
      <w:r>
        <w:rPr>
          <w:b/>
          <w:bCs/>
        </w:rPr>
        <w:t>Устаревший жилищный фонд:</w:t>
      </w:r>
      <w:r>
        <w:t xml:space="preserve"> совокупность объектов жилья всех форм собственности, которые по своему техническому состоянию не отвечают совр</w:t>
      </w:r>
      <w:r>
        <w:t xml:space="preserve">еменным условиям обеспечения безопасного и комфортного проживания, установленными государственными строительными стандартами, санитарно-гигиеническими и другими нормами и правилами. </w:t>
      </w:r>
    </w:p>
    <w:p w:rsidR="00000000" w:rsidRDefault="0045786B">
      <w:pPr>
        <w:pStyle w:val="pj"/>
      </w:pPr>
      <w:r>
        <w:rPr>
          <w:b/>
          <w:bCs/>
        </w:rPr>
        <w:t xml:space="preserve">Нежилое помещение: </w:t>
      </w:r>
      <w:r>
        <w:t>отдельное помещение, используемое для иных, чем постоя</w:t>
      </w:r>
      <w:r>
        <w:t>нное проживание, целей (магазин, кафе, мастерская, контора и тому подобное), за исключением частей жилого дома (жилого здания), являющихся общим имуществом [16].</w:t>
      </w:r>
    </w:p>
    <w:p w:rsidR="00000000" w:rsidRDefault="0045786B">
      <w:pPr>
        <w:pStyle w:val="pj"/>
      </w:pPr>
      <w:r>
        <w:rPr>
          <w:b/>
          <w:bCs/>
        </w:rPr>
        <w:t>Пристройка:</w:t>
      </w:r>
      <w:r>
        <w:t xml:space="preserve"> вид реконструкции, при которой увеличивается площадь здания за счет создания новых</w:t>
      </w:r>
      <w:r>
        <w:t xml:space="preserve"> помещений, которые непосредственно примыкают к его наружным стенам [1,3,5,6]. </w:t>
      </w:r>
    </w:p>
    <w:p w:rsidR="00000000" w:rsidRDefault="0045786B">
      <w:pPr>
        <w:pStyle w:val="pj"/>
      </w:pPr>
      <w:r>
        <w:rPr>
          <w:b/>
          <w:bCs/>
        </w:rPr>
        <w:t>Надстройка:</w:t>
      </w:r>
      <w:r>
        <w:t xml:space="preserve"> вид реконструкции, при которой увеличивается площадь здания за счет устройства над его верхним этажом одного и нескольких дополнительных этажей. </w:t>
      </w:r>
    </w:p>
    <w:p w:rsidR="00000000" w:rsidRDefault="0045786B">
      <w:pPr>
        <w:pStyle w:val="pj"/>
      </w:pPr>
      <w:r>
        <w:rPr>
          <w:b/>
          <w:bCs/>
        </w:rPr>
        <w:t>Придомовая террито</w:t>
      </w:r>
      <w:r>
        <w:rPr>
          <w:b/>
          <w:bCs/>
        </w:rPr>
        <w:t>рия:</w:t>
      </w:r>
      <w:r>
        <w:t xml:space="preserve"> территория вокруг здания, которая определена актом на право собственности или пользования земельным участком и предназначена для обслуживания зданий [1,3,5].</w:t>
      </w:r>
    </w:p>
    <w:p w:rsidR="00000000" w:rsidRDefault="0045786B">
      <w:pPr>
        <w:pStyle w:val="pj"/>
      </w:pPr>
      <w:r>
        <w:rPr>
          <w:b/>
          <w:bCs/>
        </w:rPr>
        <w:t xml:space="preserve">Дефектный акт: </w:t>
      </w:r>
      <w:r>
        <w:t>документ являющийся основой для проведения восстановительного или полного ремо</w:t>
      </w:r>
      <w:r>
        <w:t xml:space="preserve">нтов повреждений. </w:t>
      </w:r>
    </w:p>
    <w:p w:rsidR="00000000" w:rsidRDefault="0045786B">
      <w:pPr>
        <w:pStyle w:val="pj"/>
      </w:pPr>
      <w:r>
        <w:rPr>
          <w:b/>
          <w:bCs/>
        </w:rPr>
        <w:t>Инженерное оборудование зданий (квартир, помещений):</w:t>
      </w:r>
      <w:r>
        <w:t xml:space="preserve"> комплекс технических устройств, обеспечивающих благоприятные (комфортные) условия быта проживающих, включающий системы холодного и горячего водоснабжения, канализации, отопления, венти</w:t>
      </w:r>
      <w:r>
        <w:t>ляции, газоснабжения и электроснабжения, а также средства мусороудаления и пожаротушения, лифты, телефонизацию, радиофикацию и другие виды внутреннего благоустройства.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>4 Общие положения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ji"/>
      </w:pPr>
      <w:r>
        <w:rPr>
          <w:rStyle w:val="s3"/>
        </w:rPr>
        <w:lastRenderedPageBreak/>
        <w:t xml:space="preserve">В пункт 4.1 внесены изменения в соответствии с </w:t>
      </w:r>
      <w:hyperlink r:id="rId69" w:anchor="sub_id=41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02.09.19 г. № 129-НҚ (</w:t>
      </w:r>
      <w:hyperlink r:id="rId70" w:anchor="sub_id=4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j"/>
      </w:pPr>
      <w:r>
        <w:t xml:space="preserve">4.1 Система реконструкции, капитального и текущего ремонта, технического обслуживания жилых и общественных зданий, а также объектов социально-культурного назначения представляет собой </w:t>
      </w:r>
      <w:r>
        <w:t>комплекс взаимосвязанных организационных и технических мероприятий, направленных на обеспечение сохранности зданий и объектов, нормального их функционирования в течение всего периода их использования по назначению.</w:t>
      </w:r>
    </w:p>
    <w:p w:rsidR="00000000" w:rsidRDefault="0045786B">
      <w:pPr>
        <w:pStyle w:val="pj"/>
      </w:pPr>
      <w:r>
        <w:t>Комплекс перечисленных мероприятий должен</w:t>
      </w:r>
      <w:r>
        <w:t xml:space="preserve"> должен охватывать материальные, трудовые, финансовые ресурсы, при условии соблюдения требований </w:t>
      </w:r>
      <w:r>
        <w:rPr>
          <w:strike/>
        </w:rPr>
        <w:t xml:space="preserve">а </w:t>
      </w:r>
      <w:r>
        <w:t xml:space="preserve">нормативно-технической документации (НТД) и законодательных актов, действующих в Республике Казахстан. </w:t>
      </w:r>
    </w:p>
    <w:p w:rsidR="00000000" w:rsidRDefault="0045786B">
      <w:pPr>
        <w:pStyle w:val="pj"/>
      </w:pPr>
      <w:r>
        <w:t>4.2 При планировании ремонтно-строительных работ пери</w:t>
      </w:r>
      <w:r>
        <w:t xml:space="preserve">одичность проведения капитального и текущего ремонтов может приниматься в соответствии с </w:t>
      </w:r>
      <w:hyperlink r:id="rId71" w:anchor="sub_id=1" w:history="1">
        <w:r>
          <w:rPr>
            <w:rStyle w:val="a3"/>
          </w:rPr>
          <w:t>Приложением А</w:t>
        </w:r>
      </w:hyperlink>
      <w:r>
        <w:t xml:space="preserve"> (для зданий, объектов) и </w:t>
      </w:r>
      <w:hyperlink r:id="rId72" w:anchor="sub_id=2" w:history="1">
        <w:r>
          <w:rPr>
            <w:rStyle w:val="a3"/>
          </w:rPr>
          <w:t>Приложением Б</w:t>
        </w:r>
      </w:hyperlink>
      <w:r>
        <w:t xml:space="preserve"> (для элементов зданий, объектов).</w:t>
      </w:r>
    </w:p>
    <w:p w:rsidR="00000000" w:rsidRDefault="0045786B">
      <w:pPr>
        <w:pStyle w:val="pj"/>
      </w:pPr>
      <w:r>
        <w:t>4.3 Сроки проведения реконструкции зданий и объектов должны определяться социальными потребностями и, как правило, совпадать со сроками капитального ремонта, и определяться на ос</w:t>
      </w:r>
      <w:r>
        <w:t xml:space="preserve">нове оценки их технического состояния. </w:t>
      </w:r>
    </w:p>
    <w:p w:rsidR="00000000" w:rsidRDefault="0045786B">
      <w:pPr>
        <w:pStyle w:val="pj"/>
      </w:pPr>
      <w:r>
        <w:t xml:space="preserve">4.4 Техническое обслуживание должно проводиться постоянно в течение всего периода эксплуатации. </w:t>
      </w:r>
    </w:p>
    <w:p w:rsidR="00000000" w:rsidRDefault="0045786B">
      <w:pPr>
        <w:pStyle w:val="pji"/>
      </w:pPr>
      <w:r>
        <w:rPr>
          <w:rStyle w:val="s3"/>
        </w:rPr>
        <w:t xml:space="preserve">В пункт 4.5 внесены изменения в соответствии с </w:t>
      </w:r>
      <w:hyperlink r:id="rId73" w:anchor="sub_id=45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02.09.19 г. № 129-НҚ (</w:t>
      </w:r>
      <w:hyperlink r:id="rId74" w:anchor="sub_id=405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j"/>
      </w:pPr>
      <w:r>
        <w:t xml:space="preserve">4.5 Жилые и общественные здания, а также объекты социально-культурного назначения после реконструкции или капитального ремонта должны отвечать назначению и основным требованиям к ним. Основные требования, которым должны отвечать здания на протяжении всего </w:t>
      </w:r>
      <w:r>
        <w:t>периода их эксплуатации, заключаются в обеспечении:</w:t>
      </w:r>
    </w:p>
    <w:p w:rsidR="00000000" w:rsidRDefault="0045786B">
      <w:pPr>
        <w:pStyle w:val="pj"/>
      </w:pPr>
      <w:r>
        <w:t xml:space="preserve">- безотказности работы строительных конструкций и инженерного оборудования; </w:t>
      </w:r>
    </w:p>
    <w:p w:rsidR="00000000" w:rsidRDefault="0045786B">
      <w:pPr>
        <w:pStyle w:val="pj"/>
      </w:pPr>
      <w:r>
        <w:t>- необходимого уровня комфортности проживания или обслуживания, благоустройства и санитарного состояния здания и придомовых тер</w:t>
      </w:r>
      <w:r>
        <w:t>риторий;</w:t>
      </w:r>
    </w:p>
    <w:p w:rsidR="00000000" w:rsidRDefault="0045786B">
      <w:pPr>
        <w:pStyle w:val="pj"/>
      </w:pPr>
      <w:r>
        <w:t xml:space="preserve">- нормативных показателей теплозащиты и энергосбережения; </w:t>
      </w:r>
    </w:p>
    <w:p w:rsidR="00000000" w:rsidRDefault="0045786B">
      <w:pPr>
        <w:pStyle w:val="pj"/>
      </w:pPr>
      <w:r>
        <w:t>- пожарной безопасности;</w:t>
      </w:r>
    </w:p>
    <w:p w:rsidR="00000000" w:rsidRDefault="0045786B">
      <w:pPr>
        <w:pStyle w:val="pj"/>
      </w:pPr>
      <w:r>
        <w:t>- нормативной шумозащите;</w:t>
      </w:r>
    </w:p>
    <w:p w:rsidR="00000000" w:rsidRDefault="0045786B">
      <w:pPr>
        <w:pStyle w:val="pj"/>
      </w:pPr>
      <w:r>
        <w:t>- нормативной инсоляции здания и окружающей застройки.</w:t>
      </w:r>
    </w:p>
    <w:p w:rsidR="00000000" w:rsidRDefault="0045786B">
      <w:pPr>
        <w:pStyle w:val="pj"/>
      </w:pPr>
      <w:r>
        <w:t>4.6 При реконструкции и капитальном ремонте здания, размещенного в плотной городск</w:t>
      </w:r>
      <w:r>
        <w:t>ой застройке, необходимо провести анализ неблагоприятного воздействия на рядом стоящие существующие здания и сооружения, а также негативного влияния последствий застройки на новый возводимый объект с целью обеспечения их эксплуатационной пригодности и безо</w:t>
      </w:r>
      <w:r>
        <w:t>пасности.</w:t>
      </w:r>
    </w:p>
    <w:p w:rsidR="00000000" w:rsidRDefault="0045786B">
      <w:pPr>
        <w:pStyle w:val="pj"/>
      </w:pPr>
      <w:r>
        <w:t>4.7 Реконструкция и капитальный ремонт должны осуществляться по предварительно разработанным проектам в полном соответствии с действующими нормативными документами.</w:t>
      </w:r>
    </w:p>
    <w:p w:rsidR="00000000" w:rsidRDefault="0045786B">
      <w:pPr>
        <w:pStyle w:val="pji"/>
      </w:pPr>
      <w:r>
        <w:rPr>
          <w:rStyle w:val="s3"/>
        </w:rPr>
        <w:t xml:space="preserve">Строительные нормы дополнены пунктом 4.8 в соответствии с </w:t>
      </w:r>
      <w:hyperlink r:id="rId75" w:anchor="sub_id=408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25.05.21 г. № 70-нқ </w:t>
      </w:r>
    </w:p>
    <w:p w:rsidR="00000000" w:rsidRDefault="0045786B">
      <w:pPr>
        <w:pStyle w:val="pj"/>
      </w:pPr>
      <w:r>
        <w:t>4.8 Сроки службы здания определ</w:t>
      </w:r>
      <w:r>
        <w:t xml:space="preserve">яются в соответствии с </w:t>
      </w:r>
      <w:hyperlink r:id="rId76" w:anchor="sub_id=4" w:history="1">
        <w:r>
          <w:rPr>
            <w:rStyle w:val="a3"/>
          </w:rPr>
          <w:t>Приложением Г</w:t>
        </w:r>
      </w:hyperlink>
      <w:r>
        <w:t xml:space="preserve"> (информационное) Расчетные сроки службы зданий Таблицей Г.1 - Расчетные сроки службы зданий </w:t>
      </w:r>
      <w:hyperlink r:id="rId77" w:history="1">
        <w:r>
          <w:rPr>
            <w:rStyle w:val="a3"/>
          </w:rPr>
          <w:t>СП РК 1.04-102</w:t>
        </w:r>
      </w:hyperlink>
      <w:r>
        <w:t xml:space="preserve"> «Правила оценки физического износа зданий и сооружений».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rPr>
          <w:b/>
          <w:bCs/>
        </w:rPr>
        <w:t> </w:t>
      </w:r>
    </w:p>
    <w:p w:rsidR="00000000" w:rsidRDefault="0045786B">
      <w:pPr>
        <w:pStyle w:val="pc"/>
      </w:pPr>
      <w:r>
        <w:rPr>
          <w:rStyle w:val="s1"/>
        </w:rPr>
        <w:lastRenderedPageBreak/>
        <w:t xml:space="preserve">5 Реконструкция и капитальный ремонт зданий и объектов </w:t>
      </w:r>
    </w:p>
    <w:p w:rsidR="00000000" w:rsidRDefault="0045786B">
      <w:pPr>
        <w:pStyle w:val="pc"/>
      </w:pPr>
      <w:r>
        <w:rPr>
          <w:rStyle w:val="s1"/>
        </w:rPr>
        <w:t> </w:t>
      </w:r>
    </w:p>
    <w:p w:rsidR="00000000" w:rsidRDefault="0045786B">
      <w:pPr>
        <w:pStyle w:val="pj"/>
      </w:pPr>
      <w:r>
        <w:rPr>
          <w:b/>
          <w:bCs/>
        </w:rPr>
        <w:t>5.1 Реконструкция зданий</w:t>
      </w:r>
    </w:p>
    <w:p w:rsidR="00000000" w:rsidRDefault="0045786B">
      <w:pPr>
        <w:pStyle w:val="pj"/>
      </w:pPr>
      <w:r>
        <w:t xml:space="preserve">5.1.1 При реконструкции зданий (объектов) в соответствии с действующими нормами </w:t>
      </w:r>
      <w:r>
        <w:t>проектирования могут осуществляться:</w:t>
      </w:r>
    </w:p>
    <w:p w:rsidR="00000000" w:rsidRDefault="0045786B">
      <w:pPr>
        <w:pStyle w:val="pj"/>
      </w:pPr>
      <w:r>
        <w:t>- изменение планировки помещений, не влияющее на прочность здания, а при наличии необходимых обоснований и согласований, возведение встроенно-пристроенных помещений, или их частичная разборка;</w:t>
      </w:r>
    </w:p>
    <w:p w:rsidR="00000000" w:rsidRDefault="0045786B">
      <w:pPr>
        <w:pStyle w:val="pj"/>
      </w:pPr>
      <w:r>
        <w:t>- повышение теплотехническ</w:t>
      </w:r>
      <w:r>
        <w:t>их свойств в ограждающих конструкциях зданий (объектов);</w:t>
      </w:r>
    </w:p>
    <w:p w:rsidR="00000000" w:rsidRDefault="0045786B">
      <w:pPr>
        <w:pStyle w:val="pj"/>
      </w:pPr>
      <w:r>
        <w:t>- повышение уровня надежности инженерного оборудования, включая наружные сети (кроме магистральных);</w:t>
      </w:r>
    </w:p>
    <w:p w:rsidR="00000000" w:rsidRDefault="0045786B">
      <w:pPr>
        <w:pStyle w:val="pj"/>
      </w:pPr>
      <w:r>
        <w:t>- улучшение архитектурной выразительности зданий (объектов), а также благоустройство прилегающих т</w:t>
      </w:r>
      <w:r>
        <w:t>ерриторий.</w:t>
      </w:r>
    </w:p>
    <w:p w:rsidR="00000000" w:rsidRDefault="0045786B">
      <w:pPr>
        <w:pStyle w:val="pj"/>
      </w:pPr>
      <w:r>
        <w:t>5.1.2 При реконструкции объектов коммунального и социально-культурного назначения, может предусматриваться расширение существующих, строительство новых зданий и сооружений подсобного, обслуживающего, а также основного назначения, входящих в комп</w:t>
      </w:r>
      <w:r>
        <w:t>лекс объекта, взамен ликвидируемых.</w:t>
      </w:r>
    </w:p>
    <w:p w:rsidR="00000000" w:rsidRDefault="0045786B">
      <w:pPr>
        <w:pStyle w:val="pj"/>
      </w:pPr>
      <w:r>
        <w:t>5.1.3 Реконструкция должна осуществляться только в соответствии с рабочим проектом, прошедшим экспертизу в установленном порядке.</w:t>
      </w:r>
    </w:p>
    <w:p w:rsidR="00000000" w:rsidRDefault="0045786B">
      <w:pPr>
        <w:pStyle w:val="pj"/>
      </w:pPr>
      <w:r>
        <w:t>5.1.4 Рабочий проект (для крупных объектов-проект) реконструкции здания, сооуружения преду</w:t>
      </w:r>
      <w:r>
        <w:t>сматривает:</w:t>
      </w:r>
    </w:p>
    <w:p w:rsidR="00000000" w:rsidRDefault="0045786B">
      <w:pPr>
        <w:pStyle w:val="pj"/>
      </w:pPr>
      <w:r>
        <w:t>- полное, или частичное переустройство объекта с изменением технических характеристик габаритных размеров здания,сооружения;</w:t>
      </w:r>
    </w:p>
    <w:p w:rsidR="00000000" w:rsidRDefault="0045786B">
      <w:pPr>
        <w:pStyle w:val="pj"/>
      </w:pPr>
      <w:r>
        <w:t>- внесение дополнений в существующие конструктивные схемы зданий и ссоружений (мансарды, надстройки, пристройки,консоли</w:t>
      </w:r>
      <w:r>
        <w:t>,площадки,подземные,наземные переходы,проходные каналы);</w:t>
      </w:r>
    </w:p>
    <w:p w:rsidR="00000000" w:rsidRDefault="0045786B">
      <w:pPr>
        <w:pStyle w:val="pj"/>
      </w:pPr>
      <w:r>
        <w:t> - восстановление, либо полную замену всех инженерных коммуникаций;</w:t>
      </w:r>
    </w:p>
    <w:p w:rsidR="00000000" w:rsidRDefault="0045786B">
      <w:pPr>
        <w:pStyle w:val="pj"/>
      </w:pPr>
      <w:r>
        <w:t>- усиление несущих конструкций;</w:t>
      </w:r>
    </w:p>
    <w:p w:rsidR="00000000" w:rsidRDefault="0045786B">
      <w:pPr>
        <w:pStyle w:val="pj"/>
      </w:pPr>
      <w:r>
        <w:t xml:space="preserve">5.1.5 До начала работ по проектированию реконструкции необходимо в обязательном порядке вне зависимости от состояния провести техническое обследование здания,с выдачей экспертного технического заключения. Обследование здания производить по </w:t>
      </w:r>
      <w:hyperlink r:id="rId78" w:history="1">
        <w:r>
          <w:rPr>
            <w:rStyle w:val="a3"/>
          </w:rPr>
          <w:t>СН РК 1.04-04-2002</w:t>
        </w:r>
      </w:hyperlink>
      <w:r>
        <w:t xml:space="preserve">. </w:t>
      </w:r>
    </w:p>
    <w:p w:rsidR="00000000" w:rsidRDefault="0045786B">
      <w:pPr>
        <w:pStyle w:val="pj"/>
      </w:pPr>
      <w:r>
        <w:t>5.1.6 На основании исходных данных об объеме и видах ремонтно-строительных работ, согласно задания заказчика проектировщик, имеющий соответствующую лицензию, разрабатывает проектно-сметн</w:t>
      </w:r>
      <w:r>
        <w:t>ую документацию.</w:t>
      </w:r>
    </w:p>
    <w:p w:rsidR="00000000" w:rsidRDefault="0045786B">
      <w:pPr>
        <w:pStyle w:val="pj"/>
      </w:pPr>
      <w:r>
        <w:t>5.1.7 Проект реконструкции, проходит в установленном местными органами управления согласование и передается заказчиком в органы госэкспертизы.</w:t>
      </w:r>
    </w:p>
    <w:p w:rsidR="00000000" w:rsidRDefault="0045786B">
      <w:pPr>
        <w:pStyle w:val="pj"/>
      </w:pPr>
      <w:r>
        <w:t>5.1.8 Для разработки проекта реконструкции здания необходимо наличие следующего пакета документо</w:t>
      </w:r>
      <w:r>
        <w:t>в:</w:t>
      </w:r>
    </w:p>
    <w:p w:rsidR="00000000" w:rsidRDefault="0045786B">
      <w:pPr>
        <w:pStyle w:val="pj"/>
      </w:pPr>
      <w:r>
        <w:t>- архитектурно-планировоч</w:t>
      </w:r>
      <w:r>
        <w:rPr>
          <w:b/>
          <w:bCs/>
        </w:rPr>
        <w:t>н</w:t>
      </w:r>
      <w:r>
        <w:t>ое задание, выданное уполномоченными местными архитектурно-строительными органами,или управлениями;</w:t>
      </w:r>
    </w:p>
    <w:p w:rsidR="00000000" w:rsidRDefault="0045786B">
      <w:pPr>
        <w:pStyle w:val="pj"/>
      </w:pPr>
      <w:r>
        <w:t>-топографическая съемка М 1:500, действующая на на момент начала разработки проекта;</w:t>
      </w:r>
    </w:p>
    <w:p w:rsidR="00000000" w:rsidRDefault="0045786B">
      <w:pPr>
        <w:pStyle w:val="pj"/>
      </w:pPr>
      <w:r>
        <w:t>-инженерно-гидро-геологическая характерист</w:t>
      </w:r>
      <w:r>
        <w:t>ика условий застройки (гидрогеологические изыскания)</w:t>
      </w:r>
    </w:p>
    <w:p w:rsidR="00000000" w:rsidRDefault="0045786B">
      <w:pPr>
        <w:pStyle w:val="pj"/>
      </w:pPr>
      <w:r>
        <w:t xml:space="preserve">- технические условия организаций,обеспечивающих организацию связи, подачу тепловой,электрической энергии, газоснабжение, водоснабжение, отведение сточных и ливниевых вод, другие услуги,предполагаемые к </w:t>
      </w:r>
      <w:r>
        <w:t>использованию при эксплуатации реконструируемого объекта;</w:t>
      </w:r>
    </w:p>
    <w:p w:rsidR="00000000" w:rsidRDefault="0045786B">
      <w:pPr>
        <w:pStyle w:val="pj"/>
      </w:pPr>
      <w:r>
        <w:t>- техническое заключение организации, или эксперта,имеющих соответственно лицензию, или сертификат на ведение соответствующих видов деятельности;</w:t>
      </w:r>
    </w:p>
    <w:p w:rsidR="00000000" w:rsidRDefault="0045786B">
      <w:pPr>
        <w:pStyle w:val="pj"/>
      </w:pPr>
      <w:r>
        <w:lastRenderedPageBreak/>
        <w:t>- технический паспорт здания с указанием степени физ</w:t>
      </w:r>
      <w:r>
        <w:t>ического износа конструкций и инженерного оборудования, объемов и сроков ранее проведенных капитальных ремонтов и реконструкций, при его отсутствии -обмерочные чертежи, выполненные специализированной организацией и выданные заказчику для целей проведения р</w:t>
      </w:r>
      <w:r>
        <w:t>еконструкции здания на момент начала проектирования;</w:t>
      </w:r>
    </w:p>
    <w:p w:rsidR="00000000" w:rsidRDefault="0045786B">
      <w:pPr>
        <w:pStyle w:val="pj"/>
      </w:pPr>
      <w:r>
        <w:t>5.1.9 Реконструкция памятников архитектуры или исторической застройки предусматривает улучшение эксплуатационных характеристик здания, сооружения, комплекса, создание условий для их эффективного использо</w:t>
      </w:r>
      <w:r>
        <w:t xml:space="preserve">вания, и восстановление и сохранение первоначального облика.( </w:t>
      </w:r>
      <w:hyperlink r:id="rId79" w:history="1">
        <w:r>
          <w:rPr>
            <w:rStyle w:val="a3"/>
          </w:rPr>
          <w:t>Закон</w:t>
        </w:r>
      </w:hyperlink>
      <w:r>
        <w:t xml:space="preserve"> Республики Казахстан от 16 июля 2001 года № 242-II </w:t>
      </w:r>
    </w:p>
    <w:p w:rsidR="00000000" w:rsidRDefault="0045786B">
      <w:pPr>
        <w:pStyle w:val="pj"/>
      </w:pPr>
      <w:r>
        <w:t xml:space="preserve">5.1.10 Собственники памятников истории и культуры, должны согласовывать </w:t>
      </w:r>
      <w:r>
        <w:t xml:space="preserve">производство работ по ремонту с уполномоченным органом по охране и использованию объектов историко-культурного наследия (согласно </w:t>
      </w:r>
      <w:hyperlink r:id="rId80" w:history="1">
        <w:r>
          <w:rPr>
            <w:rStyle w:val="a3"/>
          </w:rPr>
          <w:t>Закона</w:t>
        </w:r>
      </w:hyperlink>
      <w:r>
        <w:t xml:space="preserve"> РК «Об охране и использовании историко-культурного насл</w:t>
      </w:r>
      <w:r>
        <w:t>едия»).</w:t>
      </w:r>
    </w:p>
    <w:p w:rsidR="00000000" w:rsidRDefault="0045786B">
      <w:pPr>
        <w:pStyle w:val="pj"/>
      </w:pPr>
      <w:r>
        <w:t>5.1.11 Для проведения исследований, проектных и реставрационно-консервационных работ памятников истории и культуры проектные и подрядные организации должны иметь лицензии, выданные уполномоченным органом по охране и использованию объектов историко-</w:t>
      </w:r>
      <w:r>
        <w:t xml:space="preserve">культурного наследия (согласно </w:t>
      </w:r>
      <w:hyperlink r:id="rId81" w:history="1">
        <w:r>
          <w:rPr>
            <w:rStyle w:val="a3"/>
          </w:rPr>
          <w:t>Закона</w:t>
        </w:r>
      </w:hyperlink>
      <w:r>
        <w:t xml:space="preserve"> РК «Об охране и использовании историко-культурного наследия»).</w:t>
      </w:r>
    </w:p>
    <w:p w:rsidR="00000000" w:rsidRDefault="0045786B">
      <w:pPr>
        <w:pStyle w:val="pj"/>
      </w:pPr>
      <w:r>
        <w:rPr>
          <w:b/>
          <w:bCs/>
        </w:rPr>
        <w:t>5.2 Капитальный ремонт</w:t>
      </w:r>
    </w:p>
    <w:p w:rsidR="00000000" w:rsidRDefault="0045786B">
      <w:pPr>
        <w:pStyle w:val="pj"/>
      </w:pPr>
      <w:r>
        <w:t>5.2.1 Проведение капитального ремонта подразумевает частичную, или п</w:t>
      </w:r>
      <w:r>
        <w:t>олную остановку фунционирования здания,сооружения;</w:t>
      </w:r>
    </w:p>
    <w:p w:rsidR="00000000" w:rsidRDefault="0045786B">
      <w:pPr>
        <w:pStyle w:val="pj"/>
      </w:pPr>
      <w:r>
        <w:t>5.2.2 Капитальный ремонт можно разделить на две основных категории:</w:t>
      </w:r>
    </w:p>
    <w:p w:rsidR="00000000" w:rsidRDefault="0045786B">
      <w:pPr>
        <w:pStyle w:val="pj"/>
      </w:pPr>
      <w:r>
        <w:t>- комплексный капитальный ремонт. Эти работы предполагают ремонт всего здания или сооружения (либо отдельных его секций - например, неско</w:t>
      </w:r>
      <w:r>
        <w:t>лько этажей);</w:t>
      </w:r>
    </w:p>
    <w:p w:rsidR="00000000" w:rsidRDefault="0045786B">
      <w:pPr>
        <w:pStyle w:val="pj"/>
      </w:pPr>
      <w:r>
        <w:t>- выборочный капитальный ремонт. В данном случае восстанавливаются отдельные конструкции здания (фундамент, кровля и т.п.), либо инженерные системы (водопроводные и отопительные сети, электроснабжение и т.п.).</w:t>
      </w:r>
    </w:p>
    <w:p w:rsidR="00000000" w:rsidRDefault="0045786B">
      <w:pPr>
        <w:pStyle w:val="pj"/>
      </w:pPr>
      <w:r>
        <w:t>5.2.3 Стоимость капитального рем</w:t>
      </w:r>
      <w:r>
        <w:t xml:space="preserve">онта определяется в зависимости от видов и категорий работ. </w:t>
      </w:r>
    </w:p>
    <w:p w:rsidR="00000000" w:rsidRDefault="0045786B">
      <w:pPr>
        <w:pStyle w:val="pj"/>
      </w:pPr>
      <w:r>
        <w:t>5.2.4 При комплексном капитальном ремонте восстанавливают все изношенные и поврежденные части, конструкции и оборудование зданий или сооружений. Поэтому в данном случае одновременно может произво</w:t>
      </w:r>
      <w:r>
        <w:t>диться замена инженерных систем, восстановление фундамента, усиление несущих конструкций, замена крыши, повышение уровня благоустройства и т.д.</w:t>
      </w:r>
    </w:p>
    <w:p w:rsidR="00000000" w:rsidRDefault="0045786B">
      <w:pPr>
        <w:pStyle w:val="pj"/>
      </w:pPr>
      <w:r>
        <w:t>5.2.5 Выборочный капитальный ремонт применяется в тех случаях, когда здание или сооружение, в целом, имеет удовл</w:t>
      </w:r>
      <w:r>
        <w:t>етворительное техническое состояние и требуется замена или восстановление лишь отдельных его элементов.</w:t>
      </w:r>
    </w:p>
    <w:p w:rsidR="00000000" w:rsidRDefault="0045786B">
      <w:pPr>
        <w:pStyle w:val="pj"/>
      </w:pPr>
      <w:r>
        <w:t>5.2.6 При капитальном ремонте выполняются следующие работы:</w:t>
      </w:r>
    </w:p>
    <w:p w:rsidR="00000000" w:rsidRDefault="0045786B">
      <w:pPr>
        <w:pStyle w:val="pj"/>
      </w:pPr>
      <w:r>
        <w:t>- обследование зданий (энергетическое и техническое), подготовка рабочего проекта с составле</w:t>
      </w:r>
      <w:r>
        <w:t xml:space="preserve">нием рабочих чертежей и проведением конструкторских расчетов на усиление несущих ответственных конструкций; </w:t>
      </w:r>
    </w:p>
    <w:p w:rsidR="00000000" w:rsidRDefault="0045786B">
      <w:pPr>
        <w:pStyle w:val="pj"/>
      </w:pPr>
      <w:r>
        <w:t xml:space="preserve">- ремонтно-строительные работы по восстановлению, повышению устойчивости зданий и сооружений, сейсмоусиление, замена изношенных элементов зданий и </w:t>
      </w:r>
      <w:r>
        <w:t>оборудования;</w:t>
      </w:r>
    </w:p>
    <w:p w:rsidR="00000000" w:rsidRDefault="0045786B">
      <w:pPr>
        <w:pStyle w:val="pj"/>
      </w:pPr>
      <w:r>
        <w:t>- устранение неисправностей изношенных конструкций и деталей, восстановление, или замена на более долговечные и экономичные, улучшающие эксплуатационные и теплозащитные свойства. При этом осуществляется экономически целесообразное совершенств</w:t>
      </w:r>
      <w:r>
        <w:t>ование здания или, направленное на улучшение планировки, увеличение количества и качества услуг, оснащение недостающими видами инженерного оборудования, благоустройство придомовой территории;</w:t>
      </w:r>
    </w:p>
    <w:p w:rsidR="00000000" w:rsidRDefault="0045786B">
      <w:pPr>
        <w:pStyle w:val="pj"/>
      </w:pPr>
      <w:r>
        <w:lastRenderedPageBreak/>
        <w:t>- утепление зданий (работы по повышению теплозащитных свойств ог</w:t>
      </w:r>
      <w:r>
        <w:t>раждающих конструкций);</w:t>
      </w:r>
    </w:p>
    <w:p w:rsidR="00000000" w:rsidRDefault="0045786B">
      <w:pPr>
        <w:pStyle w:val="pj"/>
      </w:pPr>
      <w:r>
        <w:t>- замена инженерных сетей и коммуникаций</w:t>
      </w:r>
      <w:r>
        <w:rPr>
          <w:strike/>
        </w:rPr>
        <w:t>;</w:t>
      </w:r>
    </w:p>
    <w:p w:rsidR="00000000" w:rsidRDefault="0045786B">
      <w:pPr>
        <w:pStyle w:val="pj"/>
      </w:pPr>
      <w:r>
        <w:t>- переустройство совмещенных невентилируемых крыш на вентилируемые (по рабочим чертежам);</w:t>
      </w:r>
    </w:p>
    <w:p w:rsidR="00000000" w:rsidRDefault="0045786B">
      <w:pPr>
        <w:pStyle w:val="pj"/>
      </w:pPr>
      <w:r>
        <w:t xml:space="preserve">Подробнее в </w:t>
      </w:r>
      <w:hyperlink r:id="rId82" w:anchor="sub_id=3" w:history="1">
        <w:r>
          <w:rPr>
            <w:rStyle w:val="a3"/>
          </w:rPr>
          <w:t>приложении В</w:t>
        </w:r>
      </w:hyperlink>
      <w:r>
        <w:t>.</w:t>
      </w:r>
    </w:p>
    <w:p w:rsidR="00000000" w:rsidRDefault="0045786B">
      <w:pPr>
        <w:pStyle w:val="pj"/>
      </w:pPr>
      <w:r>
        <w:t xml:space="preserve">5.2.7 Перечень возможных работ при капитальном ремонте приведен в приложении В. </w:t>
      </w:r>
    </w:p>
    <w:p w:rsidR="00000000" w:rsidRDefault="0045786B">
      <w:pPr>
        <w:pStyle w:val="pj"/>
      </w:pPr>
      <w:r>
        <w:t>5.2.8 Оценка сейсмобезопасности зданий, объектов в районах с сейсмичностью 7-10 ба</w:t>
      </w:r>
      <w:r>
        <w:t xml:space="preserve">ллов должна выполняться в соответствии с требованиями </w:t>
      </w:r>
      <w:hyperlink r:id="rId83" w:history="1">
        <w:r>
          <w:rPr>
            <w:rStyle w:val="a3"/>
          </w:rPr>
          <w:t>СНиП РК 2.03-30-2006</w:t>
        </w:r>
      </w:hyperlink>
      <w:r>
        <w:t xml:space="preserve">. Обследование несущих конструкций зданий, объектов должно выполняться в соответствии с требованиями, изложенными в </w:t>
      </w:r>
      <w:hyperlink r:id="rId84" w:history="1">
        <w:r>
          <w:rPr>
            <w:rStyle w:val="a3"/>
          </w:rPr>
          <w:t>СН РК 1.04-04-2002</w:t>
        </w:r>
      </w:hyperlink>
      <w:r>
        <w:t>.</w:t>
      </w:r>
    </w:p>
    <w:p w:rsidR="00000000" w:rsidRDefault="0045786B">
      <w:pPr>
        <w:pStyle w:val="pj"/>
      </w:pPr>
      <w:r>
        <w:t xml:space="preserve">5.2.9 Капитальный ремонт может осуществляться, как, по всему зданию (объекту) в целом,так и по его части (секция, несколько секций). </w:t>
      </w:r>
    </w:p>
    <w:p w:rsidR="00000000" w:rsidRDefault="0045786B">
      <w:pPr>
        <w:pStyle w:val="pj"/>
      </w:pPr>
      <w:r>
        <w:t>5.2.10 Потребность в реконструкции, ка</w:t>
      </w:r>
      <w:r>
        <w:t>питальном ремонте определяется в порядке, приведенном в данных нормах с учетом технического состояния основных конструкций здания.</w:t>
      </w:r>
    </w:p>
    <w:p w:rsidR="00000000" w:rsidRDefault="0045786B">
      <w:pPr>
        <w:pStyle w:val="pj"/>
      </w:pPr>
      <w:r>
        <w:t>5.2.11 При планировании и осуществлении реконструкции зданий (объектов) их выбытие и ввод в эксплуатацию должны учитываться в</w:t>
      </w:r>
      <w:r>
        <w:t xml:space="preserve"> соответствующих натуральных и стоимостных показателях до и после реконструкции.</w:t>
      </w:r>
    </w:p>
    <w:p w:rsidR="00000000" w:rsidRDefault="0045786B">
      <w:pPr>
        <w:pStyle w:val="pj"/>
      </w:pPr>
      <w:r>
        <w:t>5.2.12 Стоимость работ по реконструируемым зданиям (объектам) должна определяться, как сумма произведенных всех затрат, включая затраты на обследование, изыскания,проектирован</w:t>
      </w:r>
      <w:r>
        <w:t xml:space="preserve">ие,монтаж,демонтаж, восстановление, приобретение изношенного оборудования и других элементов и узлов. </w:t>
      </w:r>
    </w:p>
    <w:p w:rsidR="00000000" w:rsidRDefault="0045786B">
      <w:pPr>
        <w:pStyle w:val="pj"/>
      </w:pPr>
      <w:r>
        <w:t>5.2.13 Рабочий проект на реконструкцию в своем составе должен иметь обновленный технический паспорт здания (сооружения).</w:t>
      </w:r>
    </w:p>
    <w:p w:rsidR="00000000" w:rsidRDefault="0045786B">
      <w:pPr>
        <w:pStyle w:val="pj"/>
      </w:pPr>
      <w:r>
        <w:t>5.2.14 Расчетные сроки и продолж</w:t>
      </w:r>
      <w:r>
        <w:t>ительность реконструкции и капитального ремонта определяются на основании проекта организации строительно-монтажных и ремонтно-восстановительных работ (далее - ПОС), согласно расчета с использованием разработанной сметной документации.</w:t>
      </w:r>
    </w:p>
    <w:p w:rsidR="00000000" w:rsidRDefault="0045786B">
      <w:pPr>
        <w:pStyle w:val="pj"/>
      </w:pPr>
      <w:r>
        <w:t xml:space="preserve">При этом, расчетная </w:t>
      </w:r>
      <w:r>
        <w:t>продолжительность капремонта (реконструкции) находится в обратно-пропорциональной зависимости от общей суммы людских трудовых и материальных затрат и производительности труда, направленных на выполнение поставленной задачи.</w:t>
      </w:r>
    </w:p>
    <w:p w:rsidR="00000000" w:rsidRDefault="0045786B">
      <w:pPr>
        <w:pStyle w:val="pj"/>
      </w:pPr>
      <w:r>
        <w:t>5.2.15 Проектирование реконструк</w:t>
      </w:r>
      <w:r>
        <w:t>ции или капитального ремонта здания (объекта) должно производиться с учетом архитектурно-планировочного задания района застройки.</w:t>
      </w:r>
    </w:p>
    <w:p w:rsidR="00000000" w:rsidRDefault="0045786B">
      <w:pPr>
        <w:pStyle w:val="pji"/>
      </w:pPr>
      <w:r>
        <w:rPr>
          <w:rStyle w:val="s3"/>
        </w:rPr>
        <w:t xml:space="preserve">Пункт 5.2.16 изложен в редакции </w:t>
      </w:r>
      <w:hyperlink r:id="rId85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06.08.19 г. № 120-НҚ (</w:t>
      </w:r>
      <w:hyperlink r:id="rId86" w:anchor="sub_id=50216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j"/>
      </w:pPr>
      <w:r>
        <w:t xml:space="preserve">5.2.16 При проведении капитального ремонта, в том числе при ликвидации последствий чрезвычайных ситуаций природного и техногенного характера разрабатывается проектно-сметная документация за исключением объектов, указанных в </w:t>
      </w:r>
      <w:hyperlink r:id="rId87" w:anchor="sub_id=600200" w:history="1">
        <w:r>
          <w:rPr>
            <w:rStyle w:val="a3"/>
          </w:rPr>
          <w:t>пункте 2 статьи 60</w:t>
        </w:r>
      </w:hyperlink>
      <w:r>
        <w:t xml:space="preserve"> Закона Республики Казахстан «Об архитектурной, градостроительной и строительной деятельности в Республике Казахстан».</w:t>
      </w:r>
    </w:p>
    <w:p w:rsidR="00000000" w:rsidRDefault="0045786B">
      <w:pPr>
        <w:pStyle w:val="pj"/>
      </w:pPr>
      <w:r>
        <w:t>Разработка, согласование и утверждение проектно-сметной документац</w:t>
      </w:r>
      <w:r>
        <w:t>ии на капитальный ремонт здания производится в соответствии с требованиями законодательства в области архитектуры, градостроительства и строительства, в том числе государственных нормативов.</w:t>
      </w:r>
    </w:p>
    <w:p w:rsidR="00000000" w:rsidRDefault="0045786B">
      <w:pPr>
        <w:pStyle w:val="pj"/>
      </w:pPr>
      <w:r>
        <w:t>При этом для объектов, не требующих разработки проектно-сметной д</w:t>
      </w:r>
      <w:r>
        <w:t>окументации, выполняется сводный сметный расчет на основе заключения технического обследования и дефектного акта.</w:t>
      </w:r>
    </w:p>
    <w:p w:rsidR="00000000" w:rsidRDefault="0045786B">
      <w:pPr>
        <w:pStyle w:val="pj"/>
      </w:pPr>
      <w:r>
        <w:t>5.2.17 Интервал времени между утверждением проектно-сметной документации и началом ремонтно-строительных работ не должен превышать одного года</w:t>
      </w:r>
      <w:r>
        <w:t xml:space="preserve">. Устаревшие </w:t>
      </w:r>
      <w:r>
        <w:lastRenderedPageBreak/>
        <w:t>проекты должны перерабатываться организациями или отдельными лицами, имеющими лицензии на выполнение соответствующих работ и переутверждаться в установленном порядке.</w:t>
      </w:r>
    </w:p>
    <w:p w:rsidR="00000000" w:rsidRDefault="0045786B">
      <w:pPr>
        <w:pStyle w:val="pj"/>
      </w:pPr>
      <w:r>
        <w:t xml:space="preserve">5.2.18 Экспертиза проекта реконструкции и капитального ремонта проводится в </w:t>
      </w:r>
      <w:r>
        <w:t>соответствии с действующим законодательством об архитектурной и градостроительной деятельности в Республике Казахстан.</w:t>
      </w:r>
    </w:p>
    <w:p w:rsidR="00000000" w:rsidRDefault="0045786B">
      <w:pPr>
        <w:pStyle w:val="pj"/>
      </w:pPr>
      <w:r>
        <w:t xml:space="preserve">5.2.19 Выполнение реконструкции и капитального ремонта должно производиться с соблюдением действующих правил организации, производства и </w:t>
      </w:r>
      <w:r>
        <w:t>приемки ремонтно-строительных работ, правил охраны труда и противопожарной безопасности.</w:t>
      </w:r>
    </w:p>
    <w:p w:rsidR="00000000" w:rsidRDefault="0045786B">
      <w:pPr>
        <w:pStyle w:val="pj"/>
      </w:pPr>
      <w:r>
        <w:t>5.2.20 Приемка в эксплуатацию зданий и объектов после реконструкции и капитального ремонта производится в порядке, установленном действующим законодательством.</w:t>
      </w:r>
    </w:p>
    <w:p w:rsidR="00000000" w:rsidRDefault="0045786B">
      <w:pPr>
        <w:pStyle w:val="pj"/>
      </w:pPr>
      <w:r>
        <w:rPr>
          <w:b/>
          <w:bCs/>
        </w:rPr>
        <w:t>5.3 Пла</w:t>
      </w:r>
      <w:r>
        <w:rPr>
          <w:b/>
          <w:bCs/>
        </w:rPr>
        <w:t>нирование и осуществление реконструкции и капитального ремонта зданий</w:t>
      </w:r>
    </w:p>
    <w:p w:rsidR="00000000" w:rsidRDefault="0045786B">
      <w:pPr>
        <w:pStyle w:val="pj"/>
      </w:pPr>
      <w:r>
        <w:t xml:space="preserve">5.3.1 Капитальный ремонт и реконструкция осуществляется на основании данных о потребности в капитальном ремонте и реконструкции (согласно </w:t>
      </w:r>
      <w:hyperlink r:id="rId88" w:anchor="sub_id=1" w:history="1">
        <w:r>
          <w:rPr>
            <w:rStyle w:val="a3"/>
          </w:rPr>
          <w:t>приложениям А</w:t>
        </w:r>
      </w:hyperlink>
      <w:r>
        <w:t xml:space="preserve">, </w:t>
      </w:r>
      <w:hyperlink r:id="rId89" w:anchor="sub_id=2" w:history="1">
        <w:r>
          <w:rPr>
            <w:rStyle w:val="a3"/>
          </w:rPr>
          <w:t>Б</w:t>
        </w:r>
      </w:hyperlink>
      <w:r>
        <w:t>) [3,5].</w:t>
      </w:r>
    </w:p>
    <w:p w:rsidR="00000000" w:rsidRDefault="0045786B">
      <w:pPr>
        <w:pStyle w:val="pj"/>
      </w:pPr>
      <w:r>
        <w:t>5.3.2 При планировании и осуществлении реконструкции зданий и объектов их выбытие и ввод в эксплуатацию должны учитыватьс</w:t>
      </w:r>
      <w:r>
        <w:t>я в соответствующих натуральных и стоимостных показателях до и после реконструкции. Балансовая стоимость реконструируемых зданий и объектов должна определяться, как сумма произведенных затрат на их реконструкцию и восстановительной стоимости сохраняемых ча</w:t>
      </w:r>
      <w:r>
        <w:t>стей (элементов), включая оборудование. Результаты проведенных ремонтов или реконструкции должны отражаться в техническом паспорте здания (объекта) независимо от собственников.</w:t>
      </w:r>
    </w:p>
    <w:p w:rsidR="00000000" w:rsidRDefault="0045786B">
      <w:pPr>
        <w:pStyle w:val="pj"/>
      </w:pPr>
      <w:r>
        <w:t>5.3.3 Планирование реконструкции городских застроек должно осуществляться в соо</w:t>
      </w:r>
      <w:r>
        <w:t>тветствии долгосрочных Генеральных планов (авт.) по предварительному информированию владельцев жилого фонда (Физических и юридических лиц)</w:t>
      </w:r>
    </w:p>
    <w:p w:rsidR="00000000" w:rsidRDefault="0045786B">
      <w:pPr>
        <w:pStyle w:val="pj"/>
      </w:pPr>
      <w:r>
        <w:t>5.3.4 Плановые сроки начала и окончания капитального ремонта и реконструкции зданий и объектов государственной собств</w:t>
      </w:r>
      <w:r>
        <w:t>енности должны назначаться на основании норм продолжительности ремонта и реконструкции, разрабатываемых и утверждаемых в порядке, устанавливаемом органами отраслевого управления местных исполнительных органов.</w:t>
      </w:r>
    </w:p>
    <w:p w:rsidR="00000000" w:rsidRDefault="0045786B">
      <w:pPr>
        <w:pStyle w:val="pj"/>
      </w:pPr>
      <w:r>
        <w:t>5.3.5 Определение стоимости капитального ремон</w:t>
      </w:r>
      <w:r>
        <w:t>та и реконструкции зданий (объектов) осуществляется на основании проектно-сметной документации и дефектных актов, являющихся дополнением к проектным и конструкторским проработкам. Договорная цена капитального ремонта и реконструкции здания и сооружения опр</w:t>
      </w:r>
      <w:r>
        <w:t xml:space="preserve">еделяется на основе утвержденной проектно- сметной документации, прошедшей в установленном порядке государственную, или ведомственную экспертизу. </w:t>
      </w:r>
    </w:p>
    <w:p w:rsidR="00000000" w:rsidRDefault="0045786B">
      <w:pPr>
        <w:pStyle w:val="pj"/>
      </w:pPr>
      <w:r>
        <w:t>5.3.6 За итогом смет должны указываться возвратные суммы - стоимость материалов от разборки конструкций и дем</w:t>
      </w:r>
      <w:r>
        <w:t xml:space="preserve">онтажа инженерного и технологического оборудования, пригодных для повторного использования. </w:t>
      </w:r>
    </w:p>
    <w:p w:rsidR="00000000" w:rsidRDefault="0045786B">
      <w:pPr>
        <w:pStyle w:val="pj"/>
      </w:pPr>
      <w:r>
        <w:t>5.3.7 Разработка проектно-сметной документации на капитальный ремонт и реконструкцию зданий (объектов) должна предусматривать и учитывать[7, 8, 9, 10]:</w:t>
      </w:r>
    </w:p>
    <w:p w:rsidR="00000000" w:rsidRDefault="0045786B">
      <w:pPr>
        <w:pStyle w:val="pj"/>
      </w:pPr>
      <w:r>
        <w:t>- проведени</w:t>
      </w:r>
      <w:r>
        <w:t>е технического обследования, определение физического и морального износа объектов проектирования;</w:t>
      </w:r>
    </w:p>
    <w:p w:rsidR="00000000" w:rsidRDefault="0045786B">
      <w:pPr>
        <w:pStyle w:val="pj"/>
      </w:pPr>
      <w:r>
        <w:t xml:space="preserve">- составление проектно-сметной документации для всех проектных решений по перепланировке, изменению функционального назначения помещений, замене конструкций, </w:t>
      </w:r>
      <w:r>
        <w:t>инженерных систем или устройству их вновь, благоустройству территории и другим аналогичным работам;</w:t>
      </w:r>
    </w:p>
    <w:p w:rsidR="00000000" w:rsidRDefault="0045786B">
      <w:pPr>
        <w:pStyle w:val="pj"/>
      </w:pPr>
      <w:r>
        <w:t>- разработку проекта организации строительства (ПОС) и производства работ по капитальному ремонту, реконструкции (ППР) который разрабатывается подрядной организацией.</w:t>
      </w:r>
    </w:p>
    <w:p w:rsidR="00000000" w:rsidRDefault="0045786B">
      <w:pPr>
        <w:pStyle w:val="pj"/>
      </w:pPr>
      <w:r>
        <w:t> </w:t>
      </w:r>
    </w:p>
    <w:p w:rsidR="00000000" w:rsidRDefault="0045786B">
      <w:pPr>
        <w:pStyle w:val="pc"/>
      </w:pPr>
      <w:r>
        <w:rPr>
          <w:b/>
          <w:bCs/>
        </w:rPr>
        <w:lastRenderedPageBreak/>
        <w:t> </w:t>
      </w:r>
    </w:p>
    <w:p w:rsidR="00000000" w:rsidRDefault="0045786B">
      <w:pPr>
        <w:pStyle w:val="pc"/>
      </w:pPr>
      <w:r>
        <w:rPr>
          <w:rStyle w:val="s1"/>
        </w:rPr>
        <w:t>6 Требования, предъявляемые к работам по реконструкции и капитальному ремонту</w:t>
      </w:r>
    </w:p>
    <w:p w:rsidR="00000000" w:rsidRDefault="0045786B">
      <w:pPr>
        <w:pStyle w:val="pc"/>
      </w:pPr>
      <w:r>
        <w:rPr>
          <w:rStyle w:val="s1"/>
        </w:rPr>
        <w:t> </w:t>
      </w:r>
    </w:p>
    <w:p w:rsidR="00000000" w:rsidRDefault="0045786B">
      <w:pPr>
        <w:pStyle w:val="pj"/>
      </w:pPr>
      <w:r>
        <w:rPr>
          <w:b/>
          <w:bCs/>
        </w:rPr>
        <w:t>6.1 О</w:t>
      </w:r>
      <w:r>
        <w:rPr>
          <w:b/>
          <w:bCs/>
        </w:rPr>
        <w:t>бщие положения</w:t>
      </w:r>
    </w:p>
    <w:p w:rsidR="00000000" w:rsidRDefault="0045786B">
      <w:pPr>
        <w:pStyle w:val="pj"/>
      </w:pPr>
      <w:r>
        <w:t xml:space="preserve">6.1.1 При разработке проектов реконструкции и капитального ремонта жилых зданий следует руководствоваться действующими нормативными документами в строительстве. </w:t>
      </w:r>
    </w:p>
    <w:p w:rsidR="00000000" w:rsidRDefault="0045786B">
      <w:pPr>
        <w:pStyle w:val="pj"/>
      </w:pPr>
      <w:r>
        <w:t>6.1.2 Здания после реконструкции или капитального ремонта должны соответствоват</w:t>
      </w:r>
      <w:r>
        <w:t xml:space="preserve">ь назначению и основным требованиям к ним в течение всего периода эксплуатации. Основные требования состоят в обеспечении: </w:t>
      </w:r>
    </w:p>
    <w:p w:rsidR="00000000" w:rsidRDefault="0045786B">
      <w:pPr>
        <w:pStyle w:val="pj"/>
      </w:pPr>
      <w:r>
        <w:t xml:space="preserve">- прочности, устойчивости и надежности здания с учетом влияния различных факторов, характерных для конкретных районов и регионов; </w:t>
      </w:r>
    </w:p>
    <w:p w:rsidR="00000000" w:rsidRDefault="0045786B">
      <w:pPr>
        <w:pStyle w:val="pj"/>
      </w:pPr>
      <w:r>
        <w:t>-</w:t>
      </w:r>
      <w:r>
        <w:t xml:space="preserve"> необходимого уровня комфортности проживания, благоустройства и санитарного состояния дома и придомовых территорий; </w:t>
      </w:r>
    </w:p>
    <w:p w:rsidR="00000000" w:rsidRDefault="0045786B">
      <w:pPr>
        <w:pStyle w:val="pj"/>
      </w:pPr>
      <w:r>
        <w:t xml:space="preserve">- нормативных показателей теплозащиты и энергосбережения; </w:t>
      </w:r>
    </w:p>
    <w:p w:rsidR="00000000" w:rsidRDefault="0045786B">
      <w:pPr>
        <w:pStyle w:val="pj"/>
      </w:pPr>
      <w:r>
        <w:t xml:space="preserve">- пожарной безопасности; </w:t>
      </w:r>
    </w:p>
    <w:p w:rsidR="00000000" w:rsidRDefault="0045786B">
      <w:pPr>
        <w:pStyle w:val="pj"/>
      </w:pPr>
      <w:r>
        <w:t xml:space="preserve">- нормативной шумозащиты; </w:t>
      </w:r>
    </w:p>
    <w:p w:rsidR="00000000" w:rsidRDefault="0045786B">
      <w:pPr>
        <w:pStyle w:val="pj"/>
      </w:pPr>
      <w:r>
        <w:t>- нормативной инсоляции зда</w:t>
      </w:r>
      <w:r>
        <w:t xml:space="preserve">ния и окружающей застройки. </w:t>
      </w:r>
    </w:p>
    <w:p w:rsidR="00000000" w:rsidRDefault="0045786B">
      <w:pPr>
        <w:pStyle w:val="pj"/>
      </w:pPr>
      <w:r>
        <w:t>6.1.3 При реконструкции и капитальном ремонте жилого здания, расположенном в плотной городской застройке, необходимо провести анализ его влияния на окружающие здания и сооружения с целью обеспечения их эксплуатационных качеств,</w:t>
      </w:r>
      <w:r>
        <w:t xml:space="preserve"> прочности и устойчивости. </w:t>
      </w:r>
    </w:p>
    <w:p w:rsidR="00000000" w:rsidRDefault="0045786B">
      <w:pPr>
        <w:pStyle w:val="pj"/>
      </w:pPr>
      <w:r>
        <w:t>6.1.4 Отклонения от действующих нормативных документов должны быть согласованы в установленном порядке с соответствующими государственными органами надзора и контроля [1,5].</w:t>
      </w:r>
    </w:p>
    <w:p w:rsidR="00000000" w:rsidRDefault="0045786B">
      <w:pPr>
        <w:pStyle w:val="pj"/>
      </w:pPr>
      <w:r>
        <w:rPr>
          <w:b/>
          <w:bCs/>
        </w:rPr>
        <w:t xml:space="preserve">6.2 Обследование конструкций фундаментов, подземных и </w:t>
      </w:r>
      <w:r>
        <w:rPr>
          <w:b/>
          <w:bCs/>
        </w:rPr>
        <w:t xml:space="preserve">надземных частей зданий </w:t>
      </w:r>
    </w:p>
    <w:p w:rsidR="00000000" w:rsidRDefault="0045786B">
      <w:pPr>
        <w:pStyle w:val="pj"/>
      </w:pPr>
      <w:r>
        <w:t>6.2.1 Техническое заключение, составляемое специалистами о возможности реконструкции и капитального ремонта жилого дома должно включать [1,5]:</w:t>
      </w:r>
    </w:p>
    <w:p w:rsidR="00000000" w:rsidRDefault="0045786B">
      <w:pPr>
        <w:pStyle w:val="pj"/>
      </w:pPr>
      <w:r>
        <w:t xml:space="preserve">- данные о существующих на период обследования нагрузках на фундаменты дома; </w:t>
      </w:r>
    </w:p>
    <w:p w:rsidR="00000000" w:rsidRDefault="0045786B">
      <w:pPr>
        <w:pStyle w:val="pj"/>
      </w:pPr>
      <w:r>
        <w:t>- сведения</w:t>
      </w:r>
      <w:r>
        <w:t xml:space="preserve"> о выявленных деформациях здания и характерные изменения с описанием существующего состояния строительных конструкций и здания в целом;</w:t>
      </w:r>
    </w:p>
    <w:p w:rsidR="00000000" w:rsidRDefault="0045786B">
      <w:pPr>
        <w:pStyle w:val="pj"/>
      </w:pPr>
      <w:r>
        <w:t xml:space="preserve">- данные о техническом состоянии существующих инженерных сетей; </w:t>
      </w:r>
    </w:p>
    <w:p w:rsidR="00000000" w:rsidRDefault="0045786B">
      <w:pPr>
        <w:pStyle w:val="pj"/>
      </w:pPr>
      <w:r>
        <w:t>- данные о динамике изменений нагрузок на здание и их р</w:t>
      </w:r>
      <w:r>
        <w:t xml:space="preserve">аспределение на фундаменты (участка) до и после реконструкции или капитального ремонта; </w:t>
      </w:r>
    </w:p>
    <w:p w:rsidR="00000000" w:rsidRDefault="0045786B">
      <w:pPr>
        <w:pStyle w:val="pj"/>
      </w:pPr>
      <w:r>
        <w:t xml:space="preserve">- проверочные расчеты существующих и ожидаемых после реконструкции и капитального ремонта давлений на грунтовое основание; </w:t>
      </w:r>
    </w:p>
    <w:p w:rsidR="00000000" w:rsidRDefault="0045786B">
      <w:pPr>
        <w:pStyle w:val="pj"/>
      </w:pPr>
      <w:r>
        <w:t>- данные инженерно-геологических и гидрогео</w:t>
      </w:r>
      <w:r>
        <w:t>логических изысканий (обобщение архивных материалов, описание и зарисовки шурфов и скважин, геологические разрезы по основным направлениям расположения несущих конструкций, физико-механические характеристики грунтов основания, необходимые для расчета основ</w:t>
      </w:r>
      <w:r>
        <w:t xml:space="preserve">ания фундаментов здания по первой и второй группам предельных состояний, сведения о глубине залегания подземных вод, изменения их уровня в осенне-весенний период, состав и характер их агрессивности к материалу фундаментов); </w:t>
      </w:r>
    </w:p>
    <w:p w:rsidR="00000000" w:rsidRDefault="0045786B">
      <w:pPr>
        <w:pStyle w:val="pj"/>
      </w:pPr>
      <w:r>
        <w:t>- прогноз дополнительных средни</w:t>
      </w:r>
      <w:r>
        <w:t xml:space="preserve">х осадок (просадок) фундаментов здания и их неравномерности после реконструкции и капитального ремонта; </w:t>
      </w:r>
    </w:p>
    <w:p w:rsidR="00000000" w:rsidRDefault="0045786B">
      <w:pPr>
        <w:pStyle w:val="pj"/>
      </w:pPr>
      <w:r>
        <w:t xml:space="preserve">- выводы и рекомендации о возможности реконструкции или капитального ремонта здания, включая методы укрепления оснований и усиления фундаментов. </w:t>
      </w:r>
    </w:p>
    <w:p w:rsidR="00000000" w:rsidRDefault="0045786B">
      <w:pPr>
        <w:pStyle w:val="pj"/>
      </w:pPr>
      <w:r>
        <w:t>6.2.2</w:t>
      </w:r>
      <w:r>
        <w:t xml:space="preserve"> Техническое обследование жилых зданий и сооружений выполняются специалистами соответствующей квалификации имеющие лицензию. Материалы обследований включатся в состав рабочего проектапроекта. </w:t>
      </w:r>
    </w:p>
    <w:p w:rsidR="00000000" w:rsidRDefault="0045786B">
      <w:pPr>
        <w:pStyle w:val="pj"/>
      </w:pPr>
      <w:r>
        <w:rPr>
          <w:b/>
          <w:bCs/>
        </w:rPr>
        <w:t> </w:t>
      </w:r>
    </w:p>
    <w:p w:rsidR="00000000" w:rsidRDefault="0045786B">
      <w:pPr>
        <w:pStyle w:val="pj"/>
      </w:pPr>
      <w:r>
        <w:rPr>
          <w:b/>
          <w:bCs/>
        </w:rPr>
        <w:t>6.3 Особенности инженерно-геологических изысканий</w:t>
      </w:r>
    </w:p>
    <w:p w:rsidR="00000000" w:rsidRDefault="0045786B">
      <w:pPr>
        <w:pStyle w:val="pj"/>
      </w:pPr>
      <w:r>
        <w:lastRenderedPageBreak/>
        <w:t> </w:t>
      </w:r>
    </w:p>
    <w:p w:rsidR="00000000" w:rsidRDefault="0045786B">
      <w:pPr>
        <w:pStyle w:val="pj"/>
      </w:pPr>
      <w:r>
        <w:t xml:space="preserve">6.3.1 Инженерно-геологические изыскания в необходимых случаях проводятся для разработки проектов реконструкции и капитального ремонта зданий. </w:t>
      </w:r>
    </w:p>
    <w:p w:rsidR="00000000" w:rsidRDefault="0045786B">
      <w:pPr>
        <w:pStyle w:val="pj"/>
      </w:pPr>
      <w:r>
        <w:t>6.3.2 Инженерно-геологические изыскания при реконструкции и капитальном ремонте зданий должны обеспечивать компле</w:t>
      </w:r>
      <w:r>
        <w:t>ксное изучение инженерно-геологических и гидрогеологических условий уже застроенной площадки, негативные последствия техногенных воздействий застройки (учет изменений свойств грунтов: уплотненность, подтопляемость, загрязненность и возможности их дополните</w:t>
      </w:r>
      <w:r>
        <w:t>льного загружения и др.), состояние, тип и размеры фундаментов для получения достоверных данных о несущей способности грунтов оснований и прочности существующих фундаментов, необходимых для принятия эффективных проектных решений по их укреплению и усилению</w:t>
      </w:r>
      <w:r>
        <w:t>.</w:t>
      </w:r>
    </w:p>
    <w:p w:rsidR="00000000" w:rsidRDefault="0045786B">
      <w:pPr>
        <w:pStyle w:val="pj"/>
      </w:pPr>
      <w:r>
        <w:t>6.3.3 Состав, объемы и методы инженерно-геологических изысканий проектная организация определяет в зависимости от цели реконструкции и капитального ремонта зданий и их технического состояния, сложности инженерно-геологических условий.</w:t>
      </w:r>
    </w:p>
    <w:p w:rsidR="00000000" w:rsidRDefault="0045786B">
      <w:pPr>
        <w:pStyle w:val="pj"/>
      </w:pPr>
      <w:r>
        <w:t>6.3.4 Инженерно-гео</w:t>
      </w:r>
      <w:r>
        <w:t>логическим изысканиям должны предшествовать сбор и анализ имеющихся архивных данных об инженерно-геологических и гидрогеологических условиях застроенных участков расположения существующих зданий, подлежащих реконструкции или капитальному ремонту: о проблем</w:t>
      </w:r>
      <w:r>
        <w:t>ных грунтах (просадочных, набухающих, засоленных, плывунных, заторфованных, намывных, насыпных и т.д.), о территориях с особыми условиями (подрабатываемые, сейсмические, оползнеопасные, карстовые, подтопляемые т.д.).</w:t>
      </w:r>
    </w:p>
    <w:p w:rsidR="00000000" w:rsidRDefault="0045786B">
      <w:pPr>
        <w:pStyle w:val="pj"/>
      </w:pPr>
      <w:r>
        <w:t>6.3.5 Инженерно-геологические изыскания</w:t>
      </w:r>
      <w:r>
        <w:t xml:space="preserve"> при реконструкции и капитальном ремонте зданий должны включать:</w:t>
      </w:r>
    </w:p>
    <w:p w:rsidR="00000000" w:rsidRDefault="0045786B">
      <w:pPr>
        <w:pStyle w:val="pj"/>
      </w:pPr>
      <w:r>
        <w:t>- определение характера грунтовых напластований, физико-механических грунтов в пределах активной зоны основания существующих фундаментов с учетом влияния техногенных факторов застройки, уровн</w:t>
      </w:r>
      <w:r>
        <w:t>я грунтовых вод;</w:t>
      </w:r>
    </w:p>
    <w:p w:rsidR="00000000" w:rsidRDefault="0045786B">
      <w:pPr>
        <w:pStyle w:val="pj"/>
      </w:pPr>
      <w:r>
        <w:t>- детальное обследование оснований и фундаментов в открытых шурфах;</w:t>
      </w:r>
    </w:p>
    <w:p w:rsidR="00000000" w:rsidRDefault="0045786B">
      <w:pPr>
        <w:pStyle w:val="pj"/>
      </w:pPr>
      <w:r>
        <w:t>- определение типа основания и конструкции фундамента, его формы в плане, размеров и глубины заложения;</w:t>
      </w:r>
    </w:p>
    <w:p w:rsidR="00000000" w:rsidRDefault="0045786B">
      <w:pPr>
        <w:pStyle w:val="pj"/>
      </w:pPr>
      <w:r>
        <w:t>- установление дефектов и вида материала фундамента с применением р</w:t>
      </w:r>
      <w:r>
        <w:t>азрушающих (механических) или неразрушающих (геофизических) методов;</w:t>
      </w:r>
    </w:p>
    <w:p w:rsidR="00000000" w:rsidRDefault="0045786B">
      <w:pPr>
        <w:pStyle w:val="pj"/>
      </w:pPr>
      <w:r>
        <w:t>- отбор проб материалов фундаментов для лабораторных испытаний;</w:t>
      </w:r>
    </w:p>
    <w:p w:rsidR="00000000" w:rsidRDefault="0045786B">
      <w:pPr>
        <w:pStyle w:val="pj"/>
      </w:pPr>
      <w:r>
        <w:t>- отбор монолитов и образцов грунта основания непосредственно под подошвой и вне подошвы фундамента, а также пробы грунтово</w:t>
      </w:r>
      <w:r>
        <w:t>й воды для лабораторных исследований;</w:t>
      </w:r>
    </w:p>
    <w:p w:rsidR="00000000" w:rsidRDefault="0045786B">
      <w:pPr>
        <w:pStyle w:val="pj"/>
      </w:pPr>
      <w:r>
        <w:t>- установление наличия гидроизоляции;</w:t>
      </w:r>
    </w:p>
    <w:p w:rsidR="00000000" w:rsidRDefault="0045786B">
      <w:pPr>
        <w:pStyle w:val="pj"/>
      </w:pPr>
      <w:r>
        <w:t xml:space="preserve">- выявление наличия и местоположения существующих подземных сооружений, (подвалов, фундаментов снесенных зданий, тоннелей, инженерных коммуникаций, колодцев, подземных выработок и </w:t>
      </w:r>
      <w:r>
        <w:t>т.п.).</w:t>
      </w:r>
    </w:p>
    <w:p w:rsidR="00000000" w:rsidRDefault="0045786B">
      <w:pPr>
        <w:pStyle w:val="pj"/>
      </w:pPr>
      <w:r>
        <w:rPr>
          <w:b/>
          <w:bCs/>
        </w:rPr>
        <w:t>6.4 Градостроительные требования</w:t>
      </w:r>
    </w:p>
    <w:p w:rsidR="00000000" w:rsidRDefault="0045786B">
      <w:pPr>
        <w:pStyle w:val="pj"/>
      </w:pPr>
      <w:r>
        <w:t>6.4.1 При разработке проектов реконструкции или капитального ремонта зданий, а также проектов благоустройства придомовых территорий, проекты должны быть увязаны с архитектурно-художественным решением существующей жил</w:t>
      </w:r>
      <w:r>
        <w:t xml:space="preserve">ой застройки (квартала, микрорайона, жилого массива) [1,12]. </w:t>
      </w:r>
    </w:p>
    <w:p w:rsidR="00000000" w:rsidRDefault="0045786B">
      <w:pPr>
        <w:pStyle w:val="pj"/>
      </w:pPr>
      <w:r>
        <w:t>6.4.2 Проекты благоустройства придомовых территорий зданий, при необходимости, должны предусматривать перестройку существующих проездов, дорог, тротуаров, дорожек, внутриквартальных ливнеотводны</w:t>
      </w:r>
      <w:r>
        <w:t>х и дренажных систем, зеленых насаждений, площадок для отдыха и игр, малых архитектурных форм, а также возможность создания дополнительных автостоянок, включая потребности маломобильных групп населения.</w:t>
      </w:r>
    </w:p>
    <w:p w:rsidR="00000000" w:rsidRDefault="0045786B">
      <w:pPr>
        <w:pStyle w:val="pj"/>
      </w:pPr>
      <w:r>
        <w:t>6.4.3 При проектировании благоустройства необходимо м</w:t>
      </w:r>
      <w:r>
        <w:t xml:space="preserve">аксимально учитывать особенности земельного участка, сохраняя по возможности окружающую среду. </w:t>
      </w:r>
    </w:p>
    <w:p w:rsidR="00000000" w:rsidRDefault="0045786B">
      <w:pPr>
        <w:pStyle w:val="pj"/>
      </w:pPr>
      <w:r>
        <w:t xml:space="preserve">6.4.4 Благоустройство придомовой территории (участка), в том числе конструкция мощения, организация озеленения, размещения малых форм, должно обеспечивать </w:t>
      </w:r>
      <w:r>
        <w:lastRenderedPageBreak/>
        <w:t>безоп</w:t>
      </w:r>
      <w:r>
        <w:t>асное передвижение пешеходов, возможность движения и разворота тех видов транспорта, въезд которых предусмотрен на территорию участка.</w:t>
      </w:r>
    </w:p>
    <w:p w:rsidR="00000000" w:rsidRDefault="0045786B">
      <w:pPr>
        <w:pStyle w:val="pj"/>
      </w:pPr>
      <w:r>
        <w:t>6.4.5 Организация в пределах территории (участка) тупиковых проездов без разворотных площадок допускается в исторически с</w:t>
      </w:r>
      <w:r>
        <w:t>ложившихся районах при условии, что длина таких тупиковых проездов не превышает 30 м.</w:t>
      </w:r>
    </w:p>
    <w:p w:rsidR="00000000" w:rsidRDefault="0045786B">
      <w:pPr>
        <w:pStyle w:val="pj"/>
      </w:pPr>
      <w:r>
        <w:t>6.4.6 На территории каждого участка должно быть оборудовано место для установки контейнеров для сбора отходов. Устройство общих площадок для контейнеров, обслуживающих см</w:t>
      </w:r>
      <w:r>
        <w:t>ежные участки, допускается по согласованию между их владельцами.</w:t>
      </w:r>
    </w:p>
    <w:p w:rsidR="00000000" w:rsidRDefault="0045786B">
      <w:pPr>
        <w:pStyle w:val="pj"/>
      </w:pPr>
      <w:r>
        <w:t>6.4.7 В исторически сложившихся районах городов расстояние от проезда к жилым домам с квартирами на первых этажах должно быть, как правило, не менее 3,5 м.</w:t>
      </w:r>
    </w:p>
    <w:p w:rsidR="00000000" w:rsidRDefault="0045786B">
      <w:pPr>
        <w:pStyle w:val="pj"/>
      </w:pPr>
      <w:r>
        <w:t xml:space="preserve">6.4.8 Автостоянки и другие объекты </w:t>
      </w:r>
      <w:r>
        <w:t>нормированных функциональных зон могут быть организованы за пределами придомовых территорий жилых домов и устроены при наличии соответствующих резервных площадей (после согласований в установленном порядке).</w:t>
      </w:r>
    </w:p>
    <w:p w:rsidR="00000000" w:rsidRDefault="0045786B">
      <w:pPr>
        <w:pStyle w:val="pj"/>
      </w:pPr>
      <w:r>
        <w:t xml:space="preserve">6.4.9 При реконструкции одного или группы жилых </w:t>
      </w:r>
      <w:r>
        <w:t>зданий в стесненных условиях городской застройки следует предусматривать подземный гараж с эксплуатируемым перекрытием.</w:t>
      </w:r>
    </w:p>
    <w:p w:rsidR="00000000" w:rsidRDefault="0045786B">
      <w:pPr>
        <w:pStyle w:val="pj"/>
      </w:pPr>
      <w:r>
        <w:rPr>
          <w:b/>
          <w:bCs/>
        </w:rPr>
        <w:t>6.5 Требования и условия к объемно-планировочным решениям</w:t>
      </w:r>
    </w:p>
    <w:p w:rsidR="00000000" w:rsidRDefault="0045786B">
      <w:pPr>
        <w:pStyle w:val="pj"/>
      </w:pPr>
      <w:r>
        <w:t>6.5.1 Реконструкция жилых зданий может осуществлятся [15]:</w:t>
      </w:r>
    </w:p>
    <w:p w:rsidR="00000000" w:rsidRDefault="0045786B">
      <w:pPr>
        <w:pStyle w:val="pj"/>
      </w:pPr>
      <w:r>
        <w:t>- как с сохранением</w:t>
      </w:r>
      <w:r>
        <w:t xml:space="preserve"> существующего количества и типов квартир на этажах,так и с объединением и совершенствованием существующей планировки. При этом могут осуществлятся работы по увеличению площади кухонь и жилых комнат за счет внутренних перепланировок и пристроек в виде эрке</w:t>
      </w:r>
      <w:r>
        <w:t xml:space="preserve">ров; </w:t>
      </w:r>
    </w:p>
    <w:p w:rsidR="00000000" w:rsidRDefault="0045786B">
      <w:pPr>
        <w:pStyle w:val="pj"/>
      </w:pPr>
      <w:r>
        <w:t xml:space="preserve">- с увеличением общей площади зданий за счет использования чердачных объемов, надстройки мансард, одного или нескольких этажей, различных пристроек; </w:t>
      </w:r>
    </w:p>
    <w:p w:rsidR="00000000" w:rsidRDefault="0045786B">
      <w:pPr>
        <w:pStyle w:val="pj"/>
      </w:pPr>
      <w:r>
        <w:t xml:space="preserve">- с межквартирной трансформацией за счет объединения квартир, расположенных как на одном этаже, так </w:t>
      </w:r>
      <w:r>
        <w:t>и на смежных этажах (по горизонтали и вертикали).</w:t>
      </w:r>
    </w:p>
    <w:p w:rsidR="00000000" w:rsidRDefault="0045786B">
      <w:pPr>
        <w:pStyle w:val="pj"/>
      </w:pPr>
      <w:r>
        <w:t xml:space="preserve">6.5.2 Расположенные на одном этаже смежные квартиры (две и более) при реконструкции преобразовываются в смежно-изолированные квартиры. При этом сохраняются существующие выходы из объединенных квартир и отдельные кухни и санузлы (туалеты, ванные комнаты). </w:t>
      </w:r>
    </w:p>
    <w:p w:rsidR="00000000" w:rsidRDefault="0045786B">
      <w:pPr>
        <w:pStyle w:val="pj"/>
      </w:pPr>
      <w:r>
        <w:t xml:space="preserve">6.5.3 При объединении квартир по горизонтали и вертикали допускается устраивать дополнительные проемы и отверстия в несущих стенах, перекрытиях (надподвальных, междуэтажных, чердачных) и железобетонных диафрагмах только по результатам расчетов прочности и </w:t>
      </w:r>
      <w:r>
        <w:t xml:space="preserve">деформаций и, как правило, с усилением. </w:t>
      </w:r>
    </w:p>
    <w:p w:rsidR="00000000" w:rsidRDefault="0045786B">
      <w:pPr>
        <w:pStyle w:val="pj"/>
      </w:pPr>
      <w:r>
        <w:t>6.5.4 Квартиры, расположенные на первых этажах жилых домов, в которых выполняется реконструкция, целесообразно реконструировать в специализированное жилье для пожилых людей и инвалидов, в том числе инвалидов-колясоч</w:t>
      </w:r>
      <w:r>
        <w:t>ников.</w:t>
      </w:r>
    </w:p>
    <w:p w:rsidR="00000000" w:rsidRDefault="0045786B">
      <w:pPr>
        <w:pStyle w:val="pj"/>
      </w:pPr>
      <w:r>
        <w:t>6.5.5 При проектировании реконструкции и капитального ремонта зданий следует обеспечить эксплуатационную надежность не ниже необходимой, а также уровень комфорта проживания (по заданию на проектирование). Допускается проектировать квартиры разной ко</w:t>
      </w:r>
      <w:r>
        <w:t xml:space="preserve">мфортности в структуре одного жилого здания. </w:t>
      </w:r>
    </w:p>
    <w:p w:rsidR="00000000" w:rsidRDefault="0045786B">
      <w:pPr>
        <w:pStyle w:val="pj"/>
      </w:pPr>
      <w:r>
        <w:t>6.5.6 Допускается сохранять выступающие конструктивные элементы перекрытий (ригели, балки, ребра), если высота жилых помещений от пола до них составляет не менее 2,2 м.</w:t>
      </w:r>
    </w:p>
    <w:p w:rsidR="00000000" w:rsidRDefault="0045786B">
      <w:pPr>
        <w:pStyle w:val="pj"/>
      </w:pPr>
      <w:r>
        <w:t xml:space="preserve">6.5.7 При проектировании реконструкции и </w:t>
      </w:r>
      <w:r>
        <w:t xml:space="preserve">капитального ремонта жилых зданий (при отсутствии технической возможности) допускается не предусматривать при входах в жилые здания или в секции жилых зданий помещения для дежурного персонала (консьержки). </w:t>
      </w:r>
    </w:p>
    <w:p w:rsidR="00000000" w:rsidRDefault="0045786B">
      <w:pPr>
        <w:pStyle w:val="pj"/>
      </w:pPr>
      <w:r>
        <w:t>6.5.8 При проектировании реконструкции и капиталь</w:t>
      </w:r>
      <w:r>
        <w:t xml:space="preserve">ного ремонта жилых зданий и отдельных квартир, если это позволяют конструктивные элементы и инженерные системы зданий, допускается: </w:t>
      </w:r>
    </w:p>
    <w:p w:rsidR="00000000" w:rsidRDefault="0045786B">
      <w:pPr>
        <w:pStyle w:val="pj"/>
      </w:pPr>
      <w:r>
        <w:lastRenderedPageBreak/>
        <w:t>- увеличивать площади жилых комнат, туалетов, ванных комнат и совмещенных санузлов за счет прихожей, внутриквартирных корид</w:t>
      </w:r>
      <w:r>
        <w:t xml:space="preserve">оров, встроенных кладовок и шкафов; </w:t>
      </w:r>
    </w:p>
    <w:p w:rsidR="00000000" w:rsidRDefault="0045786B">
      <w:pPr>
        <w:pStyle w:val="pj"/>
      </w:pPr>
      <w:r>
        <w:t xml:space="preserve">- устраивать совмещенные санузлы в отдельных квартирах независимо от количества жилых комнат (по желанию заказчиков); </w:t>
      </w:r>
    </w:p>
    <w:p w:rsidR="00000000" w:rsidRDefault="0045786B">
      <w:pPr>
        <w:pStyle w:val="pj"/>
      </w:pPr>
      <w:r>
        <w:t xml:space="preserve">- объединять помещения электрифицированной кухни и жилой комнаты в единую кухню-столовую; </w:t>
      </w:r>
    </w:p>
    <w:p w:rsidR="00000000" w:rsidRDefault="0045786B">
      <w:pPr>
        <w:pStyle w:val="pj"/>
      </w:pPr>
      <w:r>
        <w:t>- устраив</w:t>
      </w:r>
      <w:r>
        <w:t xml:space="preserve">ать вход в жилую комнату с газифицированных кухонь-столовых. Жилая комната при этом должна иметь второй выход в негазифицированные помещения; </w:t>
      </w:r>
    </w:p>
    <w:p w:rsidR="00000000" w:rsidRDefault="0045786B">
      <w:pPr>
        <w:pStyle w:val="pj"/>
      </w:pPr>
      <w:r>
        <w:t>- устраивать вход в совмещенные санитарные узлы, ванные комнаты и туалеты из других помещений квартиры, кроме кух</w:t>
      </w:r>
      <w:r>
        <w:t xml:space="preserve">онь. </w:t>
      </w:r>
    </w:p>
    <w:p w:rsidR="00000000" w:rsidRDefault="0045786B">
      <w:pPr>
        <w:pStyle w:val="pj"/>
      </w:pPr>
      <w:r>
        <w:t xml:space="preserve">6.5.9 Допускается при реконструкции и капитальном ремонте размещать кухни и санузлы (ванные комнаты, туалеты) над и под жилыми комнатами в соответствии с требованиями СНиП РК 3.02-43-2007. </w:t>
      </w:r>
    </w:p>
    <w:p w:rsidR="00000000" w:rsidRDefault="0045786B">
      <w:pPr>
        <w:pStyle w:val="pj"/>
      </w:pPr>
      <w:r>
        <w:t>6.5.10 Перекрытия над и под кухнями, кухнями-нишами, рабочим</w:t>
      </w:r>
      <w:r>
        <w:t>и зонами кухонь-столовых и санитарными узлами следует проектировать с повышенной звуко- и гидроизоляцией.</w:t>
      </w:r>
    </w:p>
    <w:p w:rsidR="00000000" w:rsidRDefault="0045786B">
      <w:pPr>
        <w:pStyle w:val="pj"/>
      </w:pPr>
      <w:r>
        <w:t>6.5.11 При проектировании реконструкции зданий допускается изменение их фасадов, которое должно носить системный характер, единый для всего дома, а та</w:t>
      </w:r>
      <w:r>
        <w:t>кже устройство входов к встроенным (пристроенным) помещениям по архитектурно-планировочному заданию.</w:t>
      </w:r>
    </w:p>
    <w:p w:rsidR="00000000" w:rsidRDefault="0045786B">
      <w:pPr>
        <w:pStyle w:val="pj"/>
      </w:pPr>
      <w:r>
        <w:t>6.5.12 При проектировании реконструкции, капитальных ремонтов и перепланировок отдельных квартир без согласования с местными органами архитектуры и градост</w:t>
      </w:r>
      <w:r>
        <w:t xml:space="preserve">роительства запрещено [1,5,15]: </w:t>
      </w:r>
    </w:p>
    <w:p w:rsidR="00000000" w:rsidRDefault="0045786B">
      <w:pPr>
        <w:pStyle w:val="pj"/>
      </w:pPr>
      <w:r>
        <w:t xml:space="preserve">- устройство новых и расширение существующих балконов и лоджий, их остекление; </w:t>
      </w:r>
    </w:p>
    <w:p w:rsidR="00000000" w:rsidRDefault="0045786B">
      <w:pPr>
        <w:pStyle w:val="pj"/>
      </w:pPr>
      <w:r>
        <w:t xml:space="preserve">- устройство новых оконных проемов и расширение существующих оконных и балконных проемов; </w:t>
      </w:r>
    </w:p>
    <w:p w:rsidR="00000000" w:rsidRDefault="0045786B">
      <w:pPr>
        <w:pStyle w:val="pj"/>
      </w:pPr>
      <w:r>
        <w:t>- изменение форм и цветов оконных рам и балконных дв</w:t>
      </w:r>
      <w:r>
        <w:t>ерей.</w:t>
      </w:r>
    </w:p>
    <w:p w:rsidR="00000000" w:rsidRDefault="0045786B">
      <w:pPr>
        <w:pStyle w:val="pj"/>
      </w:pPr>
      <w:r>
        <w:t>6.5.13 При реконструкции 5-этажных жилых зданий индустриальной застройки (возведенных по проектам) без надстройки или с надстройкой одного этажа допускается при обосновании отсутствия технической возможности не предусматривать дооборудование зданий л</w:t>
      </w:r>
      <w:r>
        <w:t>ифтами и мусоропроводами.</w:t>
      </w:r>
    </w:p>
    <w:p w:rsidR="00000000" w:rsidRDefault="0045786B">
      <w:pPr>
        <w:pStyle w:val="pj"/>
      </w:pPr>
      <w:r>
        <w:t>6.5.14 При реконструкции 5, 9 и 16-этажных жилых зданий индустриальной застройки (возведенных по проектам) и отдельных квартир допускается при обосновании отклонения (увеличение или уменьшение) размеров площадей помещений в кварти</w:t>
      </w:r>
      <w:r>
        <w:t>рах, если при этом не ухудшаются санитарно-эпидемиологические требования.</w:t>
      </w:r>
    </w:p>
    <w:p w:rsidR="00000000" w:rsidRDefault="0045786B">
      <w:pPr>
        <w:pStyle w:val="pj"/>
      </w:pPr>
      <w:r>
        <w:t xml:space="preserve">6.5.15 Не допускается располагать жилые комнаты, кухни, спальни непосредственно над встроенными помещениями мусороуборочных камер и смежно с ними. Над входом во встроенные помещения </w:t>
      </w:r>
      <w:r>
        <w:t>для сбора отходов не должно быть окон вышеперечисленных помещений. При наличии окон других помещений на расстоянии от входа меньше чем 4 м над ним необходимо устраивать навес из негорючих материалов с выносом не менее 1 м.</w:t>
      </w:r>
    </w:p>
    <w:p w:rsidR="00000000" w:rsidRDefault="0045786B">
      <w:pPr>
        <w:pStyle w:val="pj"/>
      </w:pPr>
      <w:r>
        <w:t>6.5.16 Помещение венткамер не доп</w:t>
      </w:r>
      <w:r>
        <w:t>ускается размещать непосредственно под жилыми комнатами, спальнями и кухнями, над ними, а также смежное расположение с ними.</w:t>
      </w:r>
    </w:p>
    <w:p w:rsidR="00000000" w:rsidRDefault="0045786B">
      <w:pPr>
        <w:pStyle w:val="pj"/>
      </w:pPr>
      <w:r>
        <w:t>6.5.17 Минимальная высота расположенных в цокольных и подвальных этажах помещений теплоцентра, водомерных узлов, электрощитовых - 2</w:t>
      </w:r>
      <w:r>
        <w:t>м.</w:t>
      </w:r>
    </w:p>
    <w:p w:rsidR="00000000" w:rsidRDefault="0045786B">
      <w:pPr>
        <w:pStyle w:val="pj"/>
      </w:pPr>
      <w:r>
        <w:t>6.5.18 В жилых зданиях при реконструкции допускается для прокладки инженерных коммуникаций использовать техническое подполье высотой не менее 1,6 м.</w:t>
      </w:r>
    </w:p>
    <w:p w:rsidR="00000000" w:rsidRDefault="0045786B">
      <w:pPr>
        <w:pStyle w:val="pj"/>
      </w:pPr>
      <w:r>
        <w:t>6.5.19 В жилых зданиях I-III степеней огнестойкости при реконструкции допускается в виде исключения сохр</w:t>
      </w:r>
      <w:r>
        <w:t>анять существующие входы из лестничных клеток жилой части дома в подвалы и технические подполья, которые предназначены только для прокладки инженерных коммуникаций, а также существующие помещения гражданской обороны. Все перечисленные помещения или вход на</w:t>
      </w:r>
      <w:r>
        <w:t xml:space="preserve"> лестничную клетку должны быть отделены от </w:t>
      </w:r>
      <w:r>
        <w:lastRenderedPageBreak/>
        <w:t>лестничных клеток противопожарными перегородками 1-го типа с противопожарными дверями 2-го типа.</w:t>
      </w:r>
    </w:p>
    <w:p w:rsidR="00000000" w:rsidRDefault="0045786B">
      <w:pPr>
        <w:pStyle w:val="pj"/>
      </w:pPr>
      <w:r>
        <w:t>6.5.20 При проектировании надстройки жилых зданий следует исключить их негативное влияние на системы дымоудаления от</w:t>
      </w:r>
      <w:r>
        <w:t xml:space="preserve"> котлов, плит и колонок, на системы вентиляции дома и на существующие рядом здания и сооружения.</w:t>
      </w:r>
    </w:p>
    <w:p w:rsidR="00000000" w:rsidRDefault="0045786B">
      <w:pPr>
        <w:pStyle w:val="pj"/>
      </w:pPr>
      <w:r>
        <w:t>6.5.21 Запрещается при реконструкции жилого здания размещение крышных котельных непосредственно на чердачных перекрытиях над жилыми квартирами.</w:t>
      </w:r>
    </w:p>
    <w:p w:rsidR="00000000" w:rsidRDefault="0045786B">
      <w:pPr>
        <w:pStyle w:val="pj"/>
      </w:pPr>
      <w:r>
        <w:t>6.5.22 При устр</w:t>
      </w:r>
      <w:r>
        <w:t>ойстве крышных котельных необходимо предусмотреть строительно-акустические мероприятия по снижению шума от теплотехнического оборудования до нормативного уровня [1,5].</w:t>
      </w:r>
    </w:p>
    <w:p w:rsidR="00000000" w:rsidRDefault="0045786B">
      <w:pPr>
        <w:pStyle w:val="pj"/>
      </w:pPr>
      <w:r>
        <w:rPr>
          <w:b/>
          <w:bCs/>
        </w:rPr>
        <w:t>6.6 Требования к конструктивным решениям</w:t>
      </w:r>
    </w:p>
    <w:p w:rsidR="00000000" w:rsidRDefault="0045786B">
      <w:pPr>
        <w:pStyle w:val="pj"/>
      </w:pPr>
      <w:r>
        <w:t>6.6.1 При разработке конструктивных решений для реконструкции и капитального ремонта жилых зданий, находящихся в особых условиях (сейсмических, оползневых и карстовых районах, набухающих и просадочных грунтов, подрабатываемых и подтопляемых территорий и т.</w:t>
      </w:r>
      <w:r>
        <w:t>д.) должны быть учтены результаты инженерно-геологических изысканий и обследований технического состояния конструкций. Для разработки конструктивных решений заключение о техническом состоянии несущих конструкций по материалам обследований обязательно.</w:t>
      </w:r>
    </w:p>
    <w:p w:rsidR="00000000" w:rsidRDefault="0045786B">
      <w:pPr>
        <w:pStyle w:val="pj"/>
      </w:pPr>
      <w:r>
        <w:t>6.6.</w:t>
      </w:r>
      <w:r>
        <w:t xml:space="preserve">2 При проектировании гидроизоляции подземных частей зданий, при реконструкции и капитальном ремонте особое внимание следует уделять проектированию гидроизоляции подземных конструкций при высоком уровне грунтовых вод, при возможном подтоплении и затоплении </w:t>
      </w:r>
      <w:r>
        <w:t>участка.</w:t>
      </w:r>
    </w:p>
    <w:p w:rsidR="00000000" w:rsidRDefault="0045786B">
      <w:pPr>
        <w:pStyle w:val="pj"/>
      </w:pPr>
      <w:r>
        <w:t>6.6.3 При усилении зданий и отдельных несущих конструкций должны быть предусмотрены мероприятия, обеспечивающие эффективную (гарантированную) совместную работу элементов усиления и усиливаемых конструкций.</w:t>
      </w:r>
    </w:p>
    <w:p w:rsidR="00000000" w:rsidRDefault="0045786B">
      <w:pPr>
        <w:pStyle w:val="pj"/>
      </w:pPr>
      <w:r>
        <w:t>6.6.4 Расчеты и конструирование элементов</w:t>
      </w:r>
      <w:r>
        <w:t xml:space="preserve"> здания из различных материалов (металла, железобетона, кирпича, дерева, тепло- и гидроизоляционных материалов и др.) должны выполняться согласно требованиям соответствующих нормативных документов.</w:t>
      </w:r>
    </w:p>
    <w:p w:rsidR="00000000" w:rsidRDefault="0045786B">
      <w:pPr>
        <w:pStyle w:val="pj"/>
      </w:pPr>
      <w:r>
        <w:t>6.6.5 При проектировании пристроенных к жилым зданиям объе</w:t>
      </w:r>
      <w:r>
        <w:t>мов (нежилых помещений, кухонь и комнат, эркеров, веранд, лоджий, лифтовых шахт, мусоропроводов и т.п.) должны предусматриваться меры, обеспечивающие:</w:t>
      </w:r>
    </w:p>
    <w:p w:rsidR="00000000" w:rsidRDefault="0045786B">
      <w:pPr>
        <w:pStyle w:val="pj"/>
      </w:pPr>
      <w:r>
        <w:t>- минимальные разницы осадок фундаментов существующих зданий и объемов, пристроенных к ним;</w:t>
      </w:r>
    </w:p>
    <w:p w:rsidR="00000000" w:rsidRDefault="0045786B">
      <w:pPr>
        <w:pStyle w:val="pj"/>
      </w:pPr>
      <w:r>
        <w:t>- возможность</w:t>
      </w:r>
      <w:r>
        <w:t xml:space="preserve"> их взаимных смещений без снижения эксплуатационных качеств зданий и пристроек.</w:t>
      </w:r>
    </w:p>
    <w:p w:rsidR="00000000" w:rsidRDefault="0045786B">
      <w:pPr>
        <w:pStyle w:val="pj"/>
      </w:pPr>
      <w:r>
        <w:t xml:space="preserve">6.6.6 Пристраиваемые помещения проектируются на консолях при соответствующих расчетах, учитывающих техническое состояние, размеры и прочность кладки наружных стен жилых домов, </w:t>
      </w:r>
      <w:r>
        <w:t xml:space="preserve">подлежащих реконструкции (за исключением крупнопанельных). Данное требование распространяется только на технологически необходимые помещения, при этом длину консоли необходимо ограничивать. </w:t>
      </w:r>
    </w:p>
    <w:p w:rsidR="00000000" w:rsidRDefault="0045786B">
      <w:pPr>
        <w:pStyle w:val="pj"/>
      </w:pPr>
      <w:r>
        <w:t>6.6.7 При проектировании реконструкции и капитального ремонта жил</w:t>
      </w:r>
      <w:r>
        <w:t>ых зданий следует в расчетной схеме учитывать конструктивные изменения, произошедшие в процессе их эксплуатации (перепланировка квартир, устройство новых проемов, надстроек, пристроек и т.п.).</w:t>
      </w:r>
    </w:p>
    <w:p w:rsidR="00000000" w:rsidRDefault="0045786B">
      <w:pPr>
        <w:pStyle w:val="pj"/>
      </w:pPr>
      <w:r>
        <w:t>6.6.8 Возможность частичной разборки несущих и ограждающих конс</w:t>
      </w:r>
      <w:r>
        <w:t>трукций зданий следует определять по результатам расчетов, при этом в проектной документации должны быть отражены связанные с указанной разборкой временные организационно-технические мероприятия; кроме того, должны быть указаны элементы зданий, которые дем</w:t>
      </w:r>
      <w:r>
        <w:t>онтируются, и определена безопасная последовательность их демонтажа с учетом особенностей и технического состояния несущих систем здания.</w:t>
      </w:r>
    </w:p>
    <w:p w:rsidR="00000000" w:rsidRDefault="0045786B">
      <w:pPr>
        <w:pStyle w:val="pj"/>
      </w:pPr>
      <w:r>
        <w:t>6.6.9 Возможность реконструкции зданий с надстройками и пристройками, с разборкой существующих и устройством новых пер</w:t>
      </w:r>
      <w:r>
        <w:t xml:space="preserve">екрытий, стен и перегородок, закладкой </w:t>
      </w:r>
      <w:r>
        <w:lastRenderedPageBreak/>
        <w:t>существующих и выполнением новых проемов в несущих конструкциях (фундаментах, стенах, перекрытиях) должна быть подтверждена расчетом по несущей способности, устойчивости, трещиностойкости и деформативности всех несущи</w:t>
      </w:r>
      <w:r>
        <w:t>х конструкций и здания в целом.</w:t>
      </w:r>
    </w:p>
    <w:p w:rsidR="00000000" w:rsidRDefault="0045786B">
      <w:pPr>
        <w:pStyle w:val="pj"/>
      </w:pPr>
      <w:r>
        <w:t>6.6.10 Конструкции крыш или парапетных частей зданий следует оборудовать стационарными устройствами для возможности крепления технологического оборудования, которое используется при ремонтах и реконструкции фасадов.</w:t>
      </w:r>
    </w:p>
    <w:p w:rsidR="00000000" w:rsidRDefault="0045786B">
      <w:pPr>
        <w:pStyle w:val="pj"/>
      </w:pPr>
      <w:r>
        <w:rPr>
          <w:b/>
          <w:bCs/>
        </w:rPr>
        <w:t>6.7 Сани</w:t>
      </w:r>
      <w:r>
        <w:rPr>
          <w:b/>
          <w:bCs/>
        </w:rPr>
        <w:t>тарно-эпидемиологические требования</w:t>
      </w:r>
    </w:p>
    <w:p w:rsidR="00000000" w:rsidRDefault="0045786B">
      <w:pPr>
        <w:pStyle w:val="pj"/>
      </w:pPr>
      <w:r>
        <w:t>6.7.1 При проектировании реконструкции и капитального ремонта жилых зданий следует соблюдать требования по инсоляции, естественному, искусственному и совмещенному освещению, проветриванию и микроклимату помещений, защиты</w:t>
      </w:r>
      <w:r>
        <w:t xml:space="preserve"> их от шума, вибрации, электромагнитного и радиоактивного излучения. </w:t>
      </w:r>
    </w:p>
    <w:p w:rsidR="00000000" w:rsidRDefault="0045786B">
      <w:pPr>
        <w:pStyle w:val="pj"/>
      </w:pPr>
      <w:r>
        <w:t>6.7.2 При реконструкции зданий допускается обеспечивать естественное освещение лестничных клеток через окна в наружных стенах, начиная со 2-го этажа, при невозможности устройства новых п</w:t>
      </w:r>
      <w:r>
        <w:t>роемов. В этих случаях рекомендуется установка остекленных фрамуг, открывающихся над входными и тамбурными дверьми лестничных клеток. При оборудовании зданий навесными или пристроенными лифтами допускается снижать нормативную площадь окон лестничных клеток</w:t>
      </w:r>
      <w:r>
        <w:t xml:space="preserve">. </w:t>
      </w:r>
    </w:p>
    <w:p w:rsidR="00000000" w:rsidRDefault="0045786B">
      <w:pPr>
        <w:pStyle w:val="pj"/>
      </w:pPr>
      <w:r>
        <w:t xml:space="preserve">6.7.3 При проектировании реконструкции жилых зданий внутриквартирные лестницы в двухуровневых квартирах допускается выполнять без естественного освещения (с искусственным освещением) или предусматривать совмещенное освещение, включающее искусственное и </w:t>
      </w:r>
      <w:r>
        <w:t xml:space="preserve">естественное (верхнее и / или боковое). </w:t>
      </w:r>
    </w:p>
    <w:p w:rsidR="00000000" w:rsidRDefault="0045786B">
      <w:pPr>
        <w:pStyle w:val="pj"/>
      </w:pPr>
      <w:r>
        <w:t xml:space="preserve">6.7.4 Изменение габаритов здания в результате реконструкции не должно ухудшать нормативные уровни инсоляции, естественного освещения, вибро- и звукоизоляции в расположенных рядом домах. </w:t>
      </w:r>
    </w:p>
    <w:p w:rsidR="00000000" w:rsidRDefault="0045786B">
      <w:pPr>
        <w:pStyle w:val="pj"/>
      </w:pPr>
      <w:r>
        <w:t>6.7.5 При проектировании рек</w:t>
      </w:r>
      <w:r>
        <w:t xml:space="preserve">онструкции и капитального ремонта зданий следует предусматривать (по заданию заказчиков) комплекс специальной электротехнической аппаратуры, предназначенной для осуществления инженерно-технических мероприятий по защите зданий от грызунов. </w:t>
      </w:r>
    </w:p>
    <w:p w:rsidR="00000000" w:rsidRDefault="0045786B">
      <w:pPr>
        <w:pStyle w:val="pj"/>
      </w:pPr>
      <w:r>
        <w:t>6.7.6 Для обеспе</w:t>
      </w:r>
      <w:r>
        <w:t>чения требований по экологической безопасности жилья следует применять строительные и отделочные материалы (включая материалы для изготовления встроенной мебели), которые имеют положительные заключения государственной санитарно-эпидемиологической экспертиз</w:t>
      </w:r>
      <w:r>
        <w:t xml:space="preserve">ы [1,5]. </w:t>
      </w:r>
    </w:p>
    <w:p w:rsidR="00000000" w:rsidRDefault="0045786B">
      <w:pPr>
        <w:pStyle w:val="pj"/>
      </w:pPr>
      <w:r>
        <w:rPr>
          <w:b/>
          <w:bCs/>
        </w:rPr>
        <w:t>6.8 Требования пожарной безопасности</w:t>
      </w:r>
    </w:p>
    <w:p w:rsidR="00000000" w:rsidRDefault="0045786B">
      <w:pPr>
        <w:pStyle w:val="pj"/>
      </w:pPr>
      <w:r>
        <w:t>6.8.1</w:t>
      </w:r>
      <w:r>
        <w:rPr>
          <w:b/>
          <w:bCs/>
        </w:rPr>
        <w:t xml:space="preserve"> </w:t>
      </w:r>
      <w:r>
        <w:t xml:space="preserve">При проектировании реконструкции и капитальном ремонте допускается предусматривать проезды пожарных машин к фасадам жилых зданий по эксплуатируемым кровлям (перекрытиям) подземных сооружений. </w:t>
      </w:r>
    </w:p>
    <w:p w:rsidR="00000000" w:rsidRDefault="0045786B">
      <w:pPr>
        <w:pStyle w:val="pj"/>
      </w:pPr>
      <w:r>
        <w:t>6.8.2 Шири</w:t>
      </w:r>
      <w:r>
        <w:t>ну маршей пандусов, расположенных в объемах жилых зданий, следует принимать не менее 1,2 м, уклоны - не более 10%, высоту подъема каждого марша пандуса до горизонтальной площадке - не более 0,8 м, ширину горизонтальных площадок - не менее 1,5 м. Марши с чи</w:t>
      </w:r>
      <w:r>
        <w:t xml:space="preserve">слом подъемов менее трех следует заменять пандусами. </w:t>
      </w:r>
    </w:p>
    <w:p w:rsidR="00000000" w:rsidRDefault="0045786B">
      <w:pPr>
        <w:pStyle w:val="pj"/>
      </w:pPr>
      <w:r>
        <w:t xml:space="preserve">6.8.3 Допускается сохранять существующее расстояние от дверей квартиры, жилых ячеек общежитий и в общественных зданиях до ближайшей лестничной клетки или выхода наружу. </w:t>
      </w:r>
    </w:p>
    <w:p w:rsidR="00000000" w:rsidRDefault="0045786B">
      <w:pPr>
        <w:pStyle w:val="pj"/>
      </w:pPr>
      <w:r>
        <w:t>6.8.4 В жилых зданиях, которые р</w:t>
      </w:r>
      <w:r>
        <w:t xml:space="preserve">еконструируются, не допускается устраивать входы в лестничные клетки из сквозных проездов (арок). </w:t>
      </w:r>
    </w:p>
    <w:p w:rsidR="00000000" w:rsidRDefault="0045786B">
      <w:pPr>
        <w:pStyle w:val="pj"/>
      </w:pPr>
      <w:r>
        <w:t>6.8.5 В зданиях с условной высотой до 26,5 м, подлежащих реконструкции или капитальному ремонту, допускается сохранение существующих лестниц и лестничных кле</w:t>
      </w:r>
      <w:r>
        <w:t>ток, находящихся в удовлетворительном техническом состоянии и отвечающих по огнестойкости требованиям действующих нормативным документам, при условии оборудования квартир автоматической пожарной сигнализацией с выводом сигналов в объединенный диспетчерский</w:t>
      </w:r>
      <w:r>
        <w:t xml:space="preserve"> пункт.</w:t>
      </w:r>
    </w:p>
    <w:p w:rsidR="00000000" w:rsidRDefault="0045786B">
      <w:pPr>
        <w:pStyle w:val="pj"/>
      </w:pPr>
      <w:r>
        <w:lastRenderedPageBreak/>
        <w:t xml:space="preserve">6.8.6 При проектировании реконструкции и капитального ремонта жилых домов следует составлять перечень проектных решений, которые являются обоснованными отклонениями от норм в части пожарной безопасности для согласования с органами государственного </w:t>
      </w:r>
      <w:r>
        <w:t>пожарного надзора [1,5,6].</w:t>
      </w:r>
    </w:p>
    <w:p w:rsidR="00000000" w:rsidRDefault="0045786B">
      <w:pPr>
        <w:pStyle w:val="pj"/>
      </w:pPr>
      <w:r>
        <w:rPr>
          <w:b/>
          <w:bCs/>
        </w:rPr>
        <w:t>6.9 Требования к инженерным системам и оборудованию</w:t>
      </w:r>
    </w:p>
    <w:p w:rsidR="00000000" w:rsidRDefault="0045786B">
      <w:pPr>
        <w:pStyle w:val="pj"/>
      </w:pPr>
      <w:r>
        <w:rPr>
          <w:b/>
          <w:bCs/>
        </w:rPr>
        <w:t>6.9.1 Общие положения</w:t>
      </w:r>
    </w:p>
    <w:p w:rsidR="00000000" w:rsidRDefault="0045786B">
      <w:pPr>
        <w:pStyle w:val="pj"/>
      </w:pPr>
      <w:r>
        <w:t xml:space="preserve">6.9.1.1 При проектировании реконструкции и капитального ремонта зданий необходимо предусматривать замену или совершенствование всех существующих канализационных, водопроводных (холодной и горячей воды), отопительных, газовых, электрических и других систем </w:t>
      </w:r>
      <w:r>
        <w:t xml:space="preserve">и оборудования с изменениями, соответствующими требованиям действующих нормативных документов. </w:t>
      </w:r>
    </w:p>
    <w:p w:rsidR="00000000" w:rsidRDefault="0045786B">
      <w:pPr>
        <w:pStyle w:val="pj"/>
      </w:pPr>
      <w:r>
        <w:t>6.9.1.2 Не допускается расположение внутренних инженерных коммуникаций, оборудования, приборов учета, регулирования и контроля в местах, недоступных для техниче</w:t>
      </w:r>
      <w:r>
        <w:t xml:space="preserve">ского обслуживания и ремонта. </w:t>
      </w:r>
    </w:p>
    <w:p w:rsidR="00000000" w:rsidRDefault="0045786B">
      <w:pPr>
        <w:pStyle w:val="pj"/>
      </w:pPr>
      <w:r>
        <w:t xml:space="preserve">6.9.1.3 При отсутствии в зданиях подвалов и подполий для прокладки внутренних инженерных коммуникаций необходимо проектировать технические подполья или проходные каналы с обособленными входами. </w:t>
      </w:r>
    </w:p>
    <w:p w:rsidR="00000000" w:rsidRDefault="0045786B">
      <w:pPr>
        <w:pStyle w:val="pj"/>
      </w:pPr>
      <w:r>
        <w:t>6.9.1.4 Для устройства подвало</w:t>
      </w:r>
      <w:r>
        <w:t>в, подполий и проходных каналов в зданиях необходимо выполнить расчеты по возможности углубления или усиление фундаментов (на основании материалов обследования технического состояния фундаментов и инженерно-геологических изысканий) [1,5,6,12].</w:t>
      </w:r>
    </w:p>
    <w:p w:rsidR="00000000" w:rsidRDefault="0045786B">
      <w:pPr>
        <w:pStyle w:val="pj"/>
      </w:pPr>
      <w:r>
        <w:rPr>
          <w:b/>
          <w:bCs/>
        </w:rPr>
        <w:t>6.9.2 Водосн</w:t>
      </w:r>
      <w:r>
        <w:rPr>
          <w:b/>
          <w:bCs/>
        </w:rPr>
        <w:t>абжение и водоотведение</w:t>
      </w:r>
    </w:p>
    <w:p w:rsidR="00000000" w:rsidRDefault="0045786B">
      <w:pPr>
        <w:pStyle w:val="pj"/>
      </w:pPr>
      <w:r>
        <w:t xml:space="preserve">6.9.2.1 Системы водоснабжения и водоотведения для пристроенных и встроенных в жилые здания помещений общественного назначения следует проектировать в соответствии с действующими нормативными документами. </w:t>
      </w:r>
    </w:p>
    <w:p w:rsidR="00000000" w:rsidRDefault="0045786B">
      <w:pPr>
        <w:pStyle w:val="pj"/>
      </w:pPr>
      <w:r>
        <w:t xml:space="preserve">6.9.2.2 При проектировании </w:t>
      </w:r>
      <w:r>
        <w:t xml:space="preserve">внутреннего водопровода и водоотведения не допускается: </w:t>
      </w:r>
    </w:p>
    <w:p w:rsidR="00000000" w:rsidRDefault="0045786B">
      <w:pPr>
        <w:pStyle w:val="pj"/>
      </w:pPr>
      <w:r>
        <w:t xml:space="preserve">- прокладка труб в дымовых и вентиляционных каналах; </w:t>
      </w:r>
    </w:p>
    <w:p w:rsidR="00000000" w:rsidRDefault="0045786B">
      <w:pPr>
        <w:pStyle w:val="pj"/>
      </w:pPr>
      <w:r>
        <w:t xml:space="preserve">- пересечения труб с дымовыми и вентиляционными каналами. </w:t>
      </w:r>
    </w:p>
    <w:p w:rsidR="00000000" w:rsidRDefault="0045786B">
      <w:pPr>
        <w:pStyle w:val="pj"/>
      </w:pPr>
      <w:r>
        <w:t>6.9.2.3 Не допускается прокладка трубопроводов внутреннего водостока (ливневых канализ</w:t>
      </w:r>
      <w:r>
        <w:t>аций) в пределах квартир и нежилых помещений общественного назначения (встроенных и пристроенных).</w:t>
      </w:r>
    </w:p>
    <w:p w:rsidR="00000000" w:rsidRDefault="0045786B">
      <w:pPr>
        <w:pStyle w:val="pj"/>
      </w:pPr>
      <w:r>
        <w:t>6.9.2.4 Допускается устройство стояков водопровода и водоотведения в проездах домов при условии их защиты от повреждений и утепления при обязательном обеспеч</w:t>
      </w:r>
      <w:r>
        <w:t xml:space="preserve">ении нормативной ширины проезда, если иное невозможно выполнить. </w:t>
      </w:r>
    </w:p>
    <w:p w:rsidR="00000000" w:rsidRDefault="0045786B">
      <w:pPr>
        <w:pStyle w:val="pj"/>
      </w:pPr>
      <w:r>
        <w:t xml:space="preserve">6.9.2.5 Стояки системы водоотведения, проходящие через встроенные нежилые помещения, должны прокладываться в оштукатуренных коробах, пилонах или штробах и без устройства ревизий [1,15]. </w:t>
      </w:r>
    </w:p>
    <w:p w:rsidR="00000000" w:rsidRDefault="0045786B">
      <w:pPr>
        <w:pStyle w:val="pj"/>
      </w:pPr>
      <w:r>
        <w:t>6.9</w:t>
      </w:r>
      <w:r>
        <w:t>.2.6 Каждая квартира должна быть дооборудована приборами учета расхода холодной и горячей воды согласно действующим нормативным документам.</w:t>
      </w:r>
    </w:p>
    <w:p w:rsidR="00000000" w:rsidRDefault="0045786B">
      <w:pPr>
        <w:pStyle w:val="pj"/>
      </w:pPr>
      <w:r>
        <w:rPr>
          <w:b/>
          <w:bCs/>
        </w:rPr>
        <w:t>6.9.3 Отопление, вентиляция и кондиционирование</w:t>
      </w:r>
    </w:p>
    <w:p w:rsidR="00000000" w:rsidRDefault="0045786B">
      <w:pPr>
        <w:pStyle w:val="pj"/>
      </w:pPr>
      <w:r>
        <w:t xml:space="preserve">6.9.3.1 При отсутствии технической возможности обустройства системы </w:t>
      </w:r>
      <w:r>
        <w:t>централизованного отопления поквартирными счетчиками теплопотребления допускается при обосновании применять вертикальную систему отопления с возможностью оборудования/дооборудования указанной системы запорно-регулирующей арматурой, а также возможностью уст</w:t>
      </w:r>
      <w:r>
        <w:t>ройства приборов-распределителей тепловой энергии на отопительных приборах в каждом помещении, в каждой квартире для учета фактического теплопотребления квартир.</w:t>
      </w:r>
    </w:p>
    <w:p w:rsidR="00000000" w:rsidRDefault="0045786B">
      <w:pPr>
        <w:pStyle w:val="pj"/>
      </w:pPr>
      <w:r>
        <w:t>6.9.3.2 Для размещения внешних блоков систем кондиционирования раздельного типа (при отсутстви</w:t>
      </w:r>
      <w:r>
        <w:t xml:space="preserve">и централизованной системы) на фасадах жилых зданий следует предусматривать специально отведенные места на балконах, лоджиях, в нишах и т.д., которые не нарушают архитектурный облик зданий в целом. </w:t>
      </w:r>
    </w:p>
    <w:p w:rsidR="00000000" w:rsidRDefault="0045786B">
      <w:pPr>
        <w:pStyle w:val="pj"/>
      </w:pPr>
      <w:r>
        <w:lastRenderedPageBreak/>
        <w:t>6.9.3.3 Запрещается установка наружных блоков систем конд</w:t>
      </w:r>
      <w:r>
        <w:t xml:space="preserve">иционирования на фасадах жилых зданий при перепланировке или капитальных ремонтах отдельных квартир. </w:t>
      </w:r>
    </w:p>
    <w:p w:rsidR="00000000" w:rsidRDefault="0045786B">
      <w:pPr>
        <w:pStyle w:val="pj"/>
      </w:pPr>
      <w:r>
        <w:t>6.9.3.4 При реконструкции и капитальном ремонте жилых домов и перепланировке отдельных квартир с кухнями-столовыми необходимо предусмотреть вытяжную венти</w:t>
      </w:r>
      <w:r>
        <w:t xml:space="preserve">ляцию с механическим побуждением. </w:t>
      </w:r>
    </w:p>
    <w:p w:rsidR="00000000" w:rsidRDefault="0045786B">
      <w:pPr>
        <w:pStyle w:val="pj"/>
      </w:pPr>
      <w:r>
        <w:t xml:space="preserve">6.9.3.5 Приточный воздух необходимо подавать через оконные фрамуги и другие устройства для проветривания, устанавливаемые в наружные ограждающие конструкции. </w:t>
      </w:r>
    </w:p>
    <w:p w:rsidR="00000000" w:rsidRDefault="0045786B">
      <w:pPr>
        <w:pStyle w:val="pj"/>
      </w:pPr>
      <w:r>
        <w:t>6.9.3.6 Запрещается отводить продукты сгорания газа через нару</w:t>
      </w:r>
      <w:r>
        <w:t xml:space="preserve">жные стены при перепланировке или капитальных ремонтах отдельных квартир. </w:t>
      </w:r>
    </w:p>
    <w:p w:rsidR="00000000" w:rsidRDefault="0045786B">
      <w:pPr>
        <w:pStyle w:val="pj"/>
      </w:pPr>
      <w:r>
        <w:t xml:space="preserve">6.9.3.7 Проектирование систем отопления и вентиляции встроенных и пристроенных нежилых помещений общественного назначения следует осуществлять согласно соответствующим нормам. </w:t>
      </w:r>
    </w:p>
    <w:p w:rsidR="00000000" w:rsidRDefault="0045786B">
      <w:pPr>
        <w:pStyle w:val="pj"/>
      </w:pPr>
      <w:r>
        <w:t>6.9.</w:t>
      </w:r>
      <w:r>
        <w:t>3.8 В жилых домах допускается использование существующих вентиляционных каналов при их удовлетворительном техническом состоянии и подтверждении (после соответствующих обследований) их обособленности и работоспособности. Каналы в конструкциях стен, помещени</w:t>
      </w:r>
      <w:r>
        <w:t xml:space="preserve">й, должны быть заложены в местах их соединения с вентиляционными шахтами. </w:t>
      </w:r>
    </w:p>
    <w:p w:rsidR="00000000" w:rsidRDefault="0045786B">
      <w:pPr>
        <w:pStyle w:val="pj"/>
      </w:pPr>
      <w:r>
        <w:t>6.9.3.9 При надстройках жилых зданий следует устраивать отдельные вентиляционные каналы, если невозможно увеличить сечение существующих каналов [1,12].</w:t>
      </w:r>
    </w:p>
    <w:p w:rsidR="00000000" w:rsidRDefault="0045786B">
      <w:pPr>
        <w:pStyle w:val="pj"/>
      </w:pPr>
      <w:r>
        <w:t xml:space="preserve">6.9.3.10 Системы отопления и </w:t>
      </w:r>
      <w:r>
        <w:t xml:space="preserve">вентиляции должны отвечать требованиям СНиП РК 3.02-43-2007 и СНиП РК 4.02-42-2006. Регулирование и учет тепла должны быть организованы в соответствии с действующими нормами и с учетом существующей в здании системы отопления. </w:t>
      </w:r>
    </w:p>
    <w:p w:rsidR="00000000" w:rsidRDefault="0045786B">
      <w:pPr>
        <w:pStyle w:val="pj"/>
      </w:pPr>
      <w:r>
        <w:t>6.9.3.11 При перепланировке п</w:t>
      </w:r>
      <w:r>
        <w:t>омещений допускается устройство горизонтальных участков вентиляционных каналов, подающих воздух до врезки в вертикальные вентиляционные каналы, длина горизонтальных участков не должна превышать 1,8 м.</w:t>
      </w:r>
    </w:p>
    <w:p w:rsidR="00000000" w:rsidRDefault="0045786B">
      <w:pPr>
        <w:pStyle w:val="pj"/>
      </w:pPr>
      <w:r>
        <w:rPr>
          <w:b/>
          <w:bCs/>
        </w:rPr>
        <w:t>6.9.4 Электроснабжение</w:t>
      </w:r>
    </w:p>
    <w:p w:rsidR="00000000" w:rsidRDefault="0045786B">
      <w:pPr>
        <w:pStyle w:val="pj"/>
      </w:pPr>
      <w:r>
        <w:t>6.9.4.1 Надежность электроснабже</w:t>
      </w:r>
      <w:r>
        <w:t>ния жилых зданий должна соответствовать требованиям действующим ПУЭ РК, РДС РК 4.04-19-2002, СНиП РК 4.04-10-2002, СНиП РК 2.04.05-2002,СН РК 4.04-23-2004 и РДС РК 4.04-11 -2003.</w:t>
      </w:r>
    </w:p>
    <w:p w:rsidR="00000000" w:rsidRDefault="0045786B">
      <w:pPr>
        <w:pStyle w:val="pj"/>
      </w:pPr>
      <w:r>
        <w:t>6.9.4.2. Уровень оснащения бытовыми электроприборами квартир жилых зданий опр</w:t>
      </w:r>
      <w:r>
        <w:t>еделяется заданием на проектирование.</w:t>
      </w:r>
    </w:p>
    <w:p w:rsidR="00000000" w:rsidRDefault="0045786B">
      <w:pPr>
        <w:pStyle w:val="pj"/>
      </w:pPr>
      <w:r>
        <w:t>6.9.4.3 В жилых зданиях до 10-ти этажей допускается предусматривать оснащение квартир (жилых ячеек общежитий) газовыми плитами, электронагревателями и электрообогревом, в домах более 10-ти этажей - электрическими плита</w:t>
      </w:r>
      <w:r>
        <w:t>ми.</w:t>
      </w:r>
      <w:r>
        <w:rPr>
          <w:b/>
          <w:bCs/>
        </w:rPr>
        <w:t xml:space="preserve"> </w:t>
      </w:r>
    </w:p>
    <w:p w:rsidR="00000000" w:rsidRDefault="0045786B">
      <w:pPr>
        <w:pStyle w:val="pj"/>
      </w:pPr>
      <w:r>
        <w:t>6.9.4.4 В жилых зданиях любой этажности с квартирами для престарелых и семей с инвалидами следует предусматривать оснащение квартир (жилых ячеек общежитий) электроплитами [1,5].</w:t>
      </w:r>
    </w:p>
    <w:p w:rsidR="00000000" w:rsidRDefault="0045786B">
      <w:pPr>
        <w:pStyle w:val="pj"/>
      </w:pPr>
      <w:r>
        <w:rPr>
          <w:b/>
          <w:bCs/>
        </w:rPr>
        <w:t>6.9.5 Лифты</w:t>
      </w:r>
    </w:p>
    <w:p w:rsidR="00000000" w:rsidRDefault="0045786B">
      <w:pPr>
        <w:pStyle w:val="pj"/>
      </w:pPr>
      <w:r>
        <w:t>6.9.5.1 Подход к машинному и блочному помещениям по наклонным крыш</w:t>
      </w:r>
      <w:r>
        <w:t>ам и наружным пожарным лестницам не допускается.</w:t>
      </w:r>
    </w:p>
    <w:p w:rsidR="00000000" w:rsidRDefault="0045786B">
      <w:pPr>
        <w:pStyle w:val="pj"/>
      </w:pPr>
      <w:r>
        <w:t>6.9.5.2 При оборудовании жилых зданий лифтами, во время реконструкции необходимо обеспечивать нормативную шумозащиту подсобных помещений квартир, примыкающих к лифтовым шахтам.</w:t>
      </w:r>
    </w:p>
    <w:p w:rsidR="00000000" w:rsidRDefault="0045786B">
      <w:pPr>
        <w:pStyle w:val="pj"/>
      </w:pPr>
      <w:r>
        <w:t xml:space="preserve">6.9.5.3 При реконструкции или </w:t>
      </w:r>
      <w:r>
        <w:t>капитальном ремонте жилых зданий, оборудованных лифтами грузоподъемностью до 350 кг, габариты лифтовых шахт, машинных помещений и площадок перед лифтами могут быть сохранены. При этом ширина площадки перед лифтом должна быть не менее 1,5 м. Если ширина это</w:t>
      </w:r>
      <w:r>
        <w:t>й площадки менее 1,2 м, то лифт должен иметь раздвижные двери.</w:t>
      </w:r>
    </w:p>
    <w:p w:rsidR="00000000" w:rsidRDefault="0045786B">
      <w:pPr>
        <w:pStyle w:val="pj"/>
      </w:pPr>
      <w:r>
        <w:t>6.9.5.4 При невозможности применения стандартных лифтов допускается использовать нестандартные лифты, выпускаемые промышленностью. Также допускается применять гидравлические лифты, кроме лифтов</w:t>
      </w:r>
      <w:r>
        <w:t xml:space="preserve"> для транспортировки пожарных подразделений.</w:t>
      </w:r>
    </w:p>
    <w:p w:rsidR="00000000" w:rsidRDefault="0045786B">
      <w:pPr>
        <w:pStyle w:val="pj"/>
      </w:pPr>
      <w:r>
        <w:lastRenderedPageBreak/>
        <w:t>6.9.5.5 Машинные помещения не должны быть расположены непосредственно над жилыми комнатами, под ними, а также смежно с ними.</w:t>
      </w:r>
    </w:p>
    <w:p w:rsidR="00000000" w:rsidRDefault="0045786B">
      <w:pPr>
        <w:pStyle w:val="pj"/>
      </w:pPr>
      <w:r>
        <w:t>При многоуровневых квартирах, а также одноуровневых, проектируемых в мансардном этаже,</w:t>
      </w:r>
      <w:r>
        <w:t xml:space="preserve"> допускается размещение машинного помещения лифтов на этаже квартиры при условии исключения проникновения в нее структурных шумов, а также воздушных шумов, превышающих допустимые гигиенические нормативы. </w:t>
      </w:r>
    </w:p>
    <w:p w:rsidR="00000000" w:rsidRDefault="0045786B">
      <w:pPr>
        <w:pStyle w:val="pj"/>
      </w:pPr>
      <w:r>
        <w:t xml:space="preserve">Шахты лифтов допускается размещать смежно с жилыми </w:t>
      </w:r>
      <w:r>
        <w:t>комнатами.</w:t>
      </w:r>
    </w:p>
    <w:p w:rsidR="00000000" w:rsidRDefault="0045786B">
      <w:pPr>
        <w:pStyle w:val="pj"/>
      </w:pPr>
      <w:r>
        <w:t>6.9.5.6 При проектировании многоуровневых (многоэтажных) квартир допускается остановка лифтов на том этаже квартиры, на котором устроен вход в нее.</w:t>
      </w:r>
    </w:p>
    <w:p w:rsidR="00000000" w:rsidRDefault="0045786B">
      <w:pPr>
        <w:pStyle w:val="pj"/>
      </w:pPr>
      <w:r>
        <w:t>6.9.5.7 При проектировании в мансардном этаже одноуровневых квартир допускается не предусматриват</w:t>
      </w:r>
      <w:r>
        <w:t>ь остановку лифтов на этом этаже.</w:t>
      </w:r>
    </w:p>
    <w:p w:rsidR="00000000" w:rsidRDefault="0045786B">
      <w:pPr>
        <w:pStyle w:val="pj"/>
      </w:pPr>
      <w:r>
        <w:t>6.9.5.8 При реконструкции зданий входы в машинные помещения лифтов допускается предусматривать из чердачных помещений при условии, что двери машинных отделений - противопожарные 1-го типа, а ограждающие конструкции имеют п</w:t>
      </w:r>
      <w:r>
        <w:t>редел огнестойкости не менее REI60.</w:t>
      </w:r>
    </w:p>
    <w:p w:rsidR="00000000" w:rsidRDefault="0045786B">
      <w:pPr>
        <w:pStyle w:val="pj"/>
      </w:pPr>
      <w:r>
        <w:t>6.9.5.9 При технической невозможности устройства лифтов и подъемников для маломобильных групп населения необходимо это отклонение от норм согласовать в установленном порядке с органами государственного надзора и заказчик</w:t>
      </w:r>
      <w:r>
        <w:t>ом реконструкции или капитального ремонта [1,6].</w:t>
      </w:r>
    </w:p>
    <w:p w:rsidR="00000000" w:rsidRDefault="0045786B">
      <w:pPr>
        <w:pStyle w:val="pj"/>
      </w:pPr>
      <w:r>
        <w:rPr>
          <w:b/>
          <w:bCs/>
        </w:rPr>
        <w:t>6.9.6 Мусороудаление</w:t>
      </w:r>
    </w:p>
    <w:p w:rsidR="00000000" w:rsidRDefault="0045786B">
      <w:pPr>
        <w:pStyle w:val="pj"/>
      </w:pPr>
      <w:r>
        <w:t>6.9.6.1 Необходимость устройства мусоропроводов в жилых зданиях исторически сложившихся районов определяется заданием на проектирование, согласованным с эксплуатирующей организацией.</w:t>
      </w:r>
    </w:p>
    <w:p w:rsidR="00000000" w:rsidRDefault="0045786B">
      <w:pPr>
        <w:pStyle w:val="pj"/>
      </w:pPr>
      <w:r>
        <w:t>6.9</w:t>
      </w:r>
      <w:r>
        <w:t>.6.2 При реконструкции и капитальном ремонте жилых зданий с отметкой пола верхнего этажа 11,2 м и больше и при технической невозможности устройства мусоропроводов допускается (при согласовании) располагать места сбора отходов на расстоянии не менее 20 м от</w:t>
      </w:r>
      <w:r>
        <w:t xml:space="preserve"> входов в здания.</w:t>
      </w:r>
    </w:p>
    <w:p w:rsidR="00000000" w:rsidRDefault="0045786B">
      <w:pPr>
        <w:pStyle w:val="pj"/>
      </w:pPr>
      <w:r>
        <w:t xml:space="preserve">6.9.6.3 Пол мусороуборочных камер мусоропроводов должен быть приподнят над уровнем земли не менее чем на 0,05 м. К дверям должен вести пандус с нормированным уклоном. Ширина дверного проема камеры должен быть не менее 1,2 м. </w:t>
      </w:r>
    </w:p>
    <w:p w:rsidR="00000000" w:rsidRDefault="0045786B">
      <w:pPr>
        <w:pStyle w:val="pj"/>
      </w:pPr>
      <w:r>
        <w:t>6.9.6.4 Мусо</w:t>
      </w:r>
      <w:r>
        <w:t xml:space="preserve">роуборочную камеру следует размещать непосредственно под стволом мусоропровода с подводкой к ней горячей и холодной воды, с трапом в полу, присоединенным к системе водоотведения. </w:t>
      </w:r>
    </w:p>
    <w:p w:rsidR="00000000" w:rsidRDefault="0045786B">
      <w:pPr>
        <w:pStyle w:val="pj"/>
      </w:pPr>
      <w:r>
        <w:t>6.9.6.5 Мусороуборочную камеру не допускается располагать под жилыми комната</w:t>
      </w:r>
      <w:r>
        <w:t xml:space="preserve">ми или смежно с ними. </w:t>
      </w:r>
    </w:p>
    <w:p w:rsidR="00000000" w:rsidRDefault="0045786B">
      <w:pPr>
        <w:pStyle w:val="pj"/>
      </w:pPr>
      <w:r>
        <w:t>6.9.6.6 Высота мусороуборочной камеры в свету должна быть не менее 1,95 м, а ее размеры в плане - не менее 2,0 х 1,5 м с удобным подходом к шиберу и обеспечением возможности размещения тележки с бачками для вывоза мусора, а также инв</w:t>
      </w:r>
      <w:r>
        <w:t xml:space="preserve">ентарного инструмента. Коридор, ведущий к мусороуборочной камере, должен иметь, как правило, ширину не менее 1,3 м. </w:t>
      </w:r>
    </w:p>
    <w:p w:rsidR="00000000" w:rsidRDefault="0045786B">
      <w:pPr>
        <w:pStyle w:val="pj"/>
      </w:pPr>
      <w:r>
        <w:t xml:space="preserve">6.9.6.7 В мусоросборных камерах жилых зданий, независимо от их этажности, следует предусматривать установку спринклерных оросителей. </w:t>
      </w:r>
    </w:p>
    <w:p w:rsidR="00000000" w:rsidRDefault="0045786B">
      <w:pPr>
        <w:pStyle w:val="pj"/>
      </w:pPr>
      <w:r>
        <w:rPr>
          <w:b/>
          <w:bCs/>
        </w:rPr>
        <w:t>6.9.7</w:t>
      </w:r>
      <w:r>
        <w:rPr>
          <w:b/>
          <w:bCs/>
        </w:rPr>
        <w:t xml:space="preserve"> Связь и сигнализация</w:t>
      </w:r>
    </w:p>
    <w:p w:rsidR="00000000" w:rsidRDefault="0045786B">
      <w:pPr>
        <w:pStyle w:val="pj"/>
      </w:pPr>
      <w:r>
        <w:t xml:space="preserve">6.9.7.1 Жилые здания должны быть оборудованы сетями и устройствами телекоммуникаций общего пользования (связи, кабельного телевидения, интернета, диспетчеризации,) согласно </w:t>
      </w:r>
      <w:hyperlink r:id="rId90" w:history="1">
        <w:r>
          <w:rPr>
            <w:rStyle w:val="a3"/>
          </w:rPr>
          <w:t>СНиП РК 3.02-10-2010</w:t>
        </w:r>
      </w:hyperlink>
      <w:r>
        <w:t xml:space="preserve">, </w:t>
      </w:r>
      <w:hyperlink r:id="rId91" w:history="1">
        <w:r>
          <w:rPr>
            <w:rStyle w:val="a3"/>
          </w:rPr>
          <w:t>СНиП РК 3.02-43-2007</w:t>
        </w:r>
      </w:hyperlink>
      <w:r>
        <w:rPr>
          <w:vertAlign w:val="superscript"/>
        </w:rPr>
        <w:t>*</w:t>
      </w:r>
      <w:r>
        <w:t xml:space="preserve">, </w:t>
      </w:r>
      <w:hyperlink r:id="rId92" w:history="1">
        <w:r>
          <w:rPr>
            <w:rStyle w:val="a3"/>
          </w:rPr>
          <w:t>СНиП РК 3.02-10-2010</w:t>
        </w:r>
      </w:hyperlink>
    </w:p>
    <w:p w:rsidR="00000000" w:rsidRDefault="0045786B">
      <w:pPr>
        <w:pStyle w:val="pj"/>
      </w:pPr>
      <w:r>
        <w:rPr>
          <w:b/>
          <w:bCs/>
        </w:rPr>
        <w:t>6.10 Требования к жилым зданиям, расположенным в сложных инженерно-геологических условиях</w:t>
      </w:r>
    </w:p>
    <w:p w:rsidR="00000000" w:rsidRDefault="0045786B">
      <w:pPr>
        <w:pStyle w:val="pj"/>
      </w:pPr>
      <w:r>
        <w:rPr>
          <w:b/>
          <w:bCs/>
        </w:rPr>
        <w:t>6.10.1 Общие положения</w:t>
      </w:r>
    </w:p>
    <w:p w:rsidR="00000000" w:rsidRDefault="0045786B">
      <w:pPr>
        <w:pStyle w:val="pj"/>
      </w:pPr>
      <w:r>
        <w:lastRenderedPageBreak/>
        <w:t>6.10.1.1 Проектирование реконструкции и капитального ремонта зданий в сложных инженерно-геологических условиях необходимо выполнять с соблюдени</w:t>
      </w:r>
      <w:r>
        <w:t xml:space="preserve">ем требований нормативных документов. </w:t>
      </w:r>
    </w:p>
    <w:p w:rsidR="00000000" w:rsidRDefault="0045786B">
      <w:pPr>
        <w:pStyle w:val="pj"/>
      </w:pPr>
      <w:r>
        <w:t xml:space="preserve">6.10.1.2 Обоснованные отклонения от действующих нормативных документов должны быть согласованы в установленном порядке. </w:t>
      </w:r>
    </w:p>
    <w:p w:rsidR="00000000" w:rsidRDefault="0045786B">
      <w:pPr>
        <w:pStyle w:val="pj"/>
      </w:pPr>
      <w:r>
        <w:t>К проектированию зданий, расположенных в сложных инженерно-геологических условиях, следует приме</w:t>
      </w:r>
      <w:r>
        <w:t xml:space="preserve">нять повышенные требования. </w:t>
      </w:r>
    </w:p>
    <w:p w:rsidR="00000000" w:rsidRDefault="0045786B">
      <w:pPr>
        <w:pStyle w:val="pj"/>
      </w:pPr>
      <w:r>
        <w:t xml:space="preserve">6.10.1.3 К таким территориям относятся: </w:t>
      </w:r>
    </w:p>
    <w:p w:rsidR="00000000" w:rsidRDefault="0045786B">
      <w:pPr>
        <w:pStyle w:val="pj"/>
      </w:pPr>
      <w:r>
        <w:t xml:space="preserve">- подвергающиеся сейсмическим воздействиям (землетрясениям); </w:t>
      </w:r>
    </w:p>
    <w:p w:rsidR="00000000" w:rsidRDefault="0045786B">
      <w:pPr>
        <w:pStyle w:val="pj"/>
      </w:pPr>
      <w:r>
        <w:t xml:space="preserve">- под которыми ранее проводились, проводятся или планируются к проведению подземные горные выработки; </w:t>
      </w:r>
    </w:p>
    <w:p w:rsidR="00000000" w:rsidRDefault="0045786B">
      <w:pPr>
        <w:pStyle w:val="pj"/>
      </w:pPr>
      <w:r>
        <w:t xml:space="preserve">- имеющие структурно-неустойчивые грунты с просадочными свойствами (лесы, лессовидные суглинки и т.д.). </w:t>
      </w:r>
    </w:p>
    <w:p w:rsidR="00000000" w:rsidRDefault="0045786B">
      <w:pPr>
        <w:pStyle w:val="pj"/>
      </w:pPr>
      <w:r>
        <w:t>6.10.1.4 Здания следует оборудовать системами ра</w:t>
      </w:r>
      <w:r>
        <w:t xml:space="preserve">ннего выявления чрезвычайных ситуаций и оповещения людей в случае их возникновения [15]. </w:t>
      </w:r>
    </w:p>
    <w:p w:rsidR="00000000" w:rsidRDefault="0045786B">
      <w:pPr>
        <w:pStyle w:val="pj"/>
      </w:pPr>
      <w:r>
        <w:rPr>
          <w:b/>
          <w:bCs/>
        </w:rPr>
        <w:t>6.10.2 Подрабатываемые территории</w:t>
      </w:r>
    </w:p>
    <w:p w:rsidR="00000000" w:rsidRDefault="0045786B">
      <w:pPr>
        <w:pStyle w:val="pj"/>
      </w:pPr>
      <w:r>
        <w:t>6.10.2.1 При проектировании реконструкции и капитального ремонта зданий, расположенных на подрабатываемых территориях (требующих доп</w:t>
      </w:r>
      <w:r>
        <w:t>олнительных инженерно-технических мероприятий), необходимо осуществлять следующие меры:</w:t>
      </w:r>
    </w:p>
    <w:p w:rsidR="00000000" w:rsidRDefault="0045786B">
      <w:pPr>
        <w:pStyle w:val="pj"/>
      </w:pPr>
      <w:r>
        <w:t>- компенсационные, которые предназначены для полного или частичного устранения негативных воздействий деформаций грунтов оснований на здание (разделение его на отсеки с</w:t>
      </w:r>
      <w:r>
        <w:t xml:space="preserve"> устройством осадочных швов, устройство компенсационных траншей, изоляция основания здания от окружающего массива грунтов);</w:t>
      </w:r>
    </w:p>
    <w:p w:rsidR="00000000" w:rsidRDefault="0045786B">
      <w:pPr>
        <w:pStyle w:val="pj"/>
      </w:pPr>
      <w:r>
        <w:t>- водозащитные (устройство дренажных или противофильтрационных систем, вертикальная планировка придомовых территорий);</w:t>
      </w:r>
    </w:p>
    <w:p w:rsidR="00000000" w:rsidRDefault="0045786B">
      <w:pPr>
        <w:pStyle w:val="pj"/>
      </w:pPr>
      <w:r>
        <w:t>- по уменьшен</w:t>
      </w:r>
      <w:r>
        <w:t>ию эксплуатационных нагрузок, изменению конструктивной схемы здания или его элементов с целью снижения степени статической неопределимости системы, улучшению физико-механических свойств грунтов оснований и т.п.;</w:t>
      </w:r>
    </w:p>
    <w:p w:rsidR="00000000" w:rsidRDefault="0045786B">
      <w:pPr>
        <w:pStyle w:val="pj"/>
      </w:pPr>
      <w:r>
        <w:t>- по усилению, которые предназначены для пол</w:t>
      </w:r>
      <w:r>
        <w:t>ного восприятия сооружением воздействий деформируемого основания (усиление конструкций и связей, увеличение площади опирания элементов, устранение последствий физического износа конструкций, замена отдельных конструктивных элементов и т.п.);</w:t>
      </w:r>
    </w:p>
    <w:p w:rsidR="00000000" w:rsidRDefault="0045786B">
      <w:pPr>
        <w:pStyle w:val="pj"/>
      </w:pPr>
      <w:r>
        <w:t>- по выравнива</w:t>
      </w:r>
      <w:r>
        <w:t>нию, которые предназначены для исправления положения дома, его частей или отдельных элементов, деформированных от влияния неравномерных осадок основания (способом подъема, опускания, удаления грунта из основания, горизонтального перемещения и т.п.);</w:t>
      </w:r>
    </w:p>
    <w:p w:rsidR="00000000" w:rsidRDefault="0045786B">
      <w:pPr>
        <w:pStyle w:val="pj"/>
      </w:pPr>
      <w:r>
        <w:t>- по в</w:t>
      </w:r>
      <w:r>
        <w:t>осстановлению нормальной эксплуатационной пригодности здания, утраченной вредными воздействиями неравномерно деформированного основания (выполнение после затухания осадок фундаментов внеочередных текущих или капитальных ремонтов и т.п.).</w:t>
      </w:r>
    </w:p>
    <w:p w:rsidR="00000000" w:rsidRDefault="0045786B">
      <w:pPr>
        <w:pStyle w:val="pj"/>
      </w:pPr>
      <w:r>
        <w:rPr>
          <w:b/>
          <w:bCs/>
        </w:rPr>
        <w:t>6.10.3 Сейсмически</w:t>
      </w:r>
      <w:r>
        <w:rPr>
          <w:b/>
          <w:bCs/>
        </w:rPr>
        <w:t>е районы</w:t>
      </w:r>
    </w:p>
    <w:p w:rsidR="00000000" w:rsidRDefault="0045786B">
      <w:pPr>
        <w:pStyle w:val="pj"/>
      </w:pPr>
      <w:r>
        <w:t>6.10.3.1 Требования к проектированию реконструкции и капитального ремонта распространяются на здания, расположенные в сейсмических районах, построенных без соответствующих антисейсмических мероприятий или при их недостаточности, такие, что уже пол</w:t>
      </w:r>
      <w:r>
        <w:t xml:space="preserve">учили повреждения во время прошлых землетрясений, а также в случаях изменения расчетной сейсмичности территории. </w:t>
      </w:r>
    </w:p>
    <w:p w:rsidR="00000000" w:rsidRDefault="0045786B">
      <w:pPr>
        <w:pStyle w:val="pj"/>
      </w:pPr>
      <w:r>
        <w:t>6.10.3.2 При выборе способов усиления несейсмостойких жилых зданий необходимо руководствоваться общими принципами проектирования зданий в сейс</w:t>
      </w:r>
      <w:r>
        <w:t xml:space="preserve">мических районах, изложенными в </w:t>
      </w:r>
      <w:hyperlink r:id="rId93" w:history="1">
        <w:r>
          <w:rPr>
            <w:rStyle w:val="a3"/>
          </w:rPr>
          <w:t>СНиП РК 2.03-30-2006</w:t>
        </w:r>
      </w:hyperlink>
      <w:r>
        <w:t>. Элементы здания с недостаточной несущей способностью выявляются при расчетах, а также на основе анализа соответствия основных принятых ко</w:t>
      </w:r>
      <w:r>
        <w:t>нструктивных решений требованиям норм на сейсмостойкое строительство.</w:t>
      </w:r>
    </w:p>
    <w:p w:rsidR="00000000" w:rsidRDefault="0045786B">
      <w:pPr>
        <w:pStyle w:val="pj"/>
      </w:pPr>
      <w:r>
        <w:lastRenderedPageBreak/>
        <w:t>6.10.3.3 Решения о восстановлении или усилении жилых зданий должны приниматься с учетом их физического, морального износа и социально-экономической целесообразности мер по восстановлению</w:t>
      </w:r>
      <w:r>
        <w:t xml:space="preserve"> или усилению.</w:t>
      </w:r>
    </w:p>
    <w:p w:rsidR="00000000" w:rsidRDefault="0045786B">
      <w:pPr>
        <w:pStyle w:val="pj"/>
      </w:pPr>
      <w:r>
        <w:t>Социально-экономическая целесообразность определяется по проценту амортизации здания, условиям проживания, соответствию здания санитарно-гигиеническим, и др. требованиям, а также по затратам на его содержание.</w:t>
      </w:r>
    </w:p>
    <w:p w:rsidR="00000000" w:rsidRDefault="0045786B">
      <w:pPr>
        <w:pStyle w:val="pj"/>
      </w:pPr>
      <w:r>
        <w:t>6.10.3.4 Несущая способность ко</w:t>
      </w:r>
      <w:r>
        <w:t>нструкций должна определяться по результатам их обследования и оценки технического состояния путем выполнения расчетов здания на сейсмическое влияние с учетом данных инструментальных измерений фактической прочности материалов конструкций. Усиление конструк</w:t>
      </w:r>
      <w:r>
        <w:t>ций должно назначаться на основе оценки несущей способности конструктивных элементов, обеспечивающих общую сейсмостойкость здания.</w:t>
      </w:r>
    </w:p>
    <w:p w:rsidR="00000000" w:rsidRDefault="0045786B">
      <w:pPr>
        <w:pStyle w:val="pj"/>
      </w:pPr>
      <w:r>
        <w:t>6.10.3.5 При оценке несущей способности конструкций здания следует учитывать:</w:t>
      </w:r>
    </w:p>
    <w:p w:rsidR="00000000" w:rsidRDefault="0045786B">
      <w:pPr>
        <w:pStyle w:val="pj"/>
      </w:pPr>
      <w:r>
        <w:t>- пространственную работу конструкций;</w:t>
      </w:r>
    </w:p>
    <w:p w:rsidR="00000000" w:rsidRDefault="0045786B">
      <w:pPr>
        <w:pStyle w:val="pj"/>
      </w:pPr>
      <w:r>
        <w:t>- действ</w:t>
      </w:r>
      <w:r>
        <w:t>ительную работу узлов соединений элементов, в том числе каркаса и стенового заполнения;</w:t>
      </w:r>
    </w:p>
    <w:p w:rsidR="00000000" w:rsidRDefault="0045786B">
      <w:pPr>
        <w:pStyle w:val="pj"/>
      </w:pPr>
      <w:r>
        <w:t>- перераспределение усилий вследствие развития пластических деформаций, в том числе трещинообразования;</w:t>
      </w:r>
    </w:p>
    <w:p w:rsidR="00000000" w:rsidRDefault="0045786B">
      <w:pPr>
        <w:pStyle w:val="pj"/>
      </w:pPr>
      <w:r>
        <w:t>- соответствие конструктивной и расчетной схем;</w:t>
      </w:r>
    </w:p>
    <w:p w:rsidR="00000000" w:rsidRDefault="0045786B">
      <w:pPr>
        <w:pStyle w:val="pj"/>
      </w:pPr>
      <w:r>
        <w:t>- совместную раб</w:t>
      </w:r>
      <w:r>
        <w:t>оту элементов каркаса и перекрытия;</w:t>
      </w:r>
    </w:p>
    <w:p w:rsidR="00000000" w:rsidRDefault="0045786B">
      <w:pPr>
        <w:pStyle w:val="pj"/>
      </w:pPr>
      <w:r>
        <w:t>- податливость грунтового основания.</w:t>
      </w:r>
    </w:p>
    <w:p w:rsidR="00000000" w:rsidRDefault="0045786B">
      <w:pPr>
        <w:pStyle w:val="pj"/>
      </w:pPr>
      <w:r>
        <w:t>6.10.3.6 При проектировании реконструкции, особенно в случаях пристроек, надстроек и переоборудовании подвальных помещений, технические решения, которые принимаются, должны обеспечива</w:t>
      </w:r>
      <w:r>
        <w:t>ть необходимую сейсмостойкость всего здания в целом.</w:t>
      </w:r>
    </w:p>
    <w:p w:rsidR="00000000" w:rsidRDefault="0045786B">
      <w:pPr>
        <w:pStyle w:val="pj"/>
      </w:pPr>
      <w:r>
        <w:t>6.10.3.7 В зданиях, имеющих дефекты и получивших повреждения, запрещается:</w:t>
      </w:r>
    </w:p>
    <w:p w:rsidR="00000000" w:rsidRDefault="0045786B">
      <w:pPr>
        <w:pStyle w:val="pj"/>
      </w:pPr>
      <w:r>
        <w:t xml:space="preserve">- замуровывать трещины и поверхностные повреждения в конструкциях, подлежащих реконструкции, не оценив несущую способность этих </w:t>
      </w:r>
      <w:r>
        <w:t>конструкций;</w:t>
      </w:r>
    </w:p>
    <w:p w:rsidR="00000000" w:rsidRDefault="0045786B">
      <w:pPr>
        <w:pStyle w:val="pj"/>
      </w:pPr>
      <w:r>
        <w:t>- замуровывать наглухо в стенах или в фундаментах вводы сантехнических коммуникаций;</w:t>
      </w:r>
    </w:p>
    <w:p w:rsidR="00000000" w:rsidRDefault="0045786B">
      <w:pPr>
        <w:pStyle w:val="pj"/>
      </w:pPr>
      <w:r>
        <w:t>- оставлять незакрепленными (к полу или к стене) в районах сейсмичностью 8-9 баллов газовые плиты;</w:t>
      </w:r>
    </w:p>
    <w:p w:rsidR="00000000" w:rsidRDefault="0045786B">
      <w:pPr>
        <w:pStyle w:val="pj"/>
      </w:pPr>
      <w:r>
        <w:t>- замуровывать наглухо кладкой или бетоном антисейсмические и деформационные швы;</w:t>
      </w:r>
    </w:p>
    <w:p w:rsidR="00000000" w:rsidRDefault="0045786B">
      <w:pPr>
        <w:pStyle w:val="pj"/>
      </w:pPr>
      <w:r>
        <w:t>- обнажать арматуру железобетонных элементов (стойки, ригели, панели, антис</w:t>
      </w:r>
      <w:r>
        <w:t>ейсмические пояса и т.д.), если это не вызвано необходимостью усиления конструкции.</w:t>
      </w:r>
    </w:p>
    <w:p w:rsidR="00000000" w:rsidRDefault="0045786B">
      <w:pPr>
        <w:pStyle w:val="pj"/>
      </w:pPr>
      <w:r>
        <w:rPr>
          <w:b/>
          <w:bCs/>
        </w:rPr>
        <w:t>6.10.4 Просадочные грунты</w:t>
      </w:r>
    </w:p>
    <w:p w:rsidR="00000000" w:rsidRDefault="0045786B">
      <w:pPr>
        <w:pStyle w:val="pj"/>
      </w:pPr>
      <w:r>
        <w:t>6.10.4.1 При проектировании реконструкции и капитального ремонта зданий, расположенных на просадочных грунтах, необходимо предусматривать следующи</w:t>
      </w:r>
      <w:r>
        <w:t>е мероприятия:</w:t>
      </w:r>
    </w:p>
    <w:p w:rsidR="00000000" w:rsidRDefault="0045786B">
      <w:pPr>
        <w:pStyle w:val="pj"/>
      </w:pPr>
      <w:r>
        <w:t>- конструктивные: принимать противопросадочные проектные решения с учетом конструктивной схемы и технического состояния здания (разрезку осадочными швами, расширение подошвы фундаментов, подвод свайных фундаментов, усиление монолитными желез</w:t>
      </w:r>
      <w:r>
        <w:t>обетонными дисками перекрытий, укрепление грунтов основания и др.);</w:t>
      </w:r>
    </w:p>
    <w:p w:rsidR="00000000" w:rsidRDefault="0045786B">
      <w:pPr>
        <w:pStyle w:val="pj"/>
      </w:pPr>
      <w:r>
        <w:t>- водозащитные: предотвращать возможное поступление воды в грунты основания здания (атмосферные осадки, подтопление грунтовыми водами, утечки воды из коммуникаций и т.п.);</w:t>
      </w:r>
    </w:p>
    <w:p w:rsidR="00000000" w:rsidRDefault="0045786B">
      <w:pPr>
        <w:pStyle w:val="pj"/>
      </w:pPr>
      <w:r>
        <w:t xml:space="preserve">- предотвращать </w:t>
      </w:r>
      <w:r>
        <w:t>перегрузку грунтов оснований статическими и динамическими нагрузками;</w:t>
      </w:r>
    </w:p>
    <w:p w:rsidR="00000000" w:rsidRDefault="0045786B">
      <w:pPr>
        <w:pStyle w:val="pj"/>
      </w:pPr>
      <w:r>
        <w:t>- вести наблюдение за изменением уровня грунтовых вод и влажности грунтов основания;</w:t>
      </w:r>
    </w:p>
    <w:p w:rsidR="00000000" w:rsidRDefault="0045786B">
      <w:pPr>
        <w:pStyle w:val="pj"/>
      </w:pPr>
      <w:r>
        <w:lastRenderedPageBreak/>
        <w:t>- организовать инструментальное наблюдение за ходом развития осадок фундаментов зданий;</w:t>
      </w:r>
    </w:p>
    <w:p w:rsidR="00000000" w:rsidRDefault="0045786B">
      <w:pPr>
        <w:pStyle w:val="pj"/>
      </w:pPr>
      <w:r>
        <w:t>- проводить м</w:t>
      </w:r>
      <w:r>
        <w:t>ониторинг за состоянием строительных конструкций и других элементов зданий и придомовых территорий с целью выявления деформаций и других повреждений, связанных с чрезмерными неравномерными осадками просадочных грунтов основания [15].</w:t>
      </w:r>
    </w:p>
    <w:p w:rsidR="00000000" w:rsidRDefault="0045786B">
      <w:pPr>
        <w:pStyle w:val="pj"/>
      </w:pPr>
      <w:r>
        <w:rPr>
          <w:b/>
          <w:bCs/>
        </w:rPr>
        <w:t>6.11 Требования к энер</w:t>
      </w:r>
      <w:r>
        <w:rPr>
          <w:b/>
          <w:bCs/>
        </w:rPr>
        <w:t>госбережению</w:t>
      </w:r>
    </w:p>
    <w:p w:rsidR="00000000" w:rsidRDefault="0045786B">
      <w:pPr>
        <w:pStyle w:val="pj"/>
      </w:pPr>
      <w:r>
        <w:t>6.11.1 При проектировании реконструкции и капитального ремонта зданий необходимо обеспечивать выполнение современных требований к внутреннему микроклимату помещений и другим условиям проживания, а также эффективность затрат энергетических ресу</w:t>
      </w:r>
      <w:r>
        <w:t>рсов при эксплуатации здания.</w:t>
      </w:r>
    </w:p>
    <w:p w:rsidR="00000000" w:rsidRDefault="0045786B">
      <w:pPr>
        <w:pStyle w:val="pj"/>
      </w:pPr>
      <w:r>
        <w:t>6.11.2 До начала проектирования тепловой изоляции ограждающих конструкций существующих зданий необходимо определить теплотехнические показатели всех ограждающих конструкций (стен, чердачного перекрытия, перекрытия над техподпо</w:t>
      </w:r>
      <w:r>
        <w:t>льем или подвалом, окон и балконных дверей), определить энергетические показатели и на их основе составить энергетический паспорт здания [1,15].</w:t>
      </w:r>
    </w:p>
    <w:p w:rsidR="00000000" w:rsidRDefault="0045786B">
      <w:pPr>
        <w:pStyle w:val="pj"/>
      </w:pPr>
      <w:r>
        <w:rPr>
          <w:b/>
          <w:bCs/>
        </w:rPr>
        <w:t>6.12 Технологические требования</w:t>
      </w:r>
    </w:p>
    <w:p w:rsidR="00000000" w:rsidRDefault="0045786B">
      <w:pPr>
        <w:pStyle w:val="pj"/>
      </w:pPr>
      <w:r>
        <w:t>6.12.1 Для каждого вида работ по содержанию и ремонту жилищного фонда должна пр</w:t>
      </w:r>
      <w:r>
        <w:t>именяться (а при отсутствии - разрабатываться вновь) Типовая технология выполнения работ.</w:t>
      </w:r>
    </w:p>
    <w:p w:rsidR="00000000" w:rsidRDefault="0045786B">
      <w:pPr>
        <w:pStyle w:val="pj"/>
      </w:pPr>
      <w:r>
        <w:t>6.12.2 Технология выполнения работ должна включать в себя:</w:t>
      </w:r>
    </w:p>
    <w:p w:rsidR="00000000" w:rsidRDefault="0045786B">
      <w:pPr>
        <w:pStyle w:val="pj"/>
      </w:pPr>
      <w:r>
        <w:t>- состав операций;</w:t>
      </w:r>
    </w:p>
    <w:p w:rsidR="00000000" w:rsidRDefault="0045786B">
      <w:pPr>
        <w:pStyle w:val="pj"/>
      </w:pPr>
      <w:r>
        <w:t>- последовательность выполнения операций;</w:t>
      </w:r>
    </w:p>
    <w:p w:rsidR="00000000" w:rsidRDefault="0045786B">
      <w:pPr>
        <w:pStyle w:val="pj"/>
      </w:pPr>
      <w:r>
        <w:t>- применяемые материалы, инструмент, приспособ</w:t>
      </w:r>
      <w:r>
        <w:t>ления, оснастку, механизмы.</w:t>
      </w:r>
    </w:p>
    <w:p w:rsidR="00000000" w:rsidRDefault="0045786B">
      <w:pPr>
        <w:pStyle w:val="pj"/>
      </w:pPr>
      <w:r>
        <w:t>6.12.3 Технология выполнения работ должна предусматривать применение наиболее эффективных и экономичных методов и способов выполнения работ, базирующихся на использовании:</w:t>
      </w:r>
    </w:p>
    <w:p w:rsidR="00000000" w:rsidRDefault="0045786B">
      <w:pPr>
        <w:pStyle w:val="pj"/>
      </w:pPr>
      <w:r>
        <w:t>- современных долговечных и экологически чистых материал</w:t>
      </w:r>
      <w:r>
        <w:t>ов, срок службы которых должен быть не менее 15-20 лет, а качество материала - не ниже, чем у ремонтируемого элемента конструкции или инженерной системы здания;</w:t>
      </w:r>
    </w:p>
    <w:p w:rsidR="00000000" w:rsidRDefault="0045786B">
      <w:pPr>
        <w:pStyle w:val="pj"/>
      </w:pPr>
      <w:r>
        <w:t>- машин, механизмов, электрифицированного инструмента, обеспечивающих минимизации затрат ручног</w:t>
      </w:r>
      <w:r>
        <w:t>о труда с учетом производства работ в условиях эксплуатируемого дома.</w:t>
      </w:r>
    </w:p>
    <w:p w:rsidR="00000000" w:rsidRDefault="0045786B">
      <w:pPr>
        <w:pStyle w:val="pj"/>
      </w:pPr>
      <w:r>
        <w:t>6.12.4 Организация и последовательность выполнения работ по механизированной уборке территорий предусматривается маршрутно-технологической картой.</w:t>
      </w:r>
    </w:p>
    <w:p w:rsidR="00000000" w:rsidRDefault="0045786B">
      <w:pPr>
        <w:pStyle w:val="pj"/>
      </w:pPr>
      <w:r>
        <w:t>6.12.5 При привязке типовой технологиче</w:t>
      </w:r>
      <w:r>
        <w:t>ской документации к конкретным условиям содержания и ремонта жилищного фонда необходимо уточнение состава и объемов работ, применяемых материалов и средств механизации, калькуляции трудовых затрат, графиков выполнения работ.</w:t>
      </w:r>
    </w:p>
    <w:p w:rsidR="00000000" w:rsidRDefault="0045786B">
      <w:pPr>
        <w:pStyle w:val="pj"/>
      </w:pPr>
      <w:r>
        <w:t>6.12.6 Технологическая документ</w:t>
      </w:r>
      <w:r>
        <w:t>ация на работы по содержанию и ремонту, проводимая специализированными коммунальными организациями и согласовывается с органом управления объектом кондоминиума [15].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>7 Техническое обслуживание зданий и сооружений</w:t>
      </w:r>
    </w:p>
    <w:p w:rsidR="00000000" w:rsidRDefault="0045786B">
      <w:pPr>
        <w:pStyle w:val="pc"/>
      </w:pPr>
      <w:r>
        <w:rPr>
          <w:rStyle w:val="s1"/>
        </w:rPr>
        <w:t> </w:t>
      </w:r>
    </w:p>
    <w:p w:rsidR="00000000" w:rsidRDefault="0045786B">
      <w:pPr>
        <w:pStyle w:val="pj"/>
      </w:pPr>
      <w:r>
        <w:t>7.1 Капитальный и текущий ремонт зданий и сооружений базируется на основе технического обслуживания и осмотра.</w:t>
      </w:r>
    </w:p>
    <w:p w:rsidR="00000000" w:rsidRDefault="0045786B">
      <w:pPr>
        <w:pStyle w:val="pj"/>
      </w:pPr>
      <w:r>
        <w:t>7.2 Система технического обслуживания должна обеспечивать безопасное и бесперебойное функционирование строений, инженерных сетей и оборудования н</w:t>
      </w:r>
      <w:r>
        <w:t>а протяжении установленного срока службы.</w:t>
      </w:r>
    </w:p>
    <w:p w:rsidR="00000000" w:rsidRDefault="0045786B">
      <w:pPr>
        <w:pStyle w:val="pj"/>
      </w:pPr>
      <w:r>
        <w:lastRenderedPageBreak/>
        <w:t>7.3 Техническое обслуживание внутренних систем тепло-водоснабжения, водоотведения и ливневой канализации здания и затраты на выполнение этих работ осуществляется в соответствии с нормативными документами.</w:t>
      </w:r>
    </w:p>
    <w:p w:rsidR="00000000" w:rsidRDefault="0045786B">
      <w:pPr>
        <w:pStyle w:val="pj"/>
      </w:pPr>
      <w:r>
        <w:t>7.4 Поряд</w:t>
      </w:r>
      <w:r>
        <w:t>ок содержания газовых и электрических внутридомовых сетей регулируется нормативно-правовыми актами по вопросам энергетики и газопоставки.</w:t>
      </w:r>
    </w:p>
    <w:p w:rsidR="00000000" w:rsidRDefault="0045786B">
      <w:pPr>
        <w:pStyle w:val="pj"/>
      </w:pPr>
      <w:r>
        <w:t>7.5 В случае залива или аварии составляется соответствующий акт.</w:t>
      </w:r>
    </w:p>
    <w:p w:rsidR="00000000" w:rsidRDefault="0045786B">
      <w:pPr>
        <w:pStyle w:val="pj"/>
      </w:pPr>
      <w:r>
        <w:t xml:space="preserve">7.6 Противопожарная профилактика зданий и придомовых </w:t>
      </w:r>
      <w:r>
        <w:t>территорий включает следующие мероприятия:</w:t>
      </w:r>
    </w:p>
    <w:p w:rsidR="00000000" w:rsidRDefault="0045786B">
      <w:pPr>
        <w:pStyle w:val="pj"/>
      </w:pPr>
      <w:r>
        <w:t>- очистку и ремонт дымоходов и газоходов;</w:t>
      </w:r>
    </w:p>
    <w:p w:rsidR="00000000" w:rsidRDefault="0045786B">
      <w:pPr>
        <w:pStyle w:val="pj"/>
      </w:pPr>
      <w:r>
        <w:t>- ремонт электрических сетей и оборудования;</w:t>
      </w:r>
    </w:p>
    <w:p w:rsidR="00000000" w:rsidRDefault="0045786B">
      <w:pPr>
        <w:pStyle w:val="pj"/>
      </w:pPr>
      <w:r>
        <w:t>- обеспечение свободных проходов на лестничных клетках, в коридорах, пожарных проходах;</w:t>
      </w:r>
    </w:p>
    <w:p w:rsidR="00000000" w:rsidRDefault="0045786B">
      <w:pPr>
        <w:pStyle w:val="pj"/>
      </w:pPr>
      <w:r>
        <w:t>- размещение противопожарного инвентар</w:t>
      </w:r>
      <w:r>
        <w:t>я, предусмотренного инструкцией или распоряжением пожарного надзора.</w:t>
      </w:r>
    </w:p>
    <w:p w:rsidR="00000000" w:rsidRDefault="0045786B">
      <w:pPr>
        <w:pStyle w:val="pj"/>
      </w:pPr>
      <w:r>
        <w:t>7.7 Техническое обслуживание жилых, коммунальных и административных зданий и сооружений включает работы по контролю за его состоянием, обеспечение исправности, работоспособности наладки и</w:t>
      </w:r>
      <w:r>
        <w:t xml:space="preserve"> регулирования инженерных сетей и др. (</w:t>
      </w:r>
      <w:hyperlink r:id="rId94" w:anchor="sub_id=4" w:history="1">
        <w:r>
          <w:rPr>
            <w:rStyle w:val="a3"/>
          </w:rPr>
          <w:t>приложение Д</w:t>
        </w:r>
      </w:hyperlink>
      <w:r>
        <w:t>).</w:t>
      </w:r>
    </w:p>
    <w:p w:rsidR="00000000" w:rsidRDefault="0045786B">
      <w:pPr>
        <w:pStyle w:val="pj"/>
      </w:pPr>
      <w:r>
        <w:t>7.8 Контроль за техническим состоянием осуществляется путем внедрения системы технического осмотра [3,6,15].</w:t>
      </w:r>
    </w:p>
    <w:p w:rsidR="00000000" w:rsidRDefault="0045786B">
      <w:pPr>
        <w:pStyle w:val="pj"/>
      </w:pPr>
      <w:r>
        <w:t> </w:t>
      </w:r>
    </w:p>
    <w:p w:rsidR="00000000" w:rsidRDefault="0045786B">
      <w:pPr>
        <w:pStyle w:val="pj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 xml:space="preserve">8 Система </w:t>
      </w:r>
      <w:r>
        <w:rPr>
          <w:rStyle w:val="s1"/>
        </w:rPr>
        <w:t>технического осмотра зданий и сооружений</w:t>
      </w:r>
    </w:p>
    <w:p w:rsidR="00000000" w:rsidRDefault="0045786B">
      <w:pPr>
        <w:pStyle w:val="pc"/>
      </w:pPr>
      <w:r>
        <w:rPr>
          <w:rStyle w:val="s1"/>
        </w:rPr>
        <w:t> </w:t>
      </w:r>
    </w:p>
    <w:p w:rsidR="00000000" w:rsidRDefault="0045786B">
      <w:pPr>
        <w:pStyle w:val="pj"/>
      </w:pPr>
      <w:r>
        <w:t>Система технического осмотра включает проведение плановых и внеплановых осмотров [15].</w:t>
      </w:r>
    </w:p>
    <w:p w:rsidR="00000000" w:rsidRDefault="0045786B">
      <w:pPr>
        <w:pStyle w:val="pj"/>
      </w:pPr>
      <w:r>
        <w:rPr>
          <w:rStyle w:val="s0"/>
        </w:rPr>
        <w:t xml:space="preserve">8.1 Плановый осмотр </w:t>
      </w:r>
    </w:p>
    <w:p w:rsidR="00000000" w:rsidRDefault="0045786B">
      <w:pPr>
        <w:pStyle w:val="pj"/>
      </w:pPr>
      <w:r>
        <w:rPr>
          <w:rStyle w:val="s0"/>
        </w:rPr>
        <w:t>8.1.1 Плановые осмотры подразделяют на общие и профилактические.</w:t>
      </w:r>
    </w:p>
    <w:p w:rsidR="00000000" w:rsidRDefault="0045786B">
      <w:pPr>
        <w:pStyle w:val="pj"/>
      </w:pPr>
      <w:r>
        <w:rPr>
          <w:rStyle w:val="s0"/>
        </w:rPr>
        <w:t>8.1.2 Общие осмотры предусматривают комп</w:t>
      </w:r>
      <w:r>
        <w:rPr>
          <w:rStyle w:val="s0"/>
        </w:rPr>
        <w:t>лекс обследований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устранения, а также определения готовности зданий к эк</w:t>
      </w:r>
      <w:r>
        <w:rPr>
          <w:rStyle w:val="s0"/>
        </w:rPr>
        <w:t>сплуатации в последующий период.</w:t>
      </w:r>
    </w:p>
    <w:p w:rsidR="00000000" w:rsidRDefault="0045786B">
      <w:pPr>
        <w:pStyle w:val="pj"/>
      </w:pPr>
      <w:r>
        <w:rPr>
          <w:rStyle w:val="s0"/>
        </w:rPr>
        <w:t>8.1.3 Общий осмотр проводится с периодичностью два раза в год весной и осенью (весенний и осенний осмотр).</w:t>
      </w:r>
    </w:p>
    <w:p w:rsidR="00000000" w:rsidRDefault="0045786B">
      <w:pPr>
        <w:pStyle w:val="pj"/>
      </w:pPr>
      <w:r>
        <w:rPr>
          <w:rStyle w:val="s0"/>
        </w:rPr>
        <w:t>8.1.4 Основным заданием общего осмотра зданий является определение объема работ соответственно с планом капитального</w:t>
      </w:r>
      <w:r>
        <w:rPr>
          <w:rStyle w:val="s0"/>
        </w:rPr>
        <w:t xml:space="preserve"> или текущего ремонта в следующем году.</w:t>
      </w:r>
    </w:p>
    <w:p w:rsidR="00000000" w:rsidRDefault="0045786B">
      <w:pPr>
        <w:pStyle w:val="pj"/>
      </w:pPr>
      <w:r>
        <w:rPr>
          <w:rStyle w:val="s0"/>
        </w:rPr>
        <w:t>- уточнение объемов работ относительно текущего ремонта зданий, которые включены в план на текущий год:</w:t>
      </w:r>
    </w:p>
    <w:p w:rsidR="00000000" w:rsidRDefault="0045786B">
      <w:pPr>
        <w:pStyle w:val="pj"/>
      </w:pPr>
      <w:r>
        <w:rPr>
          <w:rStyle w:val="s0"/>
        </w:rPr>
        <w:t>- проверка готовности зданий, коммуникаций, оборудования и элементов благоустройства к эксплуатации в осенне-зим</w:t>
      </w:r>
      <w:r>
        <w:rPr>
          <w:rStyle w:val="s0"/>
        </w:rPr>
        <w:t>ний период;</w:t>
      </w:r>
    </w:p>
    <w:p w:rsidR="00000000" w:rsidRDefault="0045786B">
      <w:pPr>
        <w:pStyle w:val="pj"/>
      </w:pPr>
      <w:r>
        <w:rPr>
          <w:rStyle w:val="s0"/>
        </w:rPr>
        <w:t>- определение объемов и видов ремонтных работ относительно каждого здания во время составления плана на следующий год или уточнения соответствующих планов текущего года.</w:t>
      </w:r>
    </w:p>
    <w:p w:rsidR="00000000" w:rsidRDefault="0045786B">
      <w:pPr>
        <w:pStyle w:val="pj"/>
      </w:pPr>
      <w:r>
        <w:rPr>
          <w:rStyle w:val="s0"/>
        </w:rPr>
        <w:t>8.1.5 Общий осмотр осуществляется комиссией, в состав которой входят соотв</w:t>
      </w:r>
      <w:r>
        <w:rPr>
          <w:rStyle w:val="s0"/>
        </w:rPr>
        <w:t>етствующие специалисты исполнителя услуг по содержанию зданий и сооружений и придомовых территорий и представители органа управления объектом кондоминиума.</w:t>
      </w:r>
    </w:p>
    <w:p w:rsidR="00000000" w:rsidRDefault="0045786B">
      <w:pPr>
        <w:pStyle w:val="pj"/>
      </w:pPr>
      <w:r>
        <w:rPr>
          <w:rStyle w:val="s0"/>
        </w:rPr>
        <w:t>8.1.6 В случае необходимости в состав комиссии включаются специалисты - эксперты проектных и специал</w:t>
      </w:r>
      <w:r>
        <w:rPr>
          <w:rStyle w:val="s0"/>
        </w:rPr>
        <w:t>изированных организаций.</w:t>
      </w:r>
    </w:p>
    <w:p w:rsidR="00000000" w:rsidRDefault="0045786B">
      <w:pPr>
        <w:pStyle w:val="pj"/>
      </w:pPr>
      <w:r>
        <w:rPr>
          <w:rStyle w:val="s0"/>
        </w:rPr>
        <w:t>8.1.7 Профилактический осмотр зданий и их конструктивных элементов осуществляется соответствующими специалистами исполнителя услуг в соответствии с установленной периодичностью.</w:t>
      </w:r>
    </w:p>
    <w:p w:rsidR="00000000" w:rsidRDefault="0045786B">
      <w:pPr>
        <w:pStyle w:val="pj"/>
      </w:pPr>
      <w:r>
        <w:rPr>
          <w:rStyle w:val="s0"/>
        </w:rPr>
        <w:lastRenderedPageBreak/>
        <w:t>8.1.8 При профилактических осмотрах необходимо осуществлять контроль за исполнением собственника, наемщика (арендатора) рекомендуется выполнять работы по ремонту помещений или оборудования, которые входят в их обязательства [6].</w:t>
      </w:r>
    </w:p>
    <w:p w:rsidR="00000000" w:rsidRDefault="0045786B">
      <w:pPr>
        <w:pStyle w:val="pj"/>
      </w:pPr>
      <w:r>
        <w:rPr>
          <w:rStyle w:val="s0"/>
          <w:b/>
          <w:bCs/>
        </w:rPr>
        <w:t>8.2 Внеплановый осмотр</w:t>
      </w:r>
    </w:p>
    <w:p w:rsidR="00000000" w:rsidRDefault="0045786B">
      <w:pPr>
        <w:pStyle w:val="pj"/>
      </w:pPr>
      <w:r>
        <w:rPr>
          <w:rStyle w:val="s0"/>
        </w:rPr>
        <w:t>8.2.</w:t>
      </w:r>
      <w:r>
        <w:rPr>
          <w:rStyle w:val="s0"/>
        </w:rPr>
        <w:t>1 Внеплановый осмотр предусматривает осмотр отдельных элементов здания или помещения после ливней, ураганных ветров, сильных снегопадов, наводнений и других явлений стихийного характера, которые вызывают повреждения отдельных элементов зданий, а также в сл</w:t>
      </w:r>
      <w:r>
        <w:rPr>
          <w:rStyle w:val="s0"/>
        </w:rPr>
        <w:t>учае аварий на внешних коммуникациях или обнаружении деформаций конструкций и неисправностей инженерного оборудования, что нарушает условия нормальной эксплуатации.</w:t>
      </w:r>
    </w:p>
    <w:p w:rsidR="00000000" w:rsidRDefault="0045786B">
      <w:pPr>
        <w:pStyle w:val="pj"/>
      </w:pPr>
      <w:r>
        <w:rPr>
          <w:rStyle w:val="s0"/>
        </w:rPr>
        <w:t xml:space="preserve">8.2.2 Внеплановый осмотр проводится комиссией или отдельными работниками исполнителя услуг </w:t>
      </w:r>
      <w:r>
        <w:rPr>
          <w:rStyle w:val="s0"/>
        </w:rPr>
        <w:t>в зависимости от объема и характера возникших повреждений.</w:t>
      </w:r>
    </w:p>
    <w:p w:rsidR="00000000" w:rsidRDefault="0045786B">
      <w:pPr>
        <w:pStyle w:val="pji"/>
      </w:pPr>
      <w:r>
        <w:rPr>
          <w:rStyle w:val="s3"/>
        </w:rPr>
        <w:t xml:space="preserve">Пункт 8.2.3 изложен в редакции </w:t>
      </w:r>
      <w:hyperlink r:id="rId95" w:anchor="sub_id=823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</w:t>
      </w:r>
      <w:r>
        <w:rPr>
          <w:rStyle w:val="s3"/>
        </w:rPr>
        <w:t>а Министерства индустрии и инфраструктурного развития РК от 06.08.19 г. № 120-НҚ (</w:t>
      </w:r>
      <w:hyperlink r:id="rId96" w:anchor="sub_id=8020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j"/>
      </w:pPr>
      <w:r>
        <w:t>8.2.3 По итогам общего и внепланового осмотров технического состояния элеме</w:t>
      </w:r>
      <w:r>
        <w:t>нтов здания и сооружения составляется дефектный акт (</w:t>
      </w:r>
      <w:hyperlink r:id="rId97" w:anchor="sub_id=5" w:history="1">
        <w:r>
          <w:rPr>
            <w:rStyle w:val="a3"/>
          </w:rPr>
          <w:t>приложение Е</w:t>
        </w:r>
      </w:hyperlink>
      <w:r>
        <w:t>).</w:t>
      </w:r>
    </w:p>
    <w:p w:rsidR="00000000" w:rsidRDefault="0045786B">
      <w:pPr>
        <w:pStyle w:val="pj"/>
      </w:pPr>
      <w:r>
        <w:t>В случае выявления визуальных дефектов, имеющих возможное влияние на надежность и устойчивость зданий и сооружений, а также на последующую эксплуатацию объекта проводится техническое обследование с привлечением аттестованных экспертов или аккредитованных о</w:t>
      </w:r>
      <w:r>
        <w:t>рганизаций в зависимости от уровня ответственности объекта.</w:t>
      </w:r>
    </w:p>
    <w:p w:rsidR="00000000" w:rsidRDefault="0045786B">
      <w:pPr>
        <w:pStyle w:val="pj"/>
      </w:pPr>
      <w:r>
        <w:t>По результатам технического обследования определяется вид ремонта, направленный на восстановление объекта в соответствии с настоящими строительными нормами.</w:t>
      </w:r>
    </w:p>
    <w:p w:rsidR="00000000" w:rsidRDefault="0045786B">
      <w:pPr>
        <w:pStyle w:val="pji"/>
      </w:pPr>
      <w:r>
        <w:rPr>
          <w:rStyle w:val="s3"/>
        </w:rPr>
        <w:t xml:space="preserve">Пункт 8.2.4 изложен в редакции </w:t>
      </w:r>
      <w:hyperlink r:id="rId98" w:anchor="sub_id=823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06.08.19 г. № 120-НҚ (</w:t>
      </w:r>
      <w:hyperlink r:id="rId99" w:anchor="sub_id=80204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j"/>
      </w:pPr>
      <w:r>
        <w:t>8.2.4 На основании осмотра:</w:t>
      </w:r>
    </w:p>
    <w:p w:rsidR="00000000" w:rsidRDefault="0045786B">
      <w:pPr>
        <w:pStyle w:val="pj"/>
      </w:pPr>
      <w:r>
        <w:t>- составляется перечень (по результатам весеннего осмотра) мероприятий и объемов работ, необходимых для подготовки здания и его инженерного обору</w:t>
      </w:r>
      <w:r>
        <w:t>дования к эксплуатации в последующий осенне-зимний период;</w:t>
      </w:r>
    </w:p>
    <w:p w:rsidR="00000000" w:rsidRDefault="0045786B">
      <w:pPr>
        <w:pStyle w:val="pj"/>
      </w:pPr>
      <w:r>
        <w:t>- уточняется объем работ из текущего ремонта (по результатам весеннего осмотра на текущий год и осеннего осмотра на следующий год), а также обнаруженные неисправности и повреждения, устранение кото</w:t>
      </w:r>
      <w:r>
        <w:t>рых требует капитального ремонта;</w:t>
      </w:r>
    </w:p>
    <w:p w:rsidR="00000000" w:rsidRDefault="0045786B">
      <w:pPr>
        <w:pStyle w:val="pj"/>
      </w:pPr>
      <w:r>
        <w:t>- проверяется готовность (по результатам осеннего осмотра) каждого здания к эксплуатации в осенне-зимних условиях [3,6];</w:t>
      </w:r>
    </w:p>
    <w:p w:rsidR="00000000" w:rsidRDefault="0045786B">
      <w:pPr>
        <w:pStyle w:val="pj"/>
      </w:pPr>
      <w:r>
        <w:t>- проводится техническое обследование здания и сооружения (при необходимости, предусмотренной в пункт</w:t>
      </w:r>
      <w:r>
        <w:t>е 8.2.3 настоящих строительных норм);</w:t>
      </w:r>
    </w:p>
    <w:p w:rsidR="00000000" w:rsidRDefault="0045786B">
      <w:pPr>
        <w:pStyle w:val="pj"/>
      </w:pPr>
      <w:r>
        <w:t>- проводятся строительно-монтажные работы.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>9 Текущий ремонт зданий и объектов</w:t>
      </w:r>
    </w:p>
    <w:p w:rsidR="00000000" w:rsidRDefault="0045786B">
      <w:pPr>
        <w:pStyle w:val="pc"/>
      </w:pPr>
      <w:r>
        <w:rPr>
          <w:rStyle w:val="s1"/>
        </w:rPr>
        <w:t> </w:t>
      </w:r>
    </w:p>
    <w:p w:rsidR="00000000" w:rsidRDefault="0045786B">
      <w:pPr>
        <w:pStyle w:val="pj"/>
      </w:pPr>
      <w:r>
        <w:rPr>
          <w:b/>
          <w:bCs/>
        </w:rPr>
        <w:t>9.1 Общие положения</w:t>
      </w:r>
    </w:p>
    <w:p w:rsidR="00000000" w:rsidRDefault="0045786B">
      <w:pPr>
        <w:pStyle w:val="pj"/>
      </w:pPr>
      <w:r>
        <w:t>9.1.1 Текущий ремонт должен проводиться с периодичностью, обеспечивающей нормальную эксплуатацию здания или объект</w:t>
      </w:r>
      <w:r>
        <w:t xml:space="preserve">а с момента завершения его строительства, реконструкции, капитального ремонта до момента постановки на очередной капитальный ремонт, реконструкцию. При этом должны учитываться природно-климатические условия, конструктивные решения, техническое состояние и </w:t>
      </w:r>
      <w:r>
        <w:t>режим эксплуатации здания или объекта.</w:t>
      </w:r>
    </w:p>
    <w:p w:rsidR="00000000" w:rsidRDefault="0045786B">
      <w:pPr>
        <w:pStyle w:val="pji"/>
      </w:pPr>
      <w:r>
        <w:rPr>
          <w:rStyle w:val="s3"/>
        </w:rPr>
        <w:t xml:space="preserve">Пункт 9.1.2 изложен в редакции </w:t>
      </w:r>
      <w:hyperlink r:id="rId10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</w:t>
      </w:r>
      <w:r>
        <w:rPr>
          <w:rStyle w:val="s3"/>
        </w:rPr>
        <w:t>ктурного развития РК от 25.07.19 г. № 114-нқ (</w:t>
      </w:r>
      <w:hyperlink r:id="rId101" w:anchor="sub_id=9010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 xml:space="preserve">); внесены </w:t>
      </w:r>
      <w:r>
        <w:rPr>
          <w:rStyle w:val="s3"/>
        </w:rPr>
        <w:lastRenderedPageBreak/>
        <w:t xml:space="preserve">изменения в соответствии с </w:t>
      </w:r>
      <w:hyperlink r:id="rId102" w:anchor="sub_id=912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02.09.19 г. № 129-НҚ (</w:t>
      </w:r>
      <w:hyperlink r:id="rId103" w:anchor="sub_id=9010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j"/>
      </w:pPr>
      <w:r>
        <w:t>9.1.2 Перечень работ, относящихся к текущему ремонту:</w:t>
      </w:r>
    </w:p>
    <w:p w:rsidR="00000000" w:rsidRDefault="0045786B">
      <w:pPr>
        <w:pStyle w:val="pj"/>
      </w:pPr>
      <w:r>
        <w:t>1) фундаменты: устранение местных деформаций, усиление, восстановление поврежденных участков фундаментов, ремонт вентиляционных продухов, отмостки и входов в подвалы;</w:t>
      </w:r>
    </w:p>
    <w:p w:rsidR="00000000" w:rsidRDefault="0045786B">
      <w:pPr>
        <w:pStyle w:val="pj"/>
      </w:pPr>
      <w:r>
        <w:t>2) стены и фасады:</w:t>
      </w:r>
    </w:p>
    <w:p w:rsidR="00000000" w:rsidRDefault="0045786B">
      <w:pPr>
        <w:pStyle w:val="pj"/>
      </w:pPr>
      <w:r>
        <w:t>- герметизация стыков, заделка и восстановление архитектурных элементов, смена участков обшивки деревянных стен, ремонт и окраска фасадов зданий;</w:t>
      </w:r>
    </w:p>
    <w:p w:rsidR="00000000" w:rsidRDefault="0045786B">
      <w:pPr>
        <w:pStyle w:val="pj"/>
      </w:pPr>
      <w:r>
        <w:t>- частичная перекладка, а также крепление и усиление наружных и внутренних стен из штучного материала (не свя</w:t>
      </w:r>
      <w:r>
        <w:t>зано с надстройкой здания), изменение в деревянных зданиях отдельных архитектурных элементов (объем работ не должен превышать 25%)*;</w:t>
      </w:r>
    </w:p>
    <w:p w:rsidR="00000000" w:rsidRDefault="0045786B">
      <w:pPr>
        <w:pStyle w:val="pj"/>
      </w:pPr>
      <w:r>
        <w:t>- заделывание трещин в стенах из штучного материала с выемкой и расчисткой старой кладки и организацией взамен нее новой кл</w:t>
      </w:r>
      <w:r>
        <w:t>адки, облицовка фасада*;</w:t>
      </w:r>
    </w:p>
    <w:p w:rsidR="00000000" w:rsidRDefault="0045786B">
      <w:pPr>
        <w:pStyle w:val="pj"/>
      </w:pPr>
      <w:r>
        <w:t xml:space="preserve">- частичная перекладка старых карнизов, парапетов, противопожарных стен и перегородок (брандмауэров), приямков и выступающих частей стен с восстановлением наружной штукатурки и последующей покраской фасадов зданий (объем частичной </w:t>
      </w:r>
      <w:r>
        <w:t>перекладки конструкций не должен превышать 25% от всего объема конструкций)*;</w:t>
      </w:r>
    </w:p>
    <w:p w:rsidR="00000000" w:rsidRDefault="0045786B">
      <w:pPr>
        <w:pStyle w:val="pj"/>
      </w:pPr>
      <w:r>
        <w:t>- восстановление декоративных элементов фасада здания.</w:t>
      </w:r>
    </w:p>
    <w:p w:rsidR="00000000" w:rsidRDefault="0045786B">
      <w:pPr>
        <w:pStyle w:val="pj"/>
      </w:pPr>
      <w:r>
        <w:t>3) перекрытия:</w:t>
      </w:r>
    </w:p>
    <w:p w:rsidR="00000000" w:rsidRDefault="0045786B">
      <w:pPr>
        <w:pStyle w:val="pj"/>
      </w:pPr>
      <w:r>
        <w:t>- заделка швов и трещин, укрепление подшивки потолков;</w:t>
      </w:r>
    </w:p>
    <w:p w:rsidR="00000000" w:rsidRDefault="0045786B">
      <w:pPr>
        <w:pStyle w:val="pj"/>
      </w:pPr>
      <w:r>
        <w:t>- огневая защита несущих деревянных конструкций*;</w:t>
      </w:r>
    </w:p>
    <w:p w:rsidR="00000000" w:rsidRDefault="0045786B">
      <w:pPr>
        <w:pStyle w:val="pj"/>
      </w:pPr>
      <w:r>
        <w:t>- замена отдельных деревянных балок перекрытий в индивидуальных жилых домах, наращивание концов балок протезами со всеми последующими работами*;</w:t>
      </w:r>
    </w:p>
    <w:p w:rsidR="00000000" w:rsidRDefault="0045786B">
      <w:pPr>
        <w:pStyle w:val="pj"/>
      </w:pPr>
      <w:r>
        <w:t>4) крыши:</w:t>
      </w:r>
    </w:p>
    <w:p w:rsidR="00000000" w:rsidRDefault="0045786B">
      <w:pPr>
        <w:pStyle w:val="pj"/>
      </w:pPr>
      <w:r>
        <w:t>- усиление (местное укрепление) элементов деревянно</w:t>
      </w:r>
      <w:r>
        <w:t xml:space="preserve">й стропильной системы, антисептирование, устранение неисправностей стальных, асбестоцементных и других кровель, замена ограждений кровли, снегозадерживающих решеток и водосточных труб, проверка на герметичность и эффективность работы водосборных воронок и </w:t>
      </w:r>
      <w:r>
        <w:t>сороудерживающих решеток, ремонт поверхностных и защитных слоев гидроизоляции, частичная замена теплоизолирующего слоя (сушка утеплителя), утепление и восстановление работоспособности вентиляции с установкой дополнительных воздушных патрубков для вентиляци</w:t>
      </w:r>
      <w:r>
        <w:t>и утепляющего слоя;</w:t>
      </w:r>
    </w:p>
    <w:p w:rsidR="00000000" w:rsidRDefault="0045786B">
      <w:pPr>
        <w:pStyle w:val="pj"/>
      </w:pPr>
      <w:r>
        <w:t>- замена стропильных ног, мауэрлатов, стропильных ферм или элементов ферм и лаг под кровлей*;</w:t>
      </w:r>
    </w:p>
    <w:p w:rsidR="00000000" w:rsidRDefault="0045786B">
      <w:pPr>
        <w:pStyle w:val="pj"/>
      </w:pPr>
      <w:r>
        <w:t>- устройство новых лазов на крышу, слуховых окон и переходных мостиков к ним*;</w:t>
      </w:r>
    </w:p>
    <w:p w:rsidR="00000000" w:rsidRDefault="0045786B">
      <w:pPr>
        <w:pStyle w:val="pj"/>
      </w:pPr>
      <w:r>
        <w:t>- перекладка дымовых и вентиляционных труб на крыше*;</w:t>
      </w:r>
    </w:p>
    <w:p w:rsidR="00000000" w:rsidRDefault="0045786B">
      <w:pPr>
        <w:pStyle w:val="pj"/>
      </w:pPr>
      <w:r>
        <w:t xml:space="preserve">- замена </w:t>
      </w:r>
      <w:r>
        <w:t>или устройство новых решеток и ограждений на крышах и балконах зданий*;</w:t>
      </w:r>
    </w:p>
    <w:p w:rsidR="00000000" w:rsidRDefault="0045786B">
      <w:pPr>
        <w:pStyle w:val="pj"/>
      </w:pPr>
      <w:r>
        <w:t>5) оконные и дверные заполнения:</w:t>
      </w:r>
    </w:p>
    <w:p w:rsidR="00000000" w:rsidRDefault="0045786B">
      <w:pPr>
        <w:pStyle w:val="pj"/>
      </w:pPr>
      <w:r>
        <w:t>- смена и восстановление отдельных элементов (приборов) и заполнений (частичная замена остекления, укрепление дверных полотен, герметизация, покраска);</w:t>
      </w:r>
    </w:p>
    <w:p w:rsidR="00000000" w:rsidRDefault="0045786B">
      <w:pPr>
        <w:pStyle w:val="pj"/>
      </w:pPr>
      <w:r>
        <w:t>- замена оконных рам (блоков), дверных полотен (блоков) и подоконных досок с окрашиванием и установлением новых приборов и остеклением*;</w:t>
      </w:r>
    </w:p>
    <w:p w:rsidR="00000000" w:rsidRDefault="0045786B">
      <w:pPr>
        <w:pStyle w:val="pj"/>
      </w:pPr>
      <w:r>
        <w:t>- ремонт отдельных створок оконных рам с остеклением.</w:t>
      </w:r>
    </w:p>
    <w:p w:rsidR="00000000" w:rsidRDefault="0045786B">
      <w:pPr>
        <w:pStyle w:val="pj"/>
      </w:pPr>
      <w:r>
        <w:t>6) перегородки:</w:t>
      </w:r>
    </w:p>
    <w:p w:rsidR="00000000" w:rsidRDefault="0045786B">
      <w:pPr>
        <w:pStyle w:val="pj"/>
      </w:pPr>
      <w:r>
        <w:t>- усиление, смена, заделка и штукатурка отдельны</w:t>
      </w:r>
      <w:r>
        <w:t>х участков;</w:t>
      </w:r>
    </w:p>
    <w:p w:rsidR="00000000" w:rsidRDefault="0045786B">
      <w:pPr>
        <w:pStyle w:val="pj"/>
      </w:pPr>
      <w:r>
        <w:t>- разборка и установка новых перегородок*;</w:t>
      </w:r>
    </w:p>
    <w:p w:rsidR="00000000" w:rsidRDefault="0045786B">
      <w:pPr>
        <w:pStyle w:val="pj"/>
      </w:pPr>
      <w:r>
        <w:t>7) лестницы, балконы, крыльца (зонты-козырьки) над входами в подъезды, подвалы, над балконами верхних этажей: восстановление или замена отдельных участков и элементов;</w:t>
      </w:r>
    </w:p>
    <w:p w:rsidR="00000000" w:rsidRDefault="0045786B">
      <w:pPr>
        <w:pStyle w:val="pj"/>
      </w:pPr>
      <w:r>
        <w:t>8) полы:</w:t>
      </w:r>
    </w:p>
    <w:p w:rsidR="00000000" w:rsidRDefault="0045786B">
      <w:pPr>
        <w:pStyle w:val="pj"/>
      </w:pPr>
      <w:r>
        <w:lastRenderedPageBreak/>
        <w:t>- замена, восстановление</w:t>
      </w:r>
      <w:r>
        <w:t xml:space="preserve"> отдельных участков;</w:t>
      </w:r>
    </w:p>
    <w:p w:rsidR="00000000" w:rsidRDefault="0045786B">
      <w:pPr>
        <w:pStyle w:val="pj"/>
      </w:pPr>
      <w:r>
        <w:t>- замена полов дощатых, паркетных, из линолеума, бетонных и плиточных с последующим окрашиванием или натиранием мастикой;</w:t>
      </w:r>
    </w:p>
    <w:p w:rsidR="00000000" w:rsidRDefault="0045786B">
      <w:pPr>
        <w:pStyle w:val="pj"/>
      </w:pPr>
      <w:r>
        <w:t>9) внутренняя отделка:</w:t>
      </w:r>
    </w:p>
    <w:p w:rsidR="00000000" w:rsidRDefault="0045786B">
      <w:pPr>
        <w:pStyle w:val="pj"/>
      </w:pPr>
      <w:r>
        <w:t>- восстановление отделки стен, потолков, полов отдельными участками в подъездах, техническ</w:t>
      </w:r>
      <w:r>
        <w:t>их помещениях, в других вспомогательных помещениях;</w:t>
      </w:r>
    </w:p>
    <w:p w:rsidR="00000000" w:rsidRDefault="0045786B">
      <w:pPr>
        <w:pStyle w:val="pj"/>
      </w:pPr>
      <w:r>
        <w:t>- оштукатуривание стен и потолков заново или местами*;</w:t>
      </w:r>
    </w:p>
    <w:p w:rsidR="00000000" w:rsidRDefault="0045786B">
      <w:pPr>
        <w:pStyle w:val="pj"/>
      </w:pPr>
      <w:r>
        <w:t>- малярные и обойные работы, после ремонта потолков или штукатурки стен;</w:t>
      </w:r>
    </w:p>
    <w:p w:rsidR="00000000" w:rsidRDefault="0045786B">
      <w:pPr>
        <w:pStyle w:val="pj"/>
      </w:pPr>
      <w:r>
        <w:t>- окрашивание металлических частей внутренних инженерных систем после капита</w:t>
      </w:r>
      <w:r>
        <w:t>льного ремонта или нового монтажа;</w:t>
      </w:r>
    </w:p>
    <w:p w:rsidR="00000000" w:rsidRDefault="0045786B">
      <w:pPr>
        <w:pStyle w:val="pj"/>
      </w:pPr>
      <w:r>
        <w:t>- обшивка стен и потолков сухой штукатуркой;</w:t>
      </w:r>
    </w:p>
    <w:p w:rsidR="00000000" w:rsidRDefault="0045786B">
      <w:pPr>
        <w:pStyle w:val="pj"/>
      </w:pPr>
      <w:r>
        <w:t>10) центральное отопление: прочистка, установка, замена и восстановление работоспособности отдельных элементов и частей элементов внутренних частей центрального отопления, вклю</w:t>
      </w:r>
      <w:r>
        <w:t>чая замену отдельных запорно-регулирующих устройств в тепловых пунктах, поверку приборов учета тепловой энергии;</w:t>
      </w:r>
    </w:p>
    <w:p w:rsidR="00000000" w:rsidRDefault="0045786B">
      <w:pPr>
        <w:pStyle w:val="pj"/>
      </w:pPr>
      <w:r>
        <w:t>11) водопровод и водоотведение, горячее водоснабжение: установка, замена и восстановление работоспособности отдельных элементов и частей элементов, запорно-регулирующих устройств, проверка тарировка и замена приборов учета внутренних систем водопроводов, п</w:t>
      </w:r>
      <w:r>
        <w:t>рочистка узлов канализации с частичной заменой, восстановление герметичности систем водоотведения, горячего водоснабжения, включая насосные установки;</w:t>
      </w:r>
    </w:p>
    <w:p w:rsidR="00000000" w:rsidRDefault="0045786B">
      <w:pPr>
        <w:pStyle w:val="pj"/>
      </w:pPr>
      <w:r>
        <w:t>12) электроснабжение и электротехнические устройства:</w:t>
      </w:r>
    </w:p>
    <w:p w:rsidR="00000000" w:rsidRDefault="0045786B">
      <w:pPr>
        <w:pStyle w:val="pj"/>
      </w:pPr>
      <w:r>
        <w:t>- установка, замена и восстановление работоспособно</w:t>
      </w:r>
      <w:r>
        <w:t>сти электроснабжения здания;</w:t>
      </w:r>
    </w:p>
    <w:p w:rsidR="00000000" w:rsidRDefault="0045786B">
      <w:pPr>
        <w:pStyle w:val="pj"/>
      </w:pPr>
      <w:r>
        <w:t>- замена непригодной осветительной электропроводки, со сменой электрических устройств (выключателей, рубильников, штепселей, патронов, розеток);</w:t>
      </w:r>
    </w:p>
    <w:p w:rsidR="00000000" w:rsidRDefault="0045786B">
      <w:pPr>
        <w:pStyle w:val="pj"/>
      </w:pPr>
      <w:r>
        <w:t>13) вентиляция: замена и восстановление работоспособности внутренних систем вентил</w:t>
      </w:r>
      <w:r>
        <w:t>яции, включая вентиляторы и их электроприводы, а также осмотр, прочистку вентиляционных каналов, укрепление вентиляционных решеток;</w:t>
      </w:r>
    </w:p>
    <w:p w:rsidR="00000000" w:rsidRDefault="0045786B">
      <w:pPr>
        <w:pStyle w:val="pj"/>
      </w:pPr>
      <w:r>
        <w:t>14) мусоропроводы: восстановление герметичности мусороприемных камер, ремонт мусороприемочных устройств и мусоропроводов;</w:t>
      </w:r>
    </w:p>
    <w:p w:rsidR="00000000" w:rsidRDefault="0045786B">
      <w:pPr>
        <w:pStyle w:val="pj"/>
      </w:pPr>
      <w:r>
        <w:t>15</w:t>
      </w:r>
      <w:r>
        <w:t>) внешнее благоустройство: ремонт и восстановление разрушенных участков тротуаров, проездов, дорожек, отмосток, ограждений, заборов, калиток, ворот, оборудования спортивных, детских и хозяйственных площадок, площадок для отдыха, площадок и навесов для конт</w:t>
      </w:r>
      <w:r>
        <w:t>ейнеров.</w:t>
      </w:r>
    </w:p>
    <w:p w:rsidR="00000000" w:rsidRDefault="0045786B">
      <w:pPr>
        <w:pStyle w:val="pj"/>
      </w:pPr>
      <w:r>
        <w:t xml:space="preserve">Перечень работ при текущем ремонте также приведен в </w:t>
      </w:r>
      <w:hyperlink r:id="rId104" w:anchor="sub_id=4" w:history="1">
        <w:r>
          <w:rPr>
            <w:rStyle w:val="a3"/>
          </w:rPr>
          <w:t>приложении Г</w:t>
        </w:r>
      </w:hyperlink>
      <w:r>
        <w:t>.</w:t>
      </w:r>
    </w:p>
    <w:p w:rsidR="00000000" w:rsidRDefault="0045786B">
      <w:pPr>
        <w:pStyle w:val="pj"/>
      </w:pPr>
      <w:r>
        <w:t>Примечание:</w:t>
      </w:r>
    </w:p>
    <w:p w:rsidR="00000000" w:rsidRDefault="0045786B">
      <w:pPr>
        <w:pStyle w:val="pj"/>
      </w:pPr>
      <w:r>
        <w:t>* - допускается проведение указанных работ в рамках текущего ремонта при ликвидации послед</w:t>
      </w:r>
      <w:r>
        <w:t>ствий чрезвычайных ситуаций природного и техногенного характера.</w:t>
      </w:r>
    </w:p>
    <w:p w:rsidR="00000000" w:rsidRDefault="0045786B">
      <w:pPr>
        <w:pStyle w:val="pj"/>
      </w:pPr>
      <w:r>
        <w:t>9.1.3 Текущий ремонт для юридических лиц должен выполняться по утвержденным годовым сметам (планам), на основании разработанной ответственными специалистами оценочной описи.Опись работ по тек</w:t>
      </w:r>
      <w:r>
        <w:t xml:space="preserve">щему ремонту составляется по результатам предварительного осмотра зданий. Выполнение ремонтных работ ведется по графику,соответствующему плану финансирования </w:t>
      </w:r>
    </w:p>
    <w:p w:rsidR="00000000" w:rsidRDefault="0045786B">
      <w:pPr>
        <w:pStyle w:val="pji"/>
      </w:pPr>
      <w:r>
        <w:rPr>
          <w:rStyle w:val="s3"/>
        </w:rPr>
        <w:t xml:space="preserve">Пункт 9.1.4 изложен в редакции </w:t>
      </w:r>
      <w:hyperlink r:id="rId105" w:anchor="sub_id=914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02.09.19 г. № 129-НҚ (</w:t>
      </w:r>
      <w:hyperlink r:id="rId106" w:anchor="sub_id=90104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j"/>
      </w:pPr>
      <w:r>
        <w:t>9.1.4 Приемка законченного текущего ремонта общественного здания, объектов коммунального или социально-культурного назначения, осуществляемого подрядным способом для государственных юридических лиц должна осуществляться по акту при</w:t>
      </w:r>
      <w:r>
        <w:t>емки комиссией в составе должностных лиц, представителя ведомственной эксплуатационной службы, ремонтно-строительной организации.</w:t>
      </w:r>
    </w:p>
    <w:p w:rsidR="00000000" w:rsidRDefault="0045786B">
      <w:pPr>
        <w:pStyle w:val="pj"/>
      </w:pPr>
      <w:r>
        <w:lastRenderedPageBreak/>
        <w:t>9.1.5 Приемка законченного текущего ремонта для частного домовладения и жилых квартир физических лиц осуществляться, как правл</w:t>
      </w:r>
      <w:r>
        <w:t>о, с двусторонним участием заказчика и подрядчика с составлением,или без составления соответствующего акта.</w:t>
      </w:r>
    </w:p>
    <w:p w:rsidR="00000000" w:rsidRDefault="0045786B">
      <w:pPr>
        <w:pStyle w:val="pj"/>
      </w:pPr>
      <w:r>
        <w:t>9.1.6 Текущий ремонт жилых и подсобных помещений квартир должен выполняться нанимателями, или собственниками этих помещений самостоятельно, или с пр</w:t>
      </w:r>
      <w:r>
        <w:t>ивлечением других исполнителей.</w:t>
      </w:r>
    </w:p>
    <w:p w:rsidR="00000000" w:rsidRDefault="0045786B">
      <w:pPr>
        <w:pStyle w:val="pj"/>
      </w:pPr>
      <w:r>
        <w:rPr>
          <w:b/>
          <w:bCs/>
        </w:rPr>
        <w:t>9.2 Организация и планирование текущего ремонта</w:t>
      </w:r>
    </w:p>
    <w:p w:rsidR="00000000" w:rsidRDefault="0045786B">
      <w:pPr>
        <w:pStyle w:val="pj"/>
      </w:pPr>
      <w:r>
        <w:t>9.2.1 Текущий ремонт производиться в период с момента завершения строительства (капитального ремонта, реконструкции) до момента постановки здания на очередной капитальный ремон</w:t>
      </w:r>
      <w:r>
        <w:t>т или реконструкцию. Частота, периодичность и время выполнения текущего ремонта устанавливается нанимателями, или собственниками жилых домов или квартир самостоятельно.</w:t>
      </w:r>
    </w:p>
    <w:p w:rsidR="00000000" w:rsidRDefault="0045786B">
      <w:pPr>
        <w:pStyle w:val="pj"/>
      </w:pPr>
      <w:r>
        <w:t>9.2.2 Если здание в целом не нуждается в капитальном ремонте, комплекс работ текущего р</w:t>
      </w:r>
      <w:r>
        <w:t>емонта учитывает отдельные работы, которые классифицируются как относящиеся к капитальному ремонту (кроме работ которые предусматривают замену и модернизацию конструктивных элементов здания).</w:t>
      </w:r>
    </w:p>
    <w:p w:rsidR="00000000" w:rsidRDefault="0045786B">
      <w:pPr>
        <w:pStyle w:val="pj"/>
      </w:pPr>
      <w:r>
        <w:t>9.2.3 Организация текущего ремонта зданий проводится в соответст</w:t>
      </w:r>
      <w:r>
        <w:t>вии с настоящим нормативно-техническим документом.</w:t>
      </w:r>
    </w:p>
    <w:p w:rsidR="00000000" w:rsidRDefault="0045786B">
      <w:pPr>
        <w:pStyle w:val="pj"/>
      </w:pPr>
      <w:r>
        <w:t xml:space="preserve">9.2.4 Текущий ремонт выполняется исполнителем услуг, собственными силами или с привлечением подрядных организаций. </w:t>
      </w:r>
    </w:p>
    <w:p w:rsidR="00000000" w:rsidRDefault="0045786B">
      <w:pPr>
        <w:pStyle w:val="pj"/>
      </w:pPr>
      <w:r>
        <w:t>9.2.5 Продолжительность текущего ремонта определяется по нормам на каждый вид ремонтных р</w:t>
      </w:r>
      <w:r>
        <w:t xml:space="preserve">абот конструкций и оборудования и оговаривается в договоре. </w:t>
      </w:r>
    </w:p>
    <w:p w:rsidR="00000000" w:rsidRDefault="0045786B">
      <w:pPr>
        <w:pStyle w:val="pj"/>
      </w:pPr>
      <w:r>
        <w:t xml:space="preserve">9.2.6 Периодичность проведения текущего ремонта по каждому виду здания, учитывая их техническое состояние и местные условия, определяется собственником здания. </w:t>
      </w:r>
    </w:p>
    <w:p w:rsidR="00000000" w:rsidRDefault="0045786B">
      <w:pPr>
        <w:pStyle w:val="pj"/>
      </w:pPr>
      <w:r>
        <w:t>9.2.7 Перечень работ на каждое зда</w:t>
      </w:r>
      <w:r>
        <w:t xml:space="preserve">ние, включенный в годовой план текущего ремонта разрабатывается исполнителем услуг или собственником [1,12,15]. </w:t>
      </w:r>
    </w:p>
    <w:p w:rsidR="00000000" w:rsidRDefault="0045786B">
      <w:pPr>
        <w:pStyle w:val="pj"/>
      </w:pPr>
      <w:r>
        <w:rPr>
          <w:b/>
          <w:bCs/>
        </w:rPr>
        <w:t>9.3 Требования к организации текущего ремонта</w:t>
      </w:r>
    </w:p>
    <w:p w:rsidR="00000000" w:rsidRDefault="0045786B">
      <w:pPr>
        <w:pStyle w:val="pji"/>
      </w:pPr>
      <w:r>
        <w:rPr>
          <w:rStyle w:val="s3"/>
        </w:rPr>
        <w:t xml:space="preserve">Пункт 9.3.1 изложен в редакции </w:t>
      </w:r>
      <w:hyperlink r:id="rId107" w:anchor="sub_id=93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02.09.19 г. № 129-НҚ (</w:t>
      </w:r>
      <w:hyperlink r:id="rId108" w:anchor="sub_id=9030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j"/>
      </w:pPr>
      <w:r>
        <w:t>9.3.1 Периодичность текущего ремонта следует принимать в зависимости от вида зданий по материалам основных конструкций, их физического износа и местных приро</w:t>
      </w:r>
      <w:r>
        <w:t>дно-климатических условий (</w:t>
      </w:r>
      <w:hyperlink r:id="rId109" w:anchor="sub_id=1" w:history="1">
        <w:r>
          <w:rPr>
            <w:rStyle w:val="a3"/>
          </w:rPr>
          <w:t>приложение А</w:t>
        </w:r>
      </w:hyperlink>
      <w:r>
        <w:t>).</w:t>
      </w:r>
    </w:p>
    <w:p w:rsidR="00000000" w:rsidRDefault="0045786B">
      <w:pPr>
        <w:pStyle w:val="pj"/>
      </w:pPr>
      <w:r>
        <w:t>9.3.2 Текущий ремонт должен производиться без прекращения обслуживания здания, в том числе тепло-, водо-, энергообеспечения.</w:t>
      </w:r>
    </w:p>
    <w:p w:rsidR="00000000" w:rsidRDefault="0045786B">
      <w:pPr>
        <w:pStyle w:val="pj"/>
      </w:pPr>
      <w:r>
        <w:t>9.3.3 В зд</w:t>
      </w:r>
      <w:r>
        <w:t>аниях, намеченных в течение ближайших пяти лет к производству капитального ремонта или подлежащих сносу, при невозможности поддержания в рабочем состоянии основных конструкций и инженерных систем в ходе технического обслуживания текущий ремонт следует огра</w:t>
      </w:r>
      <w:r>
        <w:t>ничивать работами, обеспечивающими техническую и экологическую безопасность проживания.</w:t>
      </w:r>
    </w:p>
    <w:p w:rsidR="00000000" w:rsidRDefault="0045786B">
      <w:pPr>
        <w:pStyle w:val="pj"/>
      </w:pPr>
      <w:r>
        <w:t>9.3.4 Основанием для определения потребности в текущем ремонте жилищного фонда, установления или уточнения его объемов служат результаты плановых общих технических осмо</w:t>
      </w:r>
      <w:r>
        <w:t>тров жилых домов.</w:t>
      </w:r>
    </w:p>
    <w:p w:rsidR="00000000" w:rsidRDefault="0045786B">
      <w:pPr>
        <w:pStyle w:val="pj"/>
      </w:pPr>
      <w:r>
        <w:t>9.3.5 Для юридических лиц и государственных организаций,на основании актов технического осмотра, составляются описи ремонтных работ</w:t>
      </w:r>
      <w:r>
        <w:rPr>
          <w:strike/>
        </w:rPr>
        <w:t>,</w:t>
      </w:r>
      <w:r>
        <w:t xml:space="preserve"> в которые включают дефекты и неисправности, которые должны быть устранены в ходе проведения текущего ремонта,а также работы</w:t>
      </w:r>
      <w:r>
        <w:t xml:space="preserve"> по текущему ремонту,которые рекомендованы для выполнения по предписанию жилищной инспекции,или других органов государственного надзора.</w:t>
      </w:r>
    </w:p>
    <w:p w:rsidR="00000000" w:rsidRDefault="0045786B">
      <w:pPr>
        <w:pStyle w:val="pj"/>
      </w:pPr>
      <w:r>
        <w:t>9.3.6 В описи ремонтных работ зданий, планируемых к производству во 2-м и 3-м кварталах следующего года, должны включат</w:t>
      </w:r>
      <w:r>
        <w:t>ься работы, связанные непосредственно с подготовкой зданий к сезонной эксплуатации.</w:t>
      </w:r>
    </w:p>
    <w:p w:rsidR="00000000" w:rsidRDefault="0045786B">
      <w:pPr>
        <w:pStyle w:val="pj"/>
      </w:pPr>
      <w:r>
        <w:lastRenderedPageBreak/>
        <w:t>9.3.7 Технические осмотры должны учитывать характер,последовательность и объемы проведения ремонтных работ,не допуская при этом повторения и дублирования.</w:t>
      </w:r>
    </w:p>
    <w:p w:rsidR="00000000" w:rsidRDefault="0045786B">
      <w:pPr>
        <w:pStyle w:val="pj"/>
      </w:pPr>
      <w:r>
        <w:t>9.3.8 Опись ремон</w:t>
      </w:r>
      <w:r>
        <w:t>тных работ, составленная и согласованная в установленном порядке, является основанием для составления сметы к договору на выполнение текущего ремонта объекта. Заказчик имеет право выполнить текущий ремонт, или хозяйственным способом, или силами подрядной о</w:t>
      </w:r>
      <w:r>
        <w:t>рганизации в объемах и составах работ согласно разработанной и утвержденной на текущий год сметы</w:t>
      </w:r>
    </w:p>
    <w:p w:rsidR="00000000" w:rsidRDefault="0045786B">
      <w:pPr>
        <w:pStyle w:val="pj"/>
      </w:pPr>
      <w:r>
        <w:t>9.3.9 По результатам планового осеннего осмотра уточняются ранее составленные описи ремонтных работ и сметы (расцененные описи) на производство текущего ремонт</w:t>
      </w:r>
      <w:r>
        <w:t>а и производится предварительная корректировка объемов текущего ремонта в последующий год.</w:t>
      </w:r>
    </w:p>
    <w:p w:rsidR="00000000" w:rsidRDefault="0045786B">
      <w:pPr>
        <w:pStyle w:val="pji"/>
      </w:pPr>
      <w:r>
        <w:rPr>
          <w:rStyle w:val="s3"/>
        </w:rPr>
        <w:t xml:space="preserve">Пункт 9.3.10 изложен в редакции </w:t>
      </w:r>
      <w:hyperlink r:id="rId110" w:anchor="sub_id=931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</w:t>
      </w:r>
      <w:r>
        <w:rPr>
          <w:rStyle w:val="s3"/>
        </w:rPr>
        <w:t>а и жилищно-коммунального хозяйства Министерства индустрии и инфраструктурного развития РК от 02.09.19 г. № 129-НҚ (</w:t>
      </w:r>
      <w:hyperlink r:id="rId111" w:anchor="sub_id=9031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j"/>
      </w:pPr>
      <w:r>
        <w:t>9.3.10 Конструктивные элементы жилых и об</w:t>
      </w:r>
      <w:r>
        <w:t>щественных зданий и элементы внешнего благоустройства, минимальная продолжительность эксплуатации которых с момента ввода в эксплуатацию после нового строительства, последнего текущего или капитального ремонта равна или превышает продолжительность, установ</w:t>
      </w:r>
      <w:r>
        <w:t>ленную настоящим нормативным документом, должны быть отремонтированы с восстановлением их эксплуатационных показателей или заменены.</w:t>
      </w:r>
    </w:p>
    <w:p w:rsidR="00000000" w:rsidRDefault="0045786B">
      <w:pPr>
        <w:pStyle w:val="pji"/>
      </w:pPr>
      <w:r>
        <w:rPr>
          <w:rStyle w:val="s3"/>
        </w:rPr>
        <w:t xml:space="preserve">Пункт 9.3.11 изложен в редакции </w:t>
      </w:r>
      <w:hyperlink r:id="rId112" w:anchor="sub_id=903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</w:t>
      </w:r>
      <w:r>
        <w:rPr>
          <w:rStyle w:val="s3"/>
        </w:rPr>
        <w:t>едседателя Комитета по делам строительства и жилищно-коммунального хозяйства Министерства индустрии и инфраструктурного развития РК от 25.07.19 г. № 114-нқ (</w:t>
      </w:r>
      <w:hyperlink r:id="rId113" w:anchor="sub_id=9031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);</w:t>
      </w:r>
      <w:r>
        <w:rPr>
          <w:rStyle w:val="s3"/>
        </w:rPr>
        <w:t xml:space="preserve"> </w:t>
      </w:r>
      <w:hyperlink r:id="rId114" w:anchor="sub_id=931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02.09.19 г. № 129-НҚ (</w:t>
      </w:r>
      <w:hyperlink r:id="rId115" w:anchor="sub_id=9031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j"/>
      </w:pPr>
      <w:r>
        <w:t>9.3.11 Удельный вес заменяемых элементов жилых и общественных зданий в процессе текущего ремонта, за исключением проведения ремонтных работ при ликвидации последст</w:t>
      </w:r>
      <w:r>
        <w:t>вий чрезвычайных ситуаций природного и техногенного характера, не должен превышать уровня (приведенные данные являются рекомендательными, учитывать периодичность и повторяемость ремонта):</w:t>
      </w:r>
    </w:p>
    <w:p w:rsidR="00000000" w:rsidRDefault="0045786B">
      <w:pPr>
        <w:pStyle w:val="pj"/>
      </w:pPr>
      <w:r>
        <w:t>- кровельные покрытия - 50%;</w:t>
      </w:r>
    </w:p>
    <w:p w:rsidR="00000000" w:rsidRDefault="0045786B">
      <w:pPr>
        <w:pStyle w:val="pj"/>
      </w:pPr>
      <w:r>
        <w:t>- покрытия полов - 20%;</w:t>
      </w:r>
    </w:p>
    <w:p w:rsidR="00000000" w:rsidRDefault="0045786B">
      <w:pPr>
        <w:pStyle w:val="pj"/>
      </w:pPr>
      <w:r>
        <w:t>- остальные кон</w:t>
      </w:r>
      <w:r>
        <w:t>струкции и инженерное оборудование - 15% их общего объема в жилом здании.</w:t>
      </w:r>
    </w:p>
    <w:p w:rsidR="00000000" w:rsidRDefault="0045786B">
      <w:pPr>
        <w:pStyle w:val="pj"/>
      </w:pPr>
      <w:r>
        <w:t>9.3.12 Элементы здания и внешнего благоустройства, срок службы которых соизмерим с периодичностью текущего ремонта, требуют полной замены. Повторяемость отдельных видов работ по текщ</w:t>
      </w:r>
      <w:r>
        <w:t>ему ремонту должна быть ограничена не более одного раза в два года.</w:t>
      </w:r>
    </w:p>
    <w:p w:rsidR="00000000" w:rsidRDefault="0045786B">
      <w:pPr>
        <w:pStyle w:val="pj"/>
      </w:pPr>
      <w:r>
        <w:t>9.3.13 В случаях, когда все эксплуатационные показатели элементов здания и внешнего благоустройства не могут быть приведены к проектным по причине превышения объемов или из-за недостаточно</w:t>
      </w:r>
      <w:r>
        <w:t>сти финансовых ресурсов, производится восстановление работоспособности конструкций и инженерных систем как основного условия экологической и технической безопасности проживания. Здания находятся под особым вниманием, тщательно обследуются при очередных осм</w:t>
      </w:r>
      <w:r>
        <w:t>отрах и в обязательном порядке включатся в план-программу капитального ремонта.</w:t>
      </w:r>
    </w:p>
    <w:p w:rsidR="00000000" w:rsidRDefault="0045786B">
      <w:pPr>
        <w:pStyle w:val="pj"/>
      </w:pPr>
      <w:r>
        <w:t>9.3.14 Собственник (уполномоченный собственника), орган управления объектом кондоминиума обеспечивает контроль за ходом и качеством выполнения работ по текущему ремонту, привле</w:t>
      </w:r>
      <w:r>
        <w:t>кая при необходимости для этих целей представителей жилищной инспекции и специалистов-экспертов.</w:t>
      </w:r>
    </w:p>
    <w:p w:rsidR="00000000" w:rsidRDefault="0045786B">
      <w:pPr>
        <w:pStyle w:val="pj"/>
      </w:pPr>
      <w:r>
        <w:t>9.3.15 После завершения текущего ремонта жилого здания производится приемка работ комиссией в составе: представителей собственника жилищного фонда (уполномочен</w:t>
      </w:r>
      <w:r>
        <w:t xml:space="preserve">ного собственника); органа управления объектом кондоминиума; подрядной организации и </w:t>
      </w:r>
      <w:r>
        <w:lastRenderedPageBreak/>
        <w:t>жилищной инспекции. В случае необходимости к приемке привлекаются независимые специалисты или эксперты.</w:t>
      </w:r>
    </w:p>
    <w:p w:rsidR="00000000" w:rsidRDefault="0045786B">
      <w:pPr>
        <w:pStyle w:val="pj"/>
      </w:pPr>
      <w:r>
        <w:t>9.3.16 Документальное оформление приемки выполненных работ рекоменд</w:t>
      </w:r>
      <w:r>
        <w:t>уется производить по акту приемки дома с приложением расшифровки объемов и видов работ.</w:t>
      </w:r>
    </w:p>
    <w:p w:rsidR="00000000" w:rsidRDefault="0045786B">
      <w:pPr>
        <w:pStyle w:val="pj"/>
      </w:pPr>
      <w:r>
        <w:t>9.3.17 Отдельные виды работ (ремонт кровли, герметизация стыков, наружное благоустройство, ремонт фасада), которые не могут быть выполнены вследствие неблагоприятных по</w:t>
      </w:r>
      <w:r>
        <w:t>годных условий, переносятся на более благоприятный для качественного выполнения этих работ период [1,12,15].</w:t>
      </w:r>
    </w:p>
    <w:p w:rsidR="00000000" w:rsidRDefault="0045786B">
      <w:pPr>
        <w:pStyle w:val="pc"/>
      </w:pPr>
      <w:r>
        <w:rPr>
          <w:b/>
          <w:bCs/>
        </w:rPr>
        <w:t> 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>10 Составление сметной документации на работы по осуществлению ремонта</w:t>
      </w:r>
    </w:p>
    <w:p w:rsidR="00000000" w:rsidRDefault="0045786B">
      <w:pPr>
        <w:pStyle w:val="pc"/>
      </w:pPr>
      <w:r>
        <w:rPr>
          <w:rStyle w:val="s1"/>
        </w:rPr>
        <w:t> </w:t>
      </w:r>
    </w:p>
    <w:p w:rsidR="00000000" w:rsidRDefault="0045786B">
      <w:pPr>
        <w:pStyle w:val="pj"/>
      </w:pPr>
      <w:r>
        <w:rPr>
          <w:b/>
          <w:bCs/>
        </w:rPr>
        <w:t>10.1 Виды ремонтных работ и порядок их осмечивания</w:t>
      </w:r>
    </w:p>
    <w:p w:rsidR="00000000" w:rsidRDefault="0045786B">
      <w:pPr>
        <w:pStyle w:val="pj"/>
      </w:pPr>
      <w:r>
        <w:t>10.1.1 Текущий ремо</w:t>
      </w:r>
      <w:r>
        <w:t>нт зданий и сооружений заключается в местных исправлениях отдельных конструктивных элементов (ремонт штукатурки, оконных и дверных заполнений, перегородок, печей, перестилка полов, регулирование и устранение текущих неисправностей центрального отопления, в</w:t>
      </w:r>
      <w:r>
        <w:t>одопровода, водоотведения, электросети и т. п.).</w:t>
      </w:r>
    </w:p>
    <w:p w:rsidR="00000000" w:rsidRDefault="0045786B">
      <w:pPr>
        <w:pStyle w:val="pji"/>
      </w:pPr>
      <w:r>
        <w:rPr>
          <w:rStyle w:val="s3"/>
        </w:rPr>
        <w:t xml:space="preserve">Пункт 10.1.2 изложен в редакции </w:t>
      </w:r>
      <w:hyperlink r:id="rId116" w:anchor="sub_id=1012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</w:t>
      </w:r>
      <w:r>
        <w:rPr>
          <w:rStyle w:val="s3"/>
        </w:rPr>
        <w:t>ерства индустрии и инфраструктурного развития РК от 02.09.19 г. № 129-НҚ (</w:t>
      </w:r>
      <w:hyperlink r:id="rId117" w:anchor="sub_id=10010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j"/>
      </w:pPr>
      <w:r>
        <w:t>10.1.2 Текущий ремонт жилых и общественных зданий производится за счет эксплуатаци</w:t>
      </w:r>
      <w:r>
        <w:t>онных расходов.</w:t>
      </w:r>
    </w:p>
    <w:p w:rsidR="00000000" w:rsidRDefault="0045786B">
      <w:pPr>
        <w:pStyle w:val="pj"/>
      </w:pPr>
      <w:r>
        <w:t>10.1.3 При капитальном ремонте (см. пункт. 5.6) осуществляются следующие строительные работы: смена отдельных конструктивных элементов или их частей, предусматривающая разборку и снятие старых элементов или их частей и постановку новых; исп</w:t>
      </w:r>
      <w:r>
        <w:t>равление поврежденных или пришедших в негодность конструктивных элементов или их частей; укрепление частей здания или сооружения (фундаментов, стен, колонн и др.); усиление конструктивных элементов (балок, плит и др.).</w:t>
      </w:r>
    </w:p>
    <w:p w:rsidR="00000000" w:rsidRDefault="0045786B">
      <w:pPr>
        <w:pStyle w:val="pj"/>
      </w:pPr>
      <w:r>
        <w:t>10.1.4 Разновидностью капитального ре</w:t>
      </w:r>
      <w:r>
        <w:t>монта является капитально- восстановительный ремонт.</w:t>
      </w:r>
    </w:p>
    <w:p w:rsidR="00000000" w:rsidRDefault="0045786B">
      <w:pPr>
        <w:pStyle w:val="pj"/>
      </w:pPr>
      <w:r>
        <w:t>10.1.5 Разграничение между капитальным и восстановительным ремонтами обусловливается техническим состоянием отдельных частей строения.</w:t>
      </w:r>
    </w:p>
    <w:p w:rsidR="00000000" w:rsidRDefault="0045786B">
      <w:pPr>
        <w:pStyle w:val="pj"/>
      </w:pPr>
      <w:r>
        <w:t xml:space="preserve">10.1.6 В случае, когда сооружения имеют износ, при котором поддержание их в состоянии, годном для эксплуатации, не обеспечивается капитальным и текущим ремонтами (это относится главным образом к жилищному фонду, где некоторые строения имеют износ до 50% и </w:t>
      </w:r>
      <w:r>
        <w:t xml:space="preserve">выше), тогда для таких сооружений требуется восстановительный ремонт отдельных конструкций и оборудования (согласно </w:t>
      </w:r>
      <w:hyperlink r:id="rId118" w:history="1">
        <w:r>
          <w:rPr>
            <w:rStyle w:val="a3"/>
          </w:rPr>
          <w:t>РДС РК 1.04-15-2004</w:t>
        </w:r>
      </w:hyperlink>
      <w:r>
        <w:t xml:space="preserve">, </w:t>
      </w:r>
      <w:hyperlink r:id="rId119" w:history="1">
        <w:r>
          <w:rPr>
            <w:rStyle w:val="a3"/>
          </w:rPr>
          <w:t>РДС РК 1.04-07-2002</w:t>
        </w:r>
      </w:hyperlink>
      <w:r>
        <w:t xml:space="preserve">). </w:t>
      </w:r>
    </w:p>
    <w:p w:rsidR="00000000" w:rsidRDefault="0045786B">
      <w:pPr>
        <w:pStyle w:val="pj"/>
      </w:pPr>
      <w:r>
        <w:t>10.1.7 Капитальный и восстановительный ремонты не изменяют эксплуатационных показателей данного здания или сооружения [2,4,8].</w:t>
      </w:r>
    </w:p>
    <w:p w:rsidR="00000000" w:rsidRDefault="0045786B">
      <w:pPr>
        <w:pStyle w:val="pj"/>
      </w:pPr>
      <w:r>
        <w:t>10.1.8 Характерной особенностью капитального и восстановительного ремонтов является то, что при их осуществлении устройство новых</w:t>
      </w:r>
      <w:r>
        <w:t xml:space="preserve"> конструктивных элементов весьма ограничено.</w:t>
      </w:r>
    </w:p>
    <w:p w:rsidR="00000000" w:rsidRDefault="0045786B">
      <w:pPr>
        <w:pStyle w:val="pj"/>
      </w:pPr>
      <w:r>
        <w:t>10.1.9 Организация ремонта оборудования преследует цель сохранить агрегаты и механизмы в работоспособном состоянии, т. е. предупредить всякого рода аварии (поломки) и свести к минимуму случаи 'преждевременного и</w:t>
      </w:r>
      <w:r>
        <w:t>зноса отдельных рабочих частей (деталей, узлов) путем проведения периодических осмотров и своевременных ремонтов.</w:t>
      </w:r>
    </w:p>
    <w:p w:rsidR="00000000" w:rsidRDefault="0045786B">
      <w:pPr>
        <w:pStyle w:val="pj"/>
      </w:pPr>
      <w:r>
        <w:t xml:space="preserve">10.1.10 Ремонт оборудования также делится на текущий и капитальный, что обусловлено характером и объемом ремонтных работ. При текущем ремонте </w:t>
      </w:r>
      <w:r>
        <w:t xml:space="preserve">происходит последовательная смена отдельных деталей и узлов оборудования для поддержания его в рабочем обновленном состоянии. При капитальном ремонте осуществляется </w:t>
      </w:r>
      <w:r>
        <w:lastRenderedPageBreak/>
        <w:t xml:space="preserve">одновременная смена и исправление всех износившихся деталей и узлов и выверка оборудования </w:t>
      </w:r>
      <w:r>
        <w:t>в целом.</w:t>
      </w:r>
    </w:p>
    <w:p w:rsidR="00000000" w:rsidRDefault="0045786B">
      <w:pPr>
        <w:pStyle w:val="pj"/>
      </w:pPr>
      <w:r>
        <w:t>10.1.11 Текущие ремонты производственных зданий финансируются за счет текущих издержек производства (по смете производства), а капитальные ремонты — за счет амортизационных фондов (создаваемых путем амортизационных отчислений) [7,9].</w:t>
      </w:r>
    </w:p>
    <w:p w:rsidR="00000000" w:rsidRDefault="0045786B">
      <w:pPr>
        <w:pStyle w:val="pj"/>
      </w:pPr>
      <w:r>
        <w:rPr>
          <w:b/>
          <w:bCs/>
        </w:rPr>
        <w:t xml:space="preserve">10.2 Объем и </w:t>
      </w:r>
      <w:r>
        <w:rPr>
          <w:b/>
          <w:bCs/>
        </w:rPr>
        <w:t>содержание проектно-сметной документации на ремонтные работы</w:t>
      </w:r>
    </w:p>
    <w:p w:rsidR="00000000" w:rsidRDefault="0045786B">
      <w:pPr>
        <w:pStyle w:val="pj"/>
      </w:pPr>
      <w:r>
        <w:t xml:space="preserve">10.2.1 Основанием для составления проектно-сметной документации по капитальному ремонту является опись (перечень) ремонтных работ, которая составляется на месте при подробном техническом осмотре </w:t>
      </w:r>
      <w:r>
        <w:t>объекта, подлежащего ремонту [7,10,11].</w:t>
      </w:r>
    </w:p>
    <w:p w:rsidR="00000000" w:rsidRDefault="0045786B">
      <w:pPr>
        <w:pStyle w:val="pj"/>
      </w:pPr>
      <w:r>
        <w:t>10.2.2 Цель осмотра — выявить состояние отдельных конструкций и устройств на данном объекте, определить возможные технические решения для восстановления разрушенных частей здания или сооружения, а также установить та</w:t>
      </w:r>
      <w:r>
        <w:t xml:space="preserve">к называемые «скрытые работы», предусматривающие ремонт отдельных частей зданий или сооружений, недоступных для наружного осмотра. </w:t>
      </w:r>
    </w:p>
    <w:p w:rsidR="00000000" w:rsidRDefault="0045786B">
      <w:pPr>
        <w:pStyle w:val="pj"/>
      </w:pPr>
      <w:r>
        <w:t xml:space="preserve">10.2.3 Одновременно с техническим осмотром проводятся в необходимых случаях обмерные работы. </w:t>
      </w:r>
    </w:p>
    <w:p w:rsidR="00000000" w:rsidRDefault="0045786B">
      <w:pPr>
        <w:pStyle w:val="pj"/>
      </w:pPr>
      <w:r>
        <w:t>10.2.4 При осмотре на месте оп</w:t>
      </w:r>
      <w:r>
        <w:t>ределяется выход отдельных материалов от разборки и степень их годности для учета их стоимости в смете.</w:t>
      </w:r>
    </w:p>
    <w:p w:rsidR="00000000" w:rsidRDefault="0045786B">
      <w:pPr>
        <w:pStyle w:val="pj"/>
      </w:pPr>
      <w:r>
        <w:t>10.2.5 Результаты технического осмотра ремонтируемых объектов оформляются актом.</w:t>
      </w:r>
    </w:p>
    <w:p w:rsidR="00000000" w:rsidRDefault="0045786B">
      <w:pPr>
        <w:pStyle w:val="pj"/>
      </w:pPr>
      <w:r>
        <w:t>10.2.6 Составленная на месте опись (перечень) работ в дальнейшем систем</w:t>
      </w:r>
      <w:r>
        <w:t>атизируется по конструктивным частям здания или сооружения и видам работ с подсчетом объемов работ.</w:t>
      </w:r>
    </w:p>
    <w:p w:rsidR="00000000" w:rsidRDefault="0045786B">
      <w:pPr>
        <w:pStyle w:val="pj"/>
      </w:pPr>
      <w:r>
        <w:t>10.2.7 Опись (перечень) ремонтных работ и дефектные ведомости, служит основанием для составления проектно-сметной документации и является обязательным прило</w:t>
      </w:r>
      <w:r>
        <w:t>жением к ней.</w:t>
      </w:r>
    </w:p>
    <w:p w:rsidR="00000000" w:rsidRDefault="0045786B">
      <w:pPr>
        <w:pStyle w:val="pj"/>
      </w:pPr>
      <w:r>
        <w:t xml:space="preserve">10.2.8 Объем и содержание сметной документации на ремонтные работы зависят от характера ремонта. </w:t>
      </w:r>
    </w:p>
    <w:p w:rsidR="00000000" w:rsidRDefault="0045786B">
      <w:pPr>
        <w:pStyle w:val="pj"/>
      </w:pPr>
      <w:r>
        <w:t xml:space="preserve">10.2.9 Для простых работ (ремонт штукатурки, оконных и дверных заполнений, перегородок, печей, перестилка полов, смена кровли, несложный ремонт </w:t>
      </w:r>
      <w:r>
        <w:t>систем центрального отопления, водопровода, водоотведения и т.п.) составляется расцененная опись.</w:t>
      </w:r>
    </w:p>
    <w:p w:rsidR="00000000" w:rsidRDefault="0045786B">
      <w:pPr>
        <w:pStyle w:val="pj"/>
      </w:pPr>
      <w:r>
        <w:t>10.2.10 Для сложных работ, связанных с заменой и восстановлением несущих конструкций или перепланировкой и креплением зданий, а также для работ по восстановле</w:t>
      </w:r>
      <w:r>
        <w:t>нию лифтов, теплофикации, газификации и т.п., помимо расцененной описи работ, делаются эскизы или рабочие чертежи с подсчетом объемов работ.</w:t>
      </w:r>
    </w:p>
    <w:p w:rsidR="00000000" w:rsidRDefault="0045786B">
      <w:pPr>
        <w:pStyle w:val="pj"/>
      </w:pPr>
      <w:r>
        <w:t>10.2.11 В тех случаях, когда выясняется необходимость производства сложных работ, требующих предварительного состав</w:t>
      </w:r>
      <w:r>
        <w:t>ления проекта (подводка фундамента, изменения конструкций и т.п.), опись на соответствующую часть работ составляется на основании утвержденного проекта и включается в основную опись работы.</w:t>
      </w:r>
    </w:p>
    <w:p w:rsidR="00000000" w:rsidRDefault="0045786B">
      <w:pPr>
        <w:pStyle w:val="pj"/>
      </w:pPr>
      <w:r>
        <w:t>10.2.12 На работы, связанные с присоединением домов к магистральны</w:t>
      </w:r>
      <w:r>
        <w:t>м линиям водопровода и водоотведения, газа, электросети, теплофикации, а также на работы по замене печного отопления центральным, оборудованию домов газоснабжением, лифтами и тому подобные работы разрабатываются соответствующие проекты и на их основе соста</w:t>
      </w:r>
      <w:r>
        <w:t>вляются описи работ и сметы.</w:t>
      </w:r>
    </w:p>
    <w:p w:rsidR="00000000" w:rsidRDefault="0045786B">
      <w:pPr>
        <w:pStyle w:val="pj"/>
      </w:pPr>
      <w:r>
        <w:t>10.2.13 Содержание единичных расценок для работ по капитальному ремонту предопределяется специфичностью этих работ.</w:t>
      </w:r>
    </w:p>
    <w:p w:rsidR="00000000" w:rsidRDefault="0045786B">
      <w:pPr>
        <w:pStyle w:val="pj"/>
      </w:pPr>
      <w:r>
        <w:t>10.2.14 Для ремонтных работ применяются не только новые, но иногда и старые материалы. Поэтому единичные расцен</w:t>
      </w:r>
      <w:r>
        <w:t xml:space="preserve">ки на ремонтные работы должны предусматривать не только ремонт или смену отдельных конструкций и их частей, но и разборку их, а также снятие и установку отдельных устройств. </w:t>
      </w:r>
    </w:p>
    <w:p w:rsidR="00000000" w:rsidRDefault="0045786B">
      <w:pPr>
        <w:pStyle w:val="pj"/>
      </w:pPr>
      <w:r>
        <w:lastRenderedPageBreak/>
        <w:t>10.2.15 В единичных расценках на ремонтные работы предусматриваются работы с прим</w:t>
      </w:r>
      <w:r>
        <w:t xml:space="preserve">енением старых материалов, полученных при разборке. Расценки на указанные работы зависят от удельного веса старых материалов [7]. </w:t>
      </w:r>
    </w:p>
    <w:p w:rsidR="00000000" w:rsidRDefault="0045786B">
      <w:pPr>
        <w:pStyle w:val="pj"/>
      </w:pPr>
      <w:r>
        <w:t>10.2.16 На проведение ремонтов составляется локальная смета, как основа для определения сметной стоимости объекта.</w:t>
      </w:r>
    </w:p>
    <w:p w:rsidR="00000000" w:rsidRDefault="0045786B">
      <w:pPr>
        <w:pStyle w:val="pj"/>
      </w:pPr>
      <w:r>
        <w:t>Для текуще</w:t>
      </w:r>
      <w:r>
        <w:t>го ремонта достаточно составление дефектной ведомости (дефектный акт), подписанной соответствующей комиссией, которая определяет за объемы и состав работ, но с приложением планов центра недвижимости или схем по инженерным системам.</w:t>
      </w:r>
    </w:p>
    <w:p w:rsidR="00000000" w:rsidRDefault="0045786B">
      <w:pPr>
        <w:pStyle w:val="pj"/>
      </w:pPr>
      <w:r>
        <w:t>10.2.17 В связи с особен</w:t>
      </w:r>
      <w:r>
        <w:t>ностями работ по капитальному ремонту номенклатура единичных расценок для отдельных видов ремонтных работ значительно шире номенклатуры единичных расценок для таких же работ при новом строительстве.</w:t>
      </w:r>
    </w:p>
    <w:p w:rsidR="00000000" w:rsidRDefault="0045786B">
      <w:pPr>
        <w:pStyle w:val="pj"/>
      </w:pPr>
      <w:r>
        <w:rPr>
          <w:b/>
          <w:bCs/>
        </w:rPr>
        <w:t>10.3 Накладные расходы и дополнительные затраты, учитывае</w:t>
      </w:r>
      <w:r>
        <w:rPr>
          <w:b/>
          <w:bCs/>
        </w:rPr>
        <w:t>мые в проектно-сметной документации по капитальному ремонту</w:t>
      </w:r>
    </w:p>
    <w:p w:rsidR="00000000" w:rsidRDefault="0045786B">
      <w:pPr>
        <w:pStyle w:val="pj"/>
      </w:pPr>
      <w:r>
        <w:t>10.3.1 В сметные документы на капитальный ремонт коммунальных предприятий включаются соответствующие суммы накладных расходов. Если в период составления сметного документа еще не определился спосо</w:t>
      </w:r>
      <w:r>
        <w:t>б производства работ (подрядный или хозяйственный), накладные расходы включаются по норме, установленной для подрядного способа. При выполнении работ хозяйственным способом накладные расходы начисляются и выплачиваются по пониженным нормам, установленным д</w:t>
      </w:r>
      <w:r>
        <w:t>ля этого способа ведения работ.</w:t>
      </w:r>
    </w:p>
    <w:p w:rsidR="00000000" w:rsidRDefault="0045786B">
      <w:pPr>
        <w:pStyle w:val="pj"/>
      </w:pPr>
      <w:r>
        <w:t xml:space="preserve">10.3.2 При составлении сметной документации на капитальный ремонт монтажные работы выделяются, поскольку для них установлен особый порядок начисления накладных расходов. 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  <w:jc w:val="right"/>
      </w:pPr>
      <w:r>
        <w:rPr>
          <w:rStyle w:val="s0"/>
        </w:rPr>
        <w:t>Приложение А</w:t>
      </w:r>
    </w:p>
    <w:p w:rsidR="00000000" w:rsidRDefault="0045786B">
      <w:pPr>
        <w:pStyle w:val="pj"/>
        <w:jc w:val="right"/>
      </w:pPr>
      <w:r>
        <w:rPr>
          <w:rStyle w:val="s0"/>
        </w:rPr>
        <w:t>(информационное</w:t>
      </w:r>
      <w:r>
        <w:t>)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>Таблица А.1 - Минимальная продолжительность нормальной эксплуатации зданий и объектов</w:t>
      </w:r>
    </w:p>
    <w:p w:rsidR="00000000" w:rsidRDefault="0045786B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8"/>
        <w:gridCol w:w="1398"/>
        <w:gridCol w:w="1449"/>
      </w:tblGrid>
      <w:tr w:rsidR="00000000">
        <w:tc>
          <w:tcPr>
            <w:tcW w:w="34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>Виды зданий, объектов коммунального и социально-культурного назначения по материалам основных конструкций</w:t>
            </w:r>
          </w:p>
        </w:tc>
        <w:tc>
          <w:tcPr>
            <w:tcW w:w="152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>Продолжительность (лет)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rPr>
                <w:color w:val="000000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>До постановки на текущий ремонт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 xml:space="preserve">до </w:t>
            </w:r>
            <w:r>
              <w:t>постановки на капитальный ремонт</w:t>
            </w:r>
          </w:p>
        </w:tc>
      </w:tr>
      <w:tr w:rsidR="00000000">
        <w:tc>
          <w:tcPr>
            <w:tcW w:w="3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5786B">
            <w:pPr>
              <w:pStyle w:val="pj"/>
            </w:pPr>
            <w:r>
              <w:t>Полносборные крупнопанельные, крупноблочные, монолитные железобетонные, каркасные со стенами из кирпича, естественного камня и т.п. с железобетонными перекрытиями (жилые дома и здания с аналогичным температурно-влажностным</w:t>
            </w:r>
            <w:r>
              <w:t xml:space="preserve"> режимом основных функциональных помещений)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5786B">
            <w:pPr>
              <w:pStyle w:val="pj"/>
            </w:pPr>
            <w:r>
              <w:t>То же, при постоянно поддерживаемом температурно-влажностном режиме (музеи, архивы, библиотеки и т.п.)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>25</w:t>
            </w:r>
          </w:p>
        </w:tc>
      </w:tr>
      <w:tr w:rsidR="00000000">
        <w:tc>
          <w:tcPr>
            <w:tcW w:w="3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5786B">
            <w:pPr>
              <w:pStyle w:val="pj"/>
            </w:pPr>
            <w:r>
              <w:t>То же, при повышенной влажности, агрессивности воздушной среды, значительных колебаниях температуры (бани, прачечные, бассейны, бальнеологические грязелечебницы и т. п.)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>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>12</w:t>
            </w:r>
          </w:p>
        </w:tc>
      </w:tr>
      <w:tr w:rsidR="00000000">
        <w:tc>
          <w:tcPr>
            <w:tcW w:w="3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5786B">
            <w:pPr>
              <w:pStyle w:val="pj"/>
            </w:pPr>
            <w:r>
              <w:t>Со стенами из кирпича, естественного камня и т.п. с деревянными перекрытиями; де</w:t>
            </w:r>
            <w:r>
              <w:t xml:space="preserve">ревянные, со стенами из прочих материалов (жилые дома и здания с аналогичным </w:t>
            </w:r>
            <w:r>
              <w:lastRenderedPageBreak/>
              <w:t>температур-но-влажностным режимом основных функциональных помещений)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lastRenderedPageBreak/>
              <w:t>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5786B">
            <w:pPr>
              <w:pStyle w:val="pj"/>
            </w:pPr>
            <w:r>
              <w:t>То же, при постоянно поддерживаемом температурно-влажностном режиме (музеи, архивы, библиотеки и т.п.)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>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5786B">
            <w:pPr>
              <w:pStyle w:val="pj"/>
            </w:pPr>
            <w:r>
              <w:t>То же, при повышенной влажности, агрессивности воздушной среды, значительных колебаниях температуры (бани, прачечные, бассейны, бальнео- и грязелечебницы и т.п.), а также открытые сооружения (спортивные, зрелищные и т.п.)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>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pStyle w:val="pc"/>
            </w:pPr>
            <w:r>
              <w:t>12</w:t>
            </w:r>
          </w:p>
        </w:tc>
      </w:tr>
    </w:tbl>
    <w:p w:rsidR="00000000" w:rsidRDefault="0045786B">
      <w:pPr>
        <w:pStyle w:val="pj"/>
        <w:jc w:val="right"/>
      </w:pPr>
      <w:r>
        <w:rPr>
          <w:rStyle w:val="s0"/>
        </w:rPr>
        <w:t> </w:t>
      </w:r>
    </w:p>
    <w:p w:rsidR="00000000" w:rsidRDefault="0045786B">
      <w:pPr>
        <w:pStyle w:val="pji"/>
      </w:pPr>
      <w:r>
        <w:rPr>
          <w:rStyle w:val="s3"/>
        </w:rPr>
        <w:t xml:space="preserve">В приложение Б внесены изменения в соответствии с </w:t>
      </w:r>
      <w:hyperlink r:id="rId120" w:anchor="sub_id=2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</w:t>
      </w:r>
      <w:r>
        <w:rPr>
          <w:rStyle w:val="s3"/>
        </w:rPr>
        <w:t>ного развития РК от 02.09.19 г. № 129-НҚ (</w:t>
      </w:r>
      <w:hyperlink r:id="rId121" w:anchor="sub_id=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j"/>
        <w:jc w:val="right"/>
      </w:pPr>
      <w:r>
        <w:rPr>
          <w:rStyle w:val="s0"/>
        </w:rPr>
        <w:t>Приложение Б</w:t>
      </w:r>
    </w:p>
    <w:p w:rsidR="00000000" w:rsidRDefault="0045786B">
      <w:pPr>
        <w:pStyle w:val="pj"/>
        <w:jc w:val="right"/>
      </w:pPr>
      <w:r>
        <w:rPr>
          <w:rStyle w:val="s0"/>
        </w:rPr>
        <w:t>(информационное)</w:t>
      </w:r>
    </w:p>
    <w:p w:rsidR="00000000" w:rsidRDefault="0045786B">
      <w:pPr>
        <w:pStyle w:val="pj"/>
        <w:jc w:val="right"/>
      </w:pPr>
      <w:r>
        <w:t> </w:t>
      </w:r>
    </w:p>
    <w:p w:rsidR="00000000" w:rsidRDefault="0045786B">
      <w:pPr>
        <w:pStyle w:val="pj"/>
        <w:jc w:val="right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>Таблица Б.1 - Минимальная продолжительность нормальной эксплуатации элементов зданий</w:t>
      </w:r>
    </w:p>
    <w:p w:rsidR="00000000" w:rsidRDefault="0045786B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1"/>
        <w:gridCol w:w="1706"/>
        <w:gridCol w:w="1808"/>
      </w:tblGrid>
      <w:tr w:rsidR="00000000">
        <w:tc>
          <w:tcPr>
            <w:tcW w:w="48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 xml:space="preserve">Элементы жилых и общественных зданий, </w:t>
            </w:r>
          </w:p>
          <w:p w:rsidR="00000000" w:rsidRDefault="0045786B">
            <w:pPr>
              <w:pStyle w:val="pc"/>
            </w:pPr>
            <w:r>
              <w:t>объектов коммунального и социально-культурного назначения</w:t>
            </w:r>
          </w:p>
        </w:tc>
        <w:tc>
          <w:tcPr>
            <w:tcW w:w="244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Продолжительность до капитального ремонта (лет)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rPr>
                <w:color w:val="000000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Жилые и общественные здания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Здания и объекты коммунального и социально-культурного назначения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ФУНДАМЕНТЫ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Ленточные бутовые на сложном или цементном растворе*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Ленточные бетонные и железобетонные*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Столбчатые бетонные и железобетонные*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Свайные*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СТЕНЫ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Крупнопанельные с утепляющим слоем</w:t>
            </w:r>
          </w:p>
          <w:p w:rsidR="00000000" w:rsidRDefault="0045786B">
            <w:pPr>
              <w:pStyle w:val="a5"/>
            </w:pPr>
            <w:r>
              <w:t>крупнопанельные однослойные из легкого бетона, каменные (кирпичные при толщине 2,5-3,5 кирпича) и крупноблочные на сложном или цементом растворе*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Каменные обыкновенные (кирпичные при толщине 2-2,5 кирпича)*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Каменные облегченной кладки из кирп</w:t>
            </w:r>
            <w:r>
              <w:t>ича, шлакоблоков и ракушечника*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Деревянные рубленные и брусчатые*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Деревянные сборно-щитовые, каркасно-засыпные*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Каркасно-камышитовые*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ПЕРЕКРЫТИЯ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Железобетонные сборные и монолитные, железобетонные по металлическим балкам*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80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65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Деревянные по деревянным балкам, междуэтажные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То же, чердачные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25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Деревянные по металлическим балкам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80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65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lastRenderedPageBreak/>
              <w:t xml:space="preserve">Утепляющие слои чердачных перекрытий: </w:t>
            </w:r>
          </w:p>
          <w:p w:rsidR="00000000" w:rsidRDefault="0045786B">
            <w:pPr>
              <w:pStyle w:val="a5"/>
            </w:pPr>
            <w:r>
              <w:t> - из пенобето</w:t>
            </w:r>
            <w:r>
              <w:t>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25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- из пеностекла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- из цементного фибролита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- из керамзита или шлака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- из минеральной ваты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</w:tr>
    </w:tbl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>Таблица Б.1 - Минимальная продолжительность нормальной эксплуатации элементов зданий (продолжение)</w:t>
      </w:r>
    </w:p>
    <w:p w:rsidR="00000000" w:rsidRDefault="0045786B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2"/>
        <w:gridCol w:w="1385"/>
        <w:gridCol w:w="1808"/>
      </w:tblGrid>
      <w:tr w:rsidR="00000000">
        <w:tc>
          <w:tcPr>
            <w:tcW w:w="33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Элементы жилых зданий, объектов коммунального и социально-культурного</w:t>
            </w:r>
          </w:p>
          <w:p w:rsidR="00000000" w:rsidRDefault="0045786B">
            <w:pPr>
              <w:pStyle w:val="pc"/>
            </w:pPr>
            <w:r>
              <w:t>назначения</w:t>
            </w:r>
          </w:p>
        </w:tc>
        <w:tc>
          <w:tcPr>
            <w:tcW w:w="16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Продолжительность до капитального ремонта (лет)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rPr>
                <w:color w:val="000000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жилые здания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здания и о</w:t>
            </w:r>
            <w:r>
              <w:t>бъекты коммунального и социально-культурного назначения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ПОЛЫ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Из керамической плитки по бетонному основанию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Цементные железные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Цементные с мраморной крошкой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Дощатые:</w:t>
            </w:r>
          </w:p>
          <w:p w:rsidR="00000000" w:rsidRDefault="0045786B">
            <w:pPr>
              <w:pStyle w:val="a5"/>
            </w:pPr>
            <w:r>
              <w:t> - по перекрытиям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25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- по грунту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25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Асфальтовые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Из линолеума безосновного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С теплозвукоизолирующей основой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Из поливинилхлоридных плиток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Из каменных плит:</w:t>
            </w:r>
          </w:p>
          <w:p w:rsidR="00000000" w:rsidRDefault="0045786B">
            <w:pPr>
              <w:pStyle w:val="a5"/>
            </w:pPr>
            <w:r>
              <w:t> - мраморных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25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- гранитных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ЛЕСТНИЦЫ</w:t>
            </w:r>
          </w:p>
          <w:p w:rsidR="00000000" w:rsidRDefault="0045786B">
            <w:pPr>
              <w:pStyle w:val="a5"/>
            </w:pPr>
            <w:r>
              <w:t>Площадки и ступени железобетонные по металлическим, железобетонным косоурам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Накладные бетонные ступени с мраморной крошкой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Деревянные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БАЛКОНЫ, ЛОДЖИИ, КРЫЛЬЦА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Балконы:</w:t>
            </w:r>
          </w:p>
          <w:p w:rsidR="00000000" w:rsidRDefault="0045786B">
            <w:pPr>
              <w:pStyle w:val="a5"/>
            </w:pPr>
            <w:r>
              <w:t>- по стальным консольным балкам (рамам) с заполнением монолитн</w:t>
            </w:r>
            <w:r>
              <w:t>ым железобетоном или сборными плитами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по железобетонным балкам-консолям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80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70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цементные или из керамической плиты полы балконов и лоджий с гидроизоляцией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Асфальтовый пол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3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Крыльца:</w:t>
            </w:r>
          </w:p>
          <w:p w:rsidR="00000000" w:rsidRDefault="0045786B">
            <w:pPr>
              <w:pStyle w:val="a5"/>
            </w:pPr>
            <w:r>
              <w:t>• бетонные с каменными или бетонными ступенями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</w:tbl>
    <w:p w:rsidR="00000000" w:rsidRDefault="0045786B">
      <w:pPr>
        <w:pStyle w:val="pc"/>
      </w:pPr>
      <w:r>
        <w:rPr>
          <w:b/>
          <w:bCs/>
        </w:rPr>
        <w:t> </w:t>
      </w:r>
    </w:p>
    <w:p w:rsidR="00000000" w:rsidRDefault="0045786B">
      <w:pPr>
        <w:pStyle w:val="pc"/>
      </w:pPr>
      <w:r>
        <w:rPr>
          <w:b/>
          <w:bCs/>
        </w:rPr>
        <w:lastRenderedPageBreak/>
        <w:br/>
      </w:r>
      <w:r>
        <w:rPr>
          <w:rStyle w:val="s1"/>
        </w:rPr>
        <w:t>Таблица Б.1 - Минимальная продолжительность нормальной эксплуатации элементов зданий (продолжение)</w:t>
      </w:r>
    </w:p>
    <w:p w:rsidR="00000000" w:rsidRDefault="0045786B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6"/>
        <w:gridCol w:w="2071"/>
        <w:gridCol w:w="1808"/>
      </w:tblGrid>
      <w:tr w:rsidR="00000000">
        <w:tc>
          <w:tcPr>
            <w:tcW w:w="30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Элементы жилых зданий, объектов коммунального и социально-культурного</w:t>
            </w:r>
          </w:p>
          <w:p w:rsidR="00000000" w:rsidRDefault="0045786B">
            <w:pPr>
              <w:pStyle w:val="pc"/>
            </w:pPr>
            <w:r>
              <w:t>назначения</w:t>
            </w:r>
          </w:p>
        </w:tc>
        <w:tc>
          <w:tcPr>
            <w:tcW w:w="19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Продолжительность до капитального ремонта (лет)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rPr>
                <w:color w:val="000000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жилые здания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здания и объекты коммунального и социально- культурного назначения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КРЫШИ И КРОВЛЯ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Стропила и обрешетка:</w:t>
            </w:r>
          </w:p>
          <w:p w:rsidR="00000000" w:rsidRDefault="0045786B">
            <w:pPr>
              <w:pStyle w:val="a5"/>
            </w:pPr>
            <w:r>
              <w:t> </w:t>
            </w:r>
            <w:r>
              <w:t>- из сборных железобетонных элементов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80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из сборных железобетонных настилов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80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80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деревянные стропила и обрешетка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Утепляющие слои совмещенных бесчердачных крыш вентилируемых (невентилируемых)</w:t>
            </w:r>
          </w:p>
          <w:p w:rsidR="00000000" w:rsidRDefault="0045786B">
            <w:pPr>
              <w:pStyle w:val="a5"/>
            </w:pPr>
            <w:r>
              <w:t> - из пенобетона или пеностекла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40/30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40/30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- из керамзита или шлака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40/30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40/30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- из минеральной ваты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15/10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15/10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- из минераловатных плит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20/15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20/15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КРОВЛЯ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Из оцинкованной стали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Из черной стали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Из рулонных материалов (в 3-4 слоя)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Из керамической черепицы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Из асбестоцементных листов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Безрулонные мастичные по стеклоткани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СИСТЕМА ВОДООТВОДА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Водосточные трубы и мелкие покрытия по фасаду из оцинкованной стали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То же, из черной стали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 xml:space="preserve">Внутренние водостоки: </w:t>
            </w:r>
          </w:p>
          <w:p w:rsidR="00000000" w:rsidRDefault="0045786B">
            <w:pPr>
              <w:pStyle w:val="a5"/>
            </w:pPr>
            <w:r>
              <w:t> - из чугунных труб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- из стальных труб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- из полимерных труб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ПЕРЕГОРОДКИ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Шлакоблочные, бетонные, кирпичные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75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Гипсокартонные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0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Из сухой штукатурки по деревянному каркасу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</w:tbl>
    <w:p w:rsidR="00000000" w:rsidRDefault="0045786B">
      <w:pPr>
        <w:pStyle w:val="pc"/>
      </w:pPr>
      <w:r>
        <w:rPr>
          <w:b/>
          <w:bCs/>
        </w:rPr>
        <w:t> 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>Таблица Б.1 - Минимальная продолжительность нормальной эксплуатации элементов зданий (продолжение)</w:t>
      </w:r>
    </w:p>
    <w:p w:rsidR="00000000" w:rsidRDefault="0045786B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2"/>
        <w:gridCol w:w="1528"/>
        <w:gridCol w:w="62"/>
        <w:gridCol w:w="1803"/>
      </w:tblGrid>
      <w:tr w:rsidR="00000000">
        <w:tc>
          <w:tcPr>
            <w:tcW w:w="32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Элементы жилых зданий, объектов коммунального и социально-культурного</w:t>
            </w:r>
          </w:p>
          <w:p w:rsidR="00000000" w:rsidRDefault="0045786B">
            <w:pPr>
              <w:pStyle w:val="pc"/>
            </w:pPr>
            <w:r>
              <w:lastRenderedPageBreak/>
              <w:t>назначения</w:t>
            </w:r>
          </w:p>
        </w:tc>
        <w:tc>
          <w:tcPr>
            <w:tcW w:w="179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lastRenderedPageBreak/>
              <w:t>Продолжительность до капитального ремонта (лет)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rPr>
                <w:color w:val="000000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жилые здания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 xml:space="preserve">здания и </w:t>
            </w:r>
            <w:r>
              <w:t>объекты коммунального и социально-культурного назначения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ДВЕРИ И ОКНА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Оконные и балконные заполнения (деревянные переплеты)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То же (металлические переплеты)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То же (полимерные)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 xml:space="preserve">Дверные заполнения: </w:t>
            </w:r>
          </w:p>
          <w:p w:rsidR="00000000" w:rsidRDefault="0045786B">
            <w:pPr>
              <w:pStyle w:val="a5"/>
            </w:pPr>
            <w:r>
              <w:t> </w:t>
            </w:r>
            <w:r>
              <w:t>- внутриквартирные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- входные в квартиру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- входные на лестничную клетку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ИНЖЕНЕРНОЕ ОБОРУДОВАНИЕ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Водопровод и водоотведение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Трубопроводы холодной воды: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из оцинкованных труб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25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из газовых черных труб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12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стеклопластиковые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Трубопроводы канализационные:</w:t>
            </w:r>
          </w:p>
          <w:p w:rsidR="00000000" w:rsidRDefault="0045786B">
            <w:pPr>
              <w:pStyle w:val="a5"/>
            </w:pPr>
            <w:r>
              <w:t>- чугунные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-керамические, полимерные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стеклопластиковые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ванны:</w:t>
            </w:r>
          </w:p>
          <w:p w:rsidR="00000000" w:rsidRDefault="0045786B">
            <w:pPr>
              <w:pStyle w:val="a5"/>
            </w:pPr>
            <w:r>
              <w:t>- эмалированные чугунные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25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стальные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Кухонные мойки и раковины:</w:t>
            </w:r>
          </w:p>
          <w:p w:rsidR="00000000" w:rsidRDefault="0045786B">
            <w:pPr>
              <w:pStyle w:val="a5"/>
            </w:pPr>
            <w:r>
              <w:t>- чугунные эмалированные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стальные эмалированные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из нержавеющей стали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Горячее водоснабжение</w:t>
            </w:r>
          </w:p>
          <w:p w:rsidR="00000000" w:rsidRDefault="0045786B">
            <w:pPr>
              <w:pStyle w:val="a5"/>
            </w:pPr>
            <w:r>
              <w:t>Трубопровод горячей воды из газовых оцинкованных труб/ черных труб:</w:t>
            </w:r>
          </w:p>
          <w:p w:rsidR="00000000" w:rsidRDefault="0045786B">
            <w:pPr>
              <w:pStyle w:val="a5"/>
            </w:pPr>
            <w:r>
              <w:t>- при закрытых схемах водоснабжения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20/10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18/10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то же, при открытых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30/15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251/12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Полотенцесушители: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из черных труб</w:t>
            </w:r>
          </w:p>
        </w:tc>
        <w:tc>
          <w:tcPr>
            <w:tcW w:w="8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12</w:t>
            </w:r>
          </w:p>
        </w:tc>
      </w:tr>
      <w:tr w:rsidR="00000000">
        <w:tc>
          <w:tcPr>
            <w:tcW w:w="7170" w:type="dxa"/>
            <w:vAlign w:val="center"/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1875" w:type="dxa"/>
            <w:vAlign w:val="center"/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2145" w:type="dxa"/>
            <w:vAlign w:val="center"/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</w:tr>
    </w:tbl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>Таблица Б.1 - Минимальная продолжительность нормальной эксплуатации элементов зданий (продолжение)</w:t>
      </w:r>
    </w:p>
    <w:p w:rsidR="00000000" w:rsidRDefault="0045786B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7"/>
        <w:gridCol w:w="1500"/>
        <w:gridCol w:w="1808"/>
      </w:tblGrid>
      <w:tr w:rsidR="00000000">
        <w:tc>
          <w:tcPr>
            <w:tcW w:w="32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Элементы жилых зданий, объектов коммунального и социально-культурного</w:t>
            </w:r>
          </w:p>
          <w:p w:rsidR="00000000" w:rsidRDefault="0045786B">
            <w:pPr>
              <w:pStyle w:val="pc"/>
            </w:pPr>
            <w:r>
              <w:t>назначения</w:t>
            </w:r>
          </w:p>
        </w:tc>
        <w:tc>
          <w:tcPr>
            <w:tcW w:w="176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Продолжительность до капитального ремонта (лет)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rPr>
                <w:color w:val="000000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жилые здания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 xml:space="preserve">здания и объекты коммунального </w:t>
            </w:r>
            <w:r>
              <w:lastRenderedPageBreak/>
              <w:t>и социально- культурного назначения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lastRenderedPageBreak/>
              <w:t>- из никелированных труб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Изоляция трубопроводов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Центральное отопление</w:t>
            </w:r>
          </w:p>
          <w:p w:rsidR="00000000" w:rsidRDefault="0045786B">
            <w:pPr>
              <w:pStyle w:val="a5"/>
            </w:pPr>
            <w:r>
              <w:t>Радиаторы чугунные/стальные:</w:t>
            </w:r>
          </w:p>
          <w:p w:rsidR="00000000" w:rsidRDefault="0045786B">
            <w:pPr>
              <w:pStyle w:val="a5"/>
            </w:pPr>
            <w:r>
              <w:t>- при закрытых схемах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40/30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35/25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при открытых схемах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30/15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25/12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Калориферы стальные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Конвекторы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Трубопроводы (стояки):</w:t>
            </w:r>
          </w:p>
          <w:p w:rsidR="00000000" w:rsidRDefault="0045786B">
            <w:pPr>
              <w:pStyle w:val="a5"/>
            </w:pPr>
            <w:r>
              <w:t>- при закрытых схемах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25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при открытых схемах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12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Трубопроводы (домовые магистрали):</w:t>
            </w:r>
          </w:p>
          <w:p w:rsidR="00000000" w:rsidRDefault="0045786B">
            <w:pPr>
              <w:pStyle w:val="a5"/>
            </w:pPr>
            <w:r>
              <w:t>- при закрытых схемах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при открытых схемах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Мусоропроводы:</w:t>
            </w:r>
          </w:p>
          <w:p w:rsidR="00000000" w:rsidRDefault="0045786B">
            <w:pPr>
              <w:pStyle w:val="a5"/>
            </w:pPr>
            <w:r>
              <w:t>Мусоросборная камера, вентиляция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25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Ствол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60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Газооборудование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Внутридомовые трубопроводы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Газовые плиты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Водогрейные колонки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Электрооборудование</w:t>
            </w:r>
          </w:p>
          <w:p w:rsidR="00000000" w:rsidRDefault="0045786B">
            <w:pPr>
              <w:pStyle w:val="a5"/>
            </w:pPr>
            <w:r>
              <w:t>Водно - распределительные устройства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Внутридомовые магистрали (сеть питания квартир) с распределительными щитками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Сеть питания лифтовых установок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Сеть питания систем дымоудаления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Линия питания ЦТ, линия питания ЦТП и бойлерных, встроенных в здание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Оборудование диспе</w:t>
            </w:r>
            <w:r>
              <w:t>тчерских систем (ОДС)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Внутридомовые сети связи и сигнализации: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-проводка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3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щитки, датчики, замки, КИП и др.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10</w:t>
            </w:r>
          </w:p>
        </w:tc>
      </w:tr>
    </w:tbl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>Таблица Б.1 - Минимальная продолжительность нормальной эксплуатации элементов зданий (продолжение)</w:t>
      </w:r>
    </w:p>
    <w:p w:rsidR="00000000" w:rsidRDefault="0045786B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2"/>
        <w:gridCol w:w="1465"/>
        <w:gridCol w:w="1808"/>
      </w:tblGrid>
      <w:tr w:rsidR="00000000">
        <w:tc>
          <w:tcPr>
            <w:tcW w:w="32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Элементы жилых зданий, объектов коммунального и социально-культурного</w:t>
            </w:r>
          </w:p>
          <w:p w:rsidR="00000000" w:rsidRDefault="0045786B">
            <w:pPr>
              <w:pStyle w:val="pc"/>
            </w:pPr>
            <w:r>
              <w:t>назначения</w:t>
            </w:r>
          </w:p>
        </w:tc>
        <w:tc>
          <w:tcPr>
            <w:tcW w:w="17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Продолжительность до капитального ремонта (лет)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5786B">
            <w:pPr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жилые здания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здания и о</w:t>
            </w:r>
            <w:r>
              <w:t>бъекты коммунального и социально-культурного назначения</w:t>
            </w:r>
          </w:p>
        </w:tc>
      </w:tr>
      <w:tr w:rsidR="00000000">
        <w:tc>
          <w:tcPr>
            <w:tcW w:w="3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Полимерные трубы**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lastRenderedPageBreak/>
              <w:t>Ванны из полимерных материалов**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Алюминиевые и биметаллические радиаторы**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НАРУЖНЫЕ ИНЖЕНЕРНЫЕ СЕТИ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Водопроводный ввод: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-из чугунных труб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40</w:t>
            </w:r>
          </w:p>
        </w:tc>
      </w:tr>
      <w:tr w:rsidR="00000000">
        <w:tc>
          <w:tcPr>
            <w:tcW w:w="3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из керамических труб или асбестоцементных труб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- стеклопластиковых труб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50</w:t>
            </w:r>
          </w:p>
        </w:tc>
      </w:tr>
      <w:tr w:rsidR="00000000">
        <w:tc>
          <w:tcPr>
            <w:tcW w:w="3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Теплотрасса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Дворовый газопровод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3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Прифундаментный дренаж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30</w:t>
            </w:r>
          </w:p>
        </w:tc>
      </w:tr>
      <w:tr w:rsidR="00000000">
        <w:tc>
          <w:tcPr>
            <w:tcW w:w="3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ВНЕШНЕЕ БЛАГОУСТРОЙСТВО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3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Асфальтобетонное (асфальтовое) покрытие проездов, тротуаров, отросток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15</w:t>
            </w:r>
          </w:p>
        </w:tc>
      </w:tr>
      <w:tr w:rsidR="00000000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Примечание 1 - Знаком»*»отмечены элементы, не подлежащие замене на протяжении всего периода использования зданий по назначению.</w:t>
            </w:r>
          </w:p>
          <w:p w:rsidR="00000000" w:rsidRDefault="0045786B">
            <w:pPr>
              <w:pStyle w:val="a5"/>
            </w:pPr>
            <w:r>
              <w:t>Примечание 2 - Знаком ** отмечено оборудование, не подлежащее ремонту, при поломке подлежит замене на новое. На срок службы данн</w:t>
            </w:r>
            <w:r>
              <w:t>ого оборудования (т.к. это пластик) может влиять множество факторов: жесткость воды, температурный режим, физические воздействия и т.д.</w:t>
            </w:r>
          </w:p>
        </w:tc>
      </w:tr>
    </w:tbl>
    <w:p w:rsidR="00000000" w:rsidRDefault="0045786B">
      <w:pPr>
        <w:pStyle w:val="pj"/>
      </w:pPr>
      <w:r>
        <w:t> </w:t>
      </w:r>
    </w:p>
    <w:p w:rsidR="00000000" w:rsidRDefault="0045786B">
      <w:pPr>
        <w:pStyle w:val="pj"/>
        <w:jc w:val="right"/>
      </w:pPr>
      <w:r>
        <w:rPr>
          <w:rStyle w:val="s0"/>
        </w:rPr>
        <w:t>Приложение В</w:t>
      </w:r>
    </w:p>
    <w:p w:rsidR="00000000" w:rsidRDefault="0045786B">
      <w:pPr>
        <w:pStyle w:val="pj"/>
        <w:jc w:val="right"/>
      </w:pPr>
      <w:r>
        <w:rPr>
          <w:rStyle w:val="s0"/>
        </w:rPr>
        <w:t>(</w:t>
      </w:r>
      <w:r>
        <w:t>информационное)</w:t>
      </w:r>
    </w:p>
    <w:p w:rsidR="00000000" w:rsidRDefault="0045786B">
      <w:pPr>
        <w:pStyle w:val="pj"/>
        <w:jc w:val="right"/>
      </w:pPr>
      <w:r>
        <w:t> </w:t>
      </w:r>
    </w:p>
    <w:p w:rsidR="00000000" w:rsidRDefault="0045786B">
      <w:pPr>
        <w:pStyle w:val="pj"/>
        <w:jc w:val="right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 xml:space="preserve">Перечень работ при капитальном ремонте </w:t>
      </w:r>
    </w:p>
    <w:p w:rsidR="00000000" w:rsidRDefault="0045786B">
      <w:pPr>
        <w:pStyle w:val="pc"/>
      </w:pPr>
      <w:r>
        <w:rPr>
          <w:rStyle w:val="s1"/>
        </w:rPr>
        <w:t> </w:t>
      </w:r>
    </w:p>
    <w:p w:rsidR="00000000" w:rsidRDefault="0045786B">
      <w:pPr>
        <w:pStyle w:val="pj"/>
      </w:pPr>
      <w:r>
        <w:rPr>
          <w:rStyle w:val="s0"/>
        </w:rPr>
        <w:t>1. Обследование зданий и изготовление проектно-сметной документации (независимо от периода проведения ремонтных работ).</w:t>
      </w:r>
    </w:p>
    <w:p w:rsidR="00000000" w:rsidRDefault="0045786B">
      <w:pPr>
        <w:pStyle w:val="pj"/>
      </w:pPr>
      <w:r>
        <w:rPr>
          <w:rStyle w:val="s0"/>
        </w:rPr>
        <w:t>2. Ремонтно-строительные работы по восстановлению или замене изношенных элементов зданий.</w:t>
      </w:r>
    </w:p>
    <w:p w:rsidR="00000000" w:rsidRDefault="0045786B">
      <w:pPr>
        <w:pStyle w:val="pj"/>
      </w:pPr>
      <w:r>
        <w:rPr>
          <w:rStyle w:val="s0"/>
        </w:rPr>
        <w:t>3.Повышение устойчивости зданий в сейсмоопасны</w:t>
      </w:r>
      <w:r>
        <w:rPr>
          <w:rStyle w:val="s0"/>
        </w:rPr>
        <w:t>х районах.</w:t>
      </w:r>
    </w:p>
    <w:p w:rsidR="00000000" w:rsidRDefault="0045786B">
      <w:pPr>
        <w:pStyle w:val="pj"/>
      </w:pPr>
      <w:r>
        <w:rPr>
          <w:rStyle w:val="s0"/>
        </w:rPr>
        <w:t>4.Капитальный ремонт должен включать устранение неисправностей всех изношенных конструкций и деталей, восстановление или замену (кроме полной замены каменных и бетонных фундаментов, несущих стен и каркасов) их на более долговечные и экономичные,</w:t>
      </w:r>
      <w:r>
        <w:rPr>
          <w:rStyle w:val="s0"/>
        </w:rPr>
        <w:t xml:space="preserve"> улучшающие эксплуатационные показатели ремонтируемых зданий.</w:t>
      </w:r>
    </w:p>
    <w:p w:rsidR="00000000" w:rsidRDefault="0045786B">
      <w:pPr>
        <w:pStyle w:val="pj"/>
      </w:pPr>
      <w:r>
        <w:rPr>
          <w:rStyle w:val="s0"/>
        </w:rPr>
        <w:t>При этом может осуществляться экономически целесообразная реконструкция здания или объекта: улучшение планировки, увеличение количества и качества услуг, оснащение недостающими видами инженерног</w:t>
      </w:r>
      <w:r>
        <w:rPr>
          <w:rStyle w:val="s0"/>
        </w:rPr>
        <w:t>о оборудования, благоустройство окружающей территории.</w:t>
      </w:r>
    </w:p>
    <w:p w:rsidR="00000000" w:rsidRDefault="0045786B">
      <w:pPr>
        <w:pStyle w:val="pj"/>
      </w:pPr>
      <w:r>
        <w:rPr>
          <w:rStyle w:val="s0"/>
        </w:rPr>
        <w:t>В сейсмически опасных районах одновременно с выполнением капитального ремонта и реконструкции должны выполняться мероприятия по сейсмоусилению элементов здания.</w:t>
      </w:r>
    </w:p>
    <w:p w:rsidR="00000000" w:rsidRDefault="0045786B">
      <w:pPr>
        <w:pStyle w:val="pj"/>
      </w:pPr>
      <w:r>
        <w:rPr>
          <w:rStyle w:val="s0"/>
        </w:rPr>
        <w:t xml:space="preserve">5.Утепление зданий (работы по повышению </w:t>
      </w:r>
      <w:r>
        <w:rPr>
          <w:rStyle w:val="s0"/>
        </w:rPr>
        <w:t>теплозащитных свойств ограждающих конструкций).</w:t>
      </w:r>
    </w:p>
    <w:p w:rsidR="00000000" w:rsidRDefault="0045786B">
      <w:pPr>
        <w:pStyle w:val="pj"/>
      </w:pPr>
      <w:r>
        <w:rPr>
          <w:rStyle w:val="s0"/>
        </w:rPr>
        <w:t>6. Замена инженерных сетей, находящихся на балансе собственника.</w:t>
      </w:r>
    </w:p>
    <w:p w:rsidR="00000000" w:rsidRDefault="0045786B">
      <w:pPr>
        <w:pStyle w:val="pj"/>
      </w:pPr>
      <w:r>
        <w:rPr>
          <w:rStyle w:val="s0"/>
        </w:rPr>
        <w:t>7. Переустройство невентилируемых совмещенных крыш на вентилируемые.</w:t>
      </w:r>
    </w:p>
    <w:p w:rsidR="00000000" w:rsidRDefault="0045786B">
      <w:pPr>
        <w:pStyle w:val="pj"/>
      </w:pPr>
      <w:r>
        <w:rPr>
          <w:rStyle w:val="s0"/>
        </w:rPr>
        <w:t>8.Авторский надзор за проведением капитального ремонта зданий и реконструк</w:t>
      </w:r>
      <w:r>
        <w:rPr>
          <w:rStyle w:val="s0"/>
        </w:rPr>
        <w:t>цией.</w:t>
      </w:r>
    </w:p>
    <w:p w:rsidR="00000000" w:rsidRDefault="0045786B">
      <w:pPr>
        <w:pStyle w:val="pj"/>
      </w:pPr>
      <w:r>
        <w:rPr>
          <w:rStyle w:val="s0"/>
        </w:rPr>
        <w:t>9. Экспертиза проектно-сметной документации.</w:t>
      </w:r>
    </w:p>
    <w:p w:rsidR="00000000" w:rsidRDefault="0045786B">
      <w:pPr>
        <w:pStyle w:val="pj"/>
      </w:pPr>
      <w:r>
        <w:rPr>
          <w:rStyle w:val="s0"/>
        </w:rPr>
        <w:t>10. Проведение ремонтно-реставрационных работ памятников, находящихся под охраной государства.</w:t>
      </w:r>
    </w:p>
    <w:p w:rsidR="00000000" w:rsidRDefault="0045786B">
      <w:pPr>
        <w:pStyle w:val="pj"/>
      </w:pPr>
      <w:r>
        <w:rPr>
          <w:rStyle w:val="s0"/>
        </w:rPr>
        <w:t>11. Ремонт встроенных помещений в зданиях (в объеме работ по пунктам 1-12 данного перечня).</w:t>
      </w:r>
    </w:p>
    <w:p w:rsidR="00000000" w:rsidRDefault="0045786B">
      <w:pPr>
        <w:pStyle w:val="pj"/>
      </w:pPr>
      <w:r>
        <w:rPr>
          <w:rStyle w:val="s0"/>
        </w:rPr>
        <w:lastRenderedPageBreak/>
        <w:t xml:space="preserve">12. </w:t>
      </w:r>
      <w:r>
        <w:t>Технический на</w:t>
      </w:r>
      <w:r>
        <w:t>дзор за капитальным ремонтом и реконструкцией владельца зданий и сооружений.</w:t>
      </w:r>
    </w:p>
    <w:p w:rsidR="00000000" w:rsidRDefault="0045786B">
      <w:pPr>
        <w:pStyle w:val="pj"/>
      </w:pPr>
      <w:r>
        <w:t> </w:t>
      </w:r>
    </w:p>
    <w:p w:rsidR="00000000" w:rsidRDefault="0045786B">
      <w:pPr>
        <w:pStyle w:val="pj"/>
      </w:pPr>
      <w:r>
        <w:rPr>
          <w:rStyle w:val="s0"/>
        </w:rPr>
        <w:t>ПРИМЕЧАНИЯ:*</w:t>
      </w:r>
    </w:p>
    <w:p w:rsidR="00000000" w:rsidRDefault="0045786B">
      <w:pPr>
        <w:pStyle w:val="pj"/>
      </w:pPr>
      <w:r>
        <w:rPr>
          <w:rStyle w:val="s0"/>
        </w:rPr>
        <w:t>1. Перечень работ при капитальном ремонте в каждом конкретном случае определяется разработанной и утвержденной проектно-сметной документацией,прошедшей экспертизу в установленном порядке.Ответственность за содержание и перечень работ,включаемых в проектно-</w:t>
      </w:r>
      <w:r>
        <w:rPr>
          <w:rStyle w:val="s0"/>
        </w:rPr>
        <w:t>сметную документацию несет главаный инженер проекта.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i"/>
      </w:pPr>
      <w:r>
        <w:rPr>
          <w:rStyle w:val="s3"/>
        </w:rPr>
        <w:t xml:space="preserve">В приложение Г внесены изменения в соответствии с </w:t>
      </w:r>
      <w:hyperlink r:id="rId122" w:anchor="sub_id=4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</w:t>
      </w:r>
      <w:r>
        <w:rPr>
          <w:rStyle w:val="s3"/>
        </w:rPr>
        <w:t>льного хозяйства Министерства индустрии и инфраструктурного развития РК от 02.09.19 г. № 129-НҚ (</w:t>
      </w:r>
      <w:hyperlink r:id="rId123" w:anchor="sub_id=4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5786B">
      <w:pPr>
        <w:pStyle w:val="pj"/>
        <w:jc w:val="right"/>
      </w:pPr>
      <w:r>
        <w:rPr>
          <w:rStyle w:val="s0"/>
        </w:rPr>
        <w:t>Приложение Г</w:t>
      </w:r>
    </w:p>
    <w:p w:rsidR="00000000" w:rsidRDefault="0045786B">
      <w:pPr>
        <w:pStyle w:val="pj"/>
        <w:jc w:val="right"/>
      </w:pPr>
      <w:r>
        <w:rPr>
          <w:rStyle w:val="s0"/>
        </w:rPr>
        <w:t>(информационное</w:t>
      </w:r>
      <w:r>
        <w:t>)</w:t>
      </w:r>
    </w:p>
    <w:p w:rsidR="00000000" w:rsidRDefault="0045786B">
      <w:pPr>
        <w:pStyle w:val="pj"/>
        <w:jc w:val="right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> </w:t>
      </w:r>
    </w:p>
    <w:p w:rsidR="00000000" w:rsidRDefault="0045786B">
      <w:pPr>
        <w:pStyle w:val="pc"/>
      </w:pPr>
      <w:r>
        <w:rPr>
          <w:rStyle w:val="s1"/>
        </w:rPr>
        <w:t>Перечень работ при текущем ремонте.</w:t>
      </w:r>
    </w:p>
    <w:p w:rsidR="00000000" w:rsidRDefault="0045786B">
      <w:pPr>
        <w:pStyle w:val="pc"/>
      </w:pPr>
      <w:r>
        <w:rPr>
          <w:rStyle w:val="s1"/>
        </w:rPr>
        <w:t> </w:t>
      </w:r>
    </w:p>
    <w:p w:rsidR="00000000" w:rsidRDefault="0045786B">
      <w:pPr>
        <w:pStyle w:val="pj"/>
      </w:pPr>
      <w:r>
        <w:rPr>
          <w:rStyle w:val="s0"/>
        </w:rPr>
        <w:t>Г.1 Фундаменты и стены подвала, цокольного этажа</w:t>
      </w:r>
    </w:p>
    <w:p w:rsidR="00000000" w:rsidRDefault="0045786B">
      <w:pPr>
        <w:pStyle w:val="pj"/>
      </w:pPr>
      <w:r>
        <w:rPr>
          <w:rStyle w:val="s0"/>
        </w:rPr>
        <w:t>Г.1.1 Заделка и расшивка стыков, швов, трещин, восстановление местами облицовки стен, подвала, цоколей.</w:t>
      </w:r>
    </w:p>
    <w:p w:rsidR="00000000" w:rsidRDefault="0045786B">
      <w:pPr>
        <w:pStyle w:val="pj"/>
      </w:pPr>
      <w:r>
        <w:rPr>
          <w:rStyle w:val="s0"/>
        </w:rPr>
        <w:t>Г.1.2 Устранение местных деформаций путем усиления стен.</w:t>
      </w:r>
    </w:p>
    <w:p w:rsidR="00000000" w:rsidRDefault="0045786B">
      <w:pPr>
        <w:pStyle w:val="pj"/>
      </w:pPr>
      <w:r>
        <w:rPr>
          <w:rStyle w:val="s0"/>
        </w:rPr>
        <w:t>Г.1.3 Во</w:t>
      </w:r>
      <w:r>
        <w:rPr>
          <w:rStyle w:val="s0"/>
        </w:rPr>
        <w:t>сстановление отдельных участков гидроизоляции стен подвальных и цокольных помещений.</w:t>
      </w:r>
    </w:p>
    <w:p w:rsidR="00000000" w:rsidRDefault="0045786B">
      <w:pPr>
        <w:pStyle w:val="pj"/>
      </w:pPr>
      <w:r>
        <w:rPr>
          <w:rStyle w:val="s0"/>
        </w:rPr>
        <w:t>Г.1.4 Пробивка (заделка) отверстий.</w:t>
      </w:r>
    </w:p>
    <w:p w:rsidR="00000000" w:rsidRDefault="0045786B">
      <w:pPr>
        <w:pStyle w:val="pj"/>
      </w:pPr>
      <w:r>
        <w:rPr>
          <w:rStyle w:val="s0"/>
        </w:rPr>
        <w:t>Г.1.5 Усиление (устройство) фундаментов под оборудование (вентиляционное, насосное и т.п.).</w:t>
      </w:r>
    </w:p>
    <w:p w:rsidR="00000000" w:rsidRDefault="0045786B">
      <w:pPr>
        <w:pStyle w:val="pj"/>
      </w:pPr>
      <w:r>
        <w:rPr>
          <w:rStyle w:val="s0"/>
        </w:rPr>
        <w:t>Г.1.6 Устройство (заделка) вентиляционных о</w:t>
      </w:r>
      <w:r>
        <w:rPr>
          <w:rStyle w:val="s0"/>
        </w:rPr>
        <w:t>тверстий.</w:t>
      </w:r>
    </w:p>
    <w:p w:rsidR="00000000" w:rsidRDefault="0045786B">
      <w:pPr>
        <w:pStyle w:val="pj"/>
      </w:pPr>
      <w:r>
        <w:rPr>
          <w:rStyle w:val="s0"/>
        </w:rPr>
        <w:t>Г.1.7 Ремонт приямков, входов в подвал.</w:t>
      </w:r>
    </w:p>
    <w:p w:rsidR="00000000" w:rsidRDefault="0045786B">
      <w:pPr>
        <w:pStyle w:val="pj"/>
      </w:pPr>
      <w:r>
        <w:rPr>
          <w:rStyle w:val="s0"/>
        </w:rPr>
        <w:t>Г.1.8 Замена отдельных участков отмостки здания.</w:t>
      </w:r>
    </w:p>
    <w:p w:rsidR="00000000" w:rsidRDefault="0045786B">
      <w:pPr>
        <w:pStyle w:val="pj"/>
      </w:pPr>
      <w:r>
        <w:rPr>
          <w:rStyle w:val="s0"/>
        </w:rPr>
        <w:t>Г.1.9 Герметизация вводов трубопроводов в подвальные и цокольные помещения.</w:t>
      </w:r>
    </w:p>
    <w:p w:rsidR="00000000" w:rsidRDefault="0045786B">
      <w:pPr>
        <w:pStyle w:val="pj"/>
      </w:pPr>
      <w:r>
        <w:rPr>
          <w:rStyle w:val="s0"/>
        </w:rPr>
        <w:t>Г.1.10 Установка маяков на стенах для наблюдения за деформациями.</w:t>
      </w:r>
    </w:p>
    <w:p w:rsidR="00000000" w:rsidRDefault="0045786B">
      <w:pPr>
        <w:pStyle w:val="pj"/>
      </w:pPr>
      <w:r>
        <w:rPr>
          <w:rStyle w:val="s0"/>
        </w:rPr>
        <w:t xml:space="preserve">Г.1.11 Очистка </w:t>
      </w:r>
      <w:r>
        <w:rPr>
          <w:rStyle w:val="s0"/>
        </w:rPr>
        <w:t xml:space="preserve">и дезобработка подвалов. 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Г.2 Стены</w:t>
      </w:r>
    </w:p>
    <w:p w:rsidR="00000000" w:rsidRDefault="0045786B">
      <w:pPr>
        <w:pStyle w:val="pj"/>
      </w:pPr>
      <w:r>
        <w:rPr>
          <w:rStyle w:val="s0"/>
        </w:rPr>
        <w:t>Г.2.1 Заделка трещин, расшивка швов, восстановление облицовки и перекладка отдельных участков площадей до 2 м2 кирпичных самонесущих стен.</w:t>
      </w:r>
    </w:p>
    <w:p w:rsidR="00000000" w:rsidRDefault="0045786B">
      <w:pPr>
        <w:pStyle w:val="pj"/>
      </w:pPr>
      <w:r>
        <w:rPr>
          <w:rStyle w:val="s0"/>
        </w:rPr>
        <w:t>Г.2.2 Герметизация стыков элементов полносборных зданий и заделка выбоин и трещ</w:t>
      </w:r>
      <w:r>
        <w:rPr>
          <w:rStyle w:val="s0"/>
        </w:rPr>
        <w:t>ин на поверхности блоков и панелей.</w:t>
      </w:r>
    </w:p>
    <w:p w:rsidR="00000000" w:rsidRDefault="0045786B">
      <w:pPr>
        <w:pStyle w:val="pj"/>
      </w:pPr>
      <w:r>
        <w:rPr>
          <w:rStyle w:val="s0"/>
        </w:rPr>
        <w:t>Г.2.3 Пробивка (заделка) отверстий.</w:t>
      </w:r>
    </w:p>
    <w:p w:rsidR="00000000" w:rsidRDefault="0045786B">
      <w:pPr>
        <w:pStyle w:val="pj"/>
      </w:pPr>
      <w:r>
        <w:rPr>
          <w:rStyle w:val="s0"/>
        </w:rPr>
        <w:t>Г.2.4 Укрепление, утепление, конопатка пазов, смена участков обшивки деревянных стен.</w:t>
      </w:r>
    </w:p>
    <w:p w:rsidR="00000000" w:rsidRDefault="0045786B">
      <w:pPr>
        <w:pStyle w:val="pj"/>
      </w:pPr>
      <w:r>
        <w:rPr>
          <w:rStyle w:val="s0"/>
        </w:rPr>
        <w:t>Г.2.5 Восстановление отдельных простенков, перемычек, карнизов.</w:t>
      </w:r>
    </w:p>
    <w:p w:rsidR="00000000" w:rsidRDefault="0045786B">
      <w:pPr>
        <w:pStyle w:val="pj"/>
      </w:pPr>
      <w:r>
        <w:rPr>
          <w:rStyle w:val="s0"/>
        </w:rPr>
        <w:t>Г.2.6 Постановка на раствор отдельных выпавших камней.</w:t>
      </w:r>
    </w:p>
    <w:p w:rsidR="00000000" w:rsidRDefault="0045786B">
      <w:pPr>
        <w:pStyle w:val="pj"/>
      </w:pPr>
      <w:r>
        <w:rPr>
          <w:rStyle w:val="s0"/>
        </w:rPr>
        <w:t xml:space="preserve">Г.2.7 Утепление промерзающих участков стен в отдельных помещениях. </w:t>
      </w:r>
    </w:p>
    <w:p w:rsidR="00000000" w:rsidRDefault="0045786B">
      <w:pPr>
        <w:pStyle w:val="pj"/>
      </w:pPr>
      <w:r>
        <w:rPr>
          <w:rStyle w:val="s0"/>
        </w:rPr>
        <w:t>Г.2.8 Прочистка и ремонт вентиляционных каналов и вытяжных устройств.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Г.3 Перекрытия</w:t>
      </w:r>
    </w:p>
    <w:p w:rsidR="00000000" w:rsidRDefault="0045786B">
      <w:pPr>
        <w:pStyle w:val="pj"/>
      </w:pPr>
      <w:r>
        <w:rPr>
          <w:rStyle w:val="s0"/>
        </w:rPr>
        <w:t>Г.3.1 Частичная замена или усиление отдельных элементов деревянных перекрытий. Антисептирование и противопожарная защита древесины.</w:t>
      </w:r>
    </w:p>
    <w:p w:rsidR="00000000" w:rsidRDefault="0045786B">
      <w:pPr>
        <w:pStyle w:val="pj"/>
      </w:pPr>
      <w:r>
        <w:rPr>
          <w:rStyle w:val="s0"/>
        </w:rPr>
        <w:t>Г.3.2 Заделка швов в стыках сборных железобетонных перекрытий.</w:t>
      </w:r>
    </w:p>
    <w:p w:rsidR="00000000" w:rsidRDefault="0045786B">
      <w:pPr>
        <w:pStyle w:val="pj"/>
      </w:pPr>
      <w:r>
        <w:rPr>
          <w:rStyle w:val="s0"/>
        </w:rPr>
        <w:t>Г.3.3 Заделка выбоин и трещин в железобетон</w:t>
      </w:r>
      <w:r>
        <w:rPr>
          <w:rStyle w:val="s0"/>
        </w:rPr>
        <w:t>ных конструкциях.</w:t>
      </w:r>
    </w:p>
    <w:p w:rsidR="00000000" w:rsidRDefault="0045786B">
      <w:pPr>
        <w:pStyle w:val="pj"/>
      </w:pPr>
      <w:r>
        <w:rPr>
          <w:rStyle w:val="s0"/>
        </w:rPr>
        <w:lastRenderedPageBreak/>
        <w:t>Г.3.4 Дополнительное утепление чердачных перекрытий.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Г.4 Крыши</w:t>
      </w:r>
    </w:p>
    <w:p w:rsidR="00000000" w:rsidRDefault="0045786B">
      <w:pPr>
        <w:pStyle w:val="pj"/>
      </w:pPr>
      <w:r>
        <w:rPr>
          <w:rStyle w:val="s0"/>
        </w:rPr>
        <w:t>Г.4.1 Усиление элементов деревянной стропильной системы.</w:t>
      </w:r>
    </w:p>
    <w:p w:rsidR="00000000" w:rsidRDefault="0045786B">
      <w:pPr>
        <w:pStyle w:val="pj"/>
      </w:pPr>
      <w:r>
        <w:rPr>
          <w:rStyle w:val="s0"/>
        </w:rPr>
        <w:t>Г.4.2 Антисептическая и противопожарная защита деревянных конструкций.</w:t>
      </w:r>
    </w:p>
    <w:p w:rsidR="00000000" w:rsidRDefault="0045786B">
      <w:pPr>
        <w:pStyle w:val="pj"/>
      </w:pPr>
      <w:r>
        <w:t>Г.4.3 Все виды работ по устранению неисправны</w:t>
      </w:r>
      <w:r>
        <w:t>х стальных, асбестоцементных и других кровель из штучных материалов (кроме полной замены покрытия, за исключением их замены при ликвидации последствий чрезвычайных ситуаций природного и техногенного характера), включая узлы примыкания к конструкции покрыти</w:t>
      </w:r>
      <w:r>
        <w:t>я парапетов, примыкания к конструкции покрытия стояков, вентшахт и так далее.</w:t>
      </w:r>
    </w:p>
    <w:p w:rsidR="00000000" w:rsidRDefault="0045786B">
      <w:pPr>
        <w:pStyle w:val="pj"/>
      </w:pPr>
      <w:r>
        <w:rPr>
          <w:rStyle w:val="s0"/>
        </w:rPr>
        <w:t>Г.4.4 Укрепление и замена водосточных труб и мелких покрытий архитектурных элементов.</w:t>
      </w:r>
    </w:p>
    <w:p w:rsidR="00000000" w:rsidRDefault="0045786B">
      <w:pPr>
        <w:pStyle w:val="pj"/>
      </w:pPr>
      <w:r>
        <w:rPr>
          <w:rStyle w:val="s0"/>
        </w:rPr>
        <w:t>Г.4.5 Частичная замена рулонного ковра.</w:t>
      </w:r>
    </w:p>
    <w:p w:rsidR="00000000" w:rsidRDefault="0045786B">
      <w:pPr>
        <w:pStyle w:val="pj"/>
      </w:pPr>
      <w:r>
        <w:rPr>
          <w:rStyle w:val="s0"/>
        </w:rPr>
        <w:t>Г.4.6 Замена (восстановление) отдельных участков без</w:t>
      </w:r>
      <w:r>
        <w:rPr>
          <w:rStyle w:val="s0"/>
        </w:rPr>
        <w:t>рулонных кровель.</w:t>
      </w:r>
    </w:p>
    <w:p w:rsidR="00000000" w:rsidRDefault="0045786B">
      <w:pPr>
        <w:pStyle w:val="pj"/>
      </w:pPr>
      <w:r>
        <w:rPr>
          <w:rStyle w:val="s0"/>
        </w:rPr>
        <w:t>Г.4.7 Укрепление, замена пожарных лестниц, стремянок, ограждений, крыш, устройств заземления, крепление радио- и телеантенн для радио- и телестоек и др.</w:t>
      </w:r>
    </w:p>
    <w:p w:rsidR="00000000" w:rsidRDefault="0045786B">
      <w:pPr>
        <w:pStyle w:val="pj"/>
      </w:pPr>
      <w:r>
        <w:rPr>
          <w:rStyle w:val="s0"/>
        </w:rPr>
        <w:t>Г.4.8 Устройство или восстановление защитно-отделочного слоя рулонных и безрулонных к</w:t>
      </w:r>
      <w:r>
        <w:rPr>
          <w:rStyle w:val="s0"/>
        </w:rPr>
        <w:t>ровель.</w:t>
      </w:r>
    </w:p>
    <w:p w:rsidR="00000000" w:rsidRDefault="0045786B">
      <w:pPr>
        <w:pStyle w:val="pj"/>
      </w:pPr>
      <w:r>
        <w:rPr>
          <w:rStyle w:val="s0"/>
        </w:rPr>
        <w:t>Г.4.9 Замена и ремонт выходов на крышу, слуховых окон и специальных люков.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Г.5 Оконные и дверные заполнения, светопрозрачные конструкции</w:t>
      </w:r>
    </w:p>
    <w:p w:rsidR="00000000" w:rsidRDefault="0045786B">
      <w:pPr>
        <w:pStyle w:val="pj"/>
      </w:pPr>
      <w:r>
        <w:rPr>
          <w:rStyle w:val="s0"/>
        </w:rPr>
        <w:t>Г.5.1 Смена, восстановление отдельных элементов, частичная замена оконных, дверных витражных или витринных за</w:t>
      </w:r>
      <w:r>
        <w:rPr>
          <w:rStyle w:val="s0"/>
        </w:rPr>
        <w:t>полнений(деревянных, металлических и др.).</w:t>
      </w:r>
    </w:p>
    <w:p w:rsidR="00000000" w:rsidRDefault="0045786B">
      <w:pPr>
        <w:pStyle w:val="pj"/>
      </w:pPr>
      <w:r>
        <w:rPr>
          <w:rStyle w:val="s0"/>
        </w:rPr>
        <w:t>Г.5.2 Постановка пружин, упоров и пр.</w:t>
      </w:r>
    </w:p>
    <w:p w:rsidR="00000000" w:rsidRDefault="0045786B">
      <w:pPr>
        <w:pStyle w:val="pj"/>
      </w:pPr>
      <w:r>
        <w:rPr>
          <w:rStyle w:val="s0"/>
        </w:rPr>
        <w:t>Г.5.3 Смена оконных и дверных приборов.</w:t>
      </w:r>
    </w:p>
    <w:p w:rsidR="00000000" w:rsidRDefault="0045786B">
      <w:pPr>
        <w:pStyle w:val="pj"/>
      </w:pPr>
      <w:r>
        <w:rPr>
          <w:rStyle w:val="s0"/>
        </w:rPr>
        <w:t>Г.5.4 Замена разбитых стекол, стеклоблоков.</w:t>
      </w:r>
    </w:p>
    <w:p w:rsidR="00000000" w:rsidRDefault="0045786B">
      <w:pPr>
        <w:pStyle w:val="pj"/>
      </w:pPr>
      <w:r>
        <w:rPr>
          <w:rStyle w:val="s0"/>
        </w:rPr>
        <w:t>Г.5.5 Врезка форточек.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Г.6 Перегородки</w:t>
      </w:r>
    </w:p>
    <w:p w:rsidR="00000000" w:rsidRDefault="0045786B">
      <w:pPr>
        <w:pStyle w:val="pj"/>
      </w:pPr>
      <w:r>
        <w:rPr>
          <w:rStyle w:val="s0"/>
        </w:rPr>
        <w:t>Г.6.1 Укрепление, усиление, смена отдельных участков деревянных перегородок.</w:t>
      </w:r>
    </w:p>
    <w:p w:rsidR="00000000" w:rsidRDefault="0045786B">
      <w:pPr>
        <w:pStyle w:val="pj"/>
      </w:pPr>
      <w:r>
        <w:rPr>
          <w:rStyle w:val="s0"/>
        </w:rPr>
        <w:t>Г.6.2 Заделка трещин в плитных перегородках, перекладка отдельных их участков.</w:t>
      </w:r>
    </w:p>
    <w:p w:rsidR="00000000" w:rsidRDefault="0045786B">
      <w:pPr>
        <w:pStyle w:val="pj"/>
      </w:pPr>
      <w:r>
        <w:rPr>
          <w:rStyle w:val="s0"/>
        </w:rPr>
        <w:t xml:space="preserve">Г.6.3 Улучшение звукоизоляционных свойств перегородок (заделка сопряжений со смежными конструкциями </w:t>
      </w:r>
      <w:r>
        <w:rPr>
          <w:rStyle w:val="s0"/>
        </w:rPr>
        <w:t>и др.).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Г.7 Лестницы, балконы, крыльца, козырьки над входами в подъезды, балконами верхних этажей</w:t>
      </w:r>
    </w:p>
    <w:p w:rsidR="00000000" w:rsidRDefault="0045786B">
      <w:pPr>
        <w:pStyle w:val="pj"/>
      </w:pPr>
      <w:r>
        <w:rPr>
          <w:rStyle w:val="s0"/>
        </w:rPr>
        <w:t>Г.7.1 Заделка выбоин, трещин ступеней и площадок.</w:t>
      </w:r>
    </w:p>
    <w:p w:rsidR="00000000" w:rsidRDefault="0045786B">
      <w:pPr>
        <w:pStyle w:val="pj"/>
      </w:pPr>
      <w:r>
        <w:rPr>
          <w:rStyle w:val="s0"/>
        </w:rPr>
        <w:t>Г.7.2 Замена отдельных ступеней.</w:t>
      </w:r>
    </w:p>
    <w:p w:rsidR="00000000" w:rsidRDefault="0045786B">
      <w:pPr>
        <w:pStyle w:val="pj"/>
      </w:pPr>
      <w:r>
        <w:rPr>
          <w:rStyle w:val="s0"/>
        </w:rPr>
        <w:t>Г.7.3 Частичная замена и укрепление металлических перил, балконных решето</w:t>
      </w:r>
      <w:r>
        <w:rPr>
          <w:rStyle w:val="s0"/>
        </w:rPr>
        <w:t>к, экранов балконов и лоджий.</w:t>
      </w:r>
    </w:p>
    <w:p w:rsidR="00000000" w:rsidRDefault="0045786B">
      <w:pPr>
        <w:pStyle w:val="pj"/>
      </w:pPr>
      <w:r>
        <w:rPr>
          <w:rStyle w:val="s0"/>
        </w:rPr>
        <w:t>Г.7.4 Частичная замена элементов деревянных лестниц.</w:t>
      </w:r>
    </w:p>
    <w:p w:rsidR="00000000" w:rsidRDefault="0045786B">
      <w:pPr>
        <w:pStyle w:val="pj"/>
      </w:pPr>
      <w:r>
        <w:rPr>
          <w:rStyle w:val="s0"/>
        </w:rPr>
        <w:t>Г.7.5 Заделка выбоин и трещин бетонных и железобетонных плит.</w:t>
      </w:r>
    </w:p>
    <w:p w:rsidR="00000000" w:rsidRDefault="0045786B">
      <w:pPr>
        <w:pStyle w:val="pj"/>
      </w:pPr>
      <w:r>
        <w:rPr>
          <w:rStyle w:val="s0"/>
        </w:rPr>
        <w:t>Г.7.6 Восстановление покрытия пола.</w:t>
      </w:r>
    </w:p>
    <w:p w:rsidR="00000000" w:rsidRDefault="0045786B">
      <w:pPr>
        <w:pStyle w:val="pj"/>
      </w:pPr>
      <w:r>
        <w:rPr>
          <w:rStyle w:val="s0"/>
        </w:rPr>
        <w:t xml:space="preserve">Г.7.8 Восстановление или замена отдельных элементов крылец, восстановление </w:t>
      </w:r>
      <w:r>
        <w:rPr>
          <w:rStyle w:val="s0"/>
        </w:rPr>
        <w:t>или устройство крылец над входами в подъезды, подвалы и на балконы верхних этажей.</w:t>
      </w:r>
    </w:p>
    <w:p w:rsidR="00000000" w:rsidRDefault="0045786B">
      <w:pPr>
        <w:pStyle w:val="pj"/>
      </w:pPr>
      <w:r>
        <w:rPr>
          <w:rStyle w:val="s0"/>
        </w:rPr>
        <w:t>Г.7.9 Частичная или полная замена поручней лестничных и балконных ограждений.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Г.8 Полы</w:t>
      </w:r>
    </w:p>
    <w:p w:rsidR="00000000" w:rsidRDefault="0045786B">
      <w:pPr>
        <w:pStyle w:val="pj"/>
      </w:pPr>
      <w:r>
        <w:rPr>
          <w:rStyle w:val="s0"/>
        </w:rPr>
        <w:t>Г.8.1 Замена отдельных участков покрытий полов.</w:t>
      </w:r>
    </w:p>
    <w:p w:rsidR="00000000" w:rsidRDefault="0045786B">
      <w:pPr>
        <w:pStyle w:val="pj"/>
      </w:pPr>
      <w:r>
        <w:rPr>
          <w:rStyle w:val="s0"/>
        </w:rPr>
        <w:t>Г.8.2 Замена (устройство) гидроизоля</w:t>
      </w:r>
      <w:r>
        <w:rPr>
          <w:rStyle w:val="s0"/>
        </w:rPr>
        <w:t>ции полов в отдельных санитарных узлах с полной сменой покрытия.</w:t>
      </w:r>
    </w:p>
    <w:p w:rsidR="00000000" w:rsidRDefault="0045786B">
      <w:pPr>
        <w:pStyle w:val="pj"/>
      </w:pPr>
      <w:r>
        <w:rPr>
          <w:rStyle w:val="s0"/>
        </w:rPr>
        <w:lastRenderedPageBreak/>
        <w:t xml:space="preserve">Г.8.3 Заделка выбоин, трещин в цементных, бетонных, асфальтовых полах и основаниях под полы. 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Г.9 Внутренняя отделка</w:t>
      </w:r>
    </w:p>
    <w:p w:rsidR="00000000" w:rsidRDefault="0045786B">
      <w:pPr>
        <w:pStyle w:val="pj"/>
      </w:pPr>
      <w:r>
        <w:rPr>
          <w:rStyle w:val="s0"/>
        </w:rPr>
        <w:t xml:space="preserve">Г.9.1 Восстановление облицовки стен керамической или другой плиткой. </w:t>
      </w:r>
    </w:p>
    <w:p w:rsidR="00000000" w:rsidRDefault="0045786B">
      <w:pPr>
        <w:pStyle w:val="pj"/>
      </w:pPr>
      <w:r>
        <w:rPr>
          <w:rStyle w:val="s0"/>
        </w:rPr>
        <w:t>Г.</w:t>
      </w:r>
      <w:r>
        <w:rPr>
          <w:rStyle w:val="s0"/>
        </w:rPr>
        <w:t>9.2 Восстановление и укрепление архитектурных деталей.</w:t>
      </w:r>
    </w:p>
    <w:p w:rsidR="00000000" w:rsidRDefault="0045786B">
      <w:pPr>
        <w:pStyle w:val="pj"/>
      </w:pPr>
      <w:r>
        <w:rPr>
          <w:rStyle w:val="s0"/>
        </w:rPr>
        <w:t>Г.9.3 Все виды штукатурно-малярных работ во всех помещениях.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Г.10 Наружная отделка</w:t>
      </w:r>
    </w:p>
    <w:p w:rsidR="00000000" w:rsidRDefault="0045786B">
      <w:pPr>
        <w:pStyle w:val="pj"/>
      </w:pPr>
      <w:r>
        <w:rPr>
          <w:rStyle w:val="s0"/>
        </w:rPr>
        <w:t>Г.10.1 Очистка, промывка, окраска фасадов.</w:t>
      </w:r>
    </w:p>
    <w:p w:rsidR="00000000" w:rsidRDefault="0045786B">
      <w:pPr>
        <w:pStyle w:val="pj"/>
      </w:pPr>
      <w:r>
        <w:rPr>
          <w:rStyle w:val="s0"/>
        </w:rPr>
        <w:t>Г.10.2 Восстановление участков штукатурки и плиточной облицовки</w:t>
      </w:r>
    </w:p>
    <w:p w:rsidR="00000000" w:rsidRDefault="0045786B">
      <w:pPr>
        <w:pStyle w:val="pj"/>
      </w:pPr>
      <w:r>
        <w:rPr>
          <w:rStyle w:val="s0"/>
        </w:rPr>
        <w:t>Г.10.3 Укрепление или снятие с фасада угрожающих падением архитектурных деталей, облицовочных плиток, отдельных кирпичей, восстановление архитектурных деталей.</w:t>
      </w:r>
    </w:p>
    <w:p w:rsidR="00000000" w:rsidRDefault="0045786B">
      <w:pPr>
        <w:pStyle w:val="pj"/>
      </w:pPr>
      <w:r>
        <w:rPr>
          <w:rStyle w:val="s0"/>
        </w:rPr>
        <w:t>Г.10.4 Окраска окон, дверей, ограждений балконов, парапетных решеток, водосточных труб, и т.п..</w:t>
      </w:r>
    </w:p>
    <w:p w:rsidR="00000000" w:rsidRDefault="0045786B">
      <w:pPr>
        <w:pStyle w:val="pj"/>
      </w:pPr>
      <w:r>
        <w:rPr>
          <w:rStyle w:val="s0"/>
        </w:rPr>
        <w:t>Г.10.5 Восстановление домовых знаков.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Г.11 Центральное отопление</w:t>
      </w:r>
    </w:p>
    <w:p w:rsidR="00000000" w:rsidRDefault="0045786B">
      <w:pPr>
        <w:pStyle w:val="pj"/>
      </w:pPr>
      <w:r>
        <w:rPr>
          <w:rStyle w:val="s0"/>
        </w:rPr>
        <w:t>Г.11.1 Смена отдельных участков трубопроводов, секций, отопительных приборов, запорной и регулирующей арматуры.</w:t>
      </w:r>
    </w:p>
    <w:p w:rsidR="00000000" w:rsidRDefault="0045786B">
      <w:pPr>
        <w:pStyle w:val="pj"/>
      </w:pPr>
      <w:r>
        <w:rPr>
          <w:rStyle w:val="s0"/>
        </w:rPr>
        <w:t>Г.11.2 Установка (при необходимости) воздушных кранов.</w:t>
      </w:r>
    </w:p>
    <w:p w:rsidR="00000000" w:rsidRDefault="0045786B">
      <w:pPr>
        <w:pStyle w:val="pj"/>
      </w:pPr>
      <w:r>
        <w:rPr>
          <w:rStyle w:val="s0"/>
        </w:rPr>
        <w:t>Г.11.3 Замена электром</w:t>
      </w:r>
      <w:r>
        <w:rPr>
          <w:rStyle w:val="s0"/>
        </w:rPr>
        <w:t>оторов для насосов.</w:t>
      </w:r>
    </w:p>
    <w:p w:rsidR="00000000" w:rsidRDefault="0045786B">
      <w:pPr>
        <w:pStyle w:val="pj"/>
      </w:pPr>
      <w:r>
        <w:rPr>
          <w:rStyle w:val="s0"/>
        </w:rPr>
        <w:t>Г.11.4 Восстановление разрушенной тепловой изоляции.</w:t>
      </w:r>
    </w:p>
    <w:p w:rsidR="00000000" w:rsidRDefault="0045786B">
      <w:pPr>
        <w:pStyle w:val="pj"/>
      </w:pPr>
      <w:r>
        <w:rPr>
          <w:rStyle w:val="s0"/>
        </w:rPr>
        <w:t>Г.11.5 Гидравлическое испытание и промывка системы.</w:t>
      </w:r>
    </w:p>
    <w:p w:rsidR="00000000" w:rsidRDefault="0045786B">
      <w:pPr>
        <w:pStyle w:val="pj"/>
      </w:pPr>
      <w:r>
        <w:rPr>
          <w:rStyle w:val="s0"/>
        </w:rPr>
        <w:t xml:space="preserve">Г.11.6 Промывка отопительных приборов (по стояку) и в целом систем отопления. </w:t>
      </w:r>
    </w:p>
    <w:p w:rsidR="00000000" w:rsidRDefault="0045786B">
      <w:pPr>
        <w:pStyle w:val="pj"/>
      </w:pPr>
      <w:r>
        <w:rPr>
          <w:rStyle w:val="s0"/>
        </w:rPr>
        <w:t>Г.11.7 Регулировка и наладка систем отопления.</w:t>
      </w:r>
    </w:p>
    <w:p w:rsidR="00000000" w:rsidRDefault="0045786B">
      <w:pPr>
        <w:pStyle w:val="pj"/>
      </w:pPr>
      <w:r>
        <w:rPr>
          <w:rStyle w:val="s0"/>
        </w:rPr>
        <w:t>Г.11.</w:t>
      </w:r>
      <w:r>
        <w:rPr>
          <w:rStyle w:val="s0"/>
        </w:rPr>
        <w:t>8 Регулировка и наладка приборов учета тепла.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Г.12 Вентиляция</w:t>
      </w:r>
    </w:p>
    <w:p w:rsidR="00000000" w:rsidRDefault="0045786B">
      <w:pPr>
        <w:pStyle w:val="pj"/>
      </w:pPr>
      <w:r>
        <w:rPr>
          <w:rStyle w:val="s0"/>
        </w:rPr>
        <w:t>Г.12.1 Смена отдельных участков и устранение неплотностей вентиляционных коробов.</w:t>
      </w:r>
    </w:p>
    <w:p w:rsidR="00000000" w:rsidRDefault="0045786B">
      <w:pPr>
        <w:pStyle w:val="pj"/>
      </w:pPr>
      <w:r>
        <w:rPr>
          <w:rStyle w:val="s0"/>
        </w:rPr>
        <w:t>Г.12.2 Замена вентиляторов, воздушных клапанов и другого оборудования</w:t>
      </w:r>
    </w:p>
    <w:p w:rsidR="00000000" w:rsidRDefault="0045786B">
      <w:pPr>
        <w:pStyle w:val="pj"/>
      </w:pPr>
      <w:r>
        <w:rPr>
          <w:rStyle w:val="s0"/>
        </w:rPr>
        <w:t>Г.12.3 Ремонт и замена дефлекторов, огол</w:t>
      </w:r>
      <w:r>
        <w:rPr>
          <w:rStyle w:val="s0"/>
        </w:rPr>
        <w:t>овков труб</w:t>
      </w:r>
    </w:p>
    <w:p w:rsidR="00000000" w:rsidRDefault="0045786B">
      <w:pPr>
        <w:pStyle w:val="pj"/>
      </w:pPr>
      <w:r>
        <w:rPr>
          <w:rStyle w:val="s0"/>
        </w:rPr>
        <w:t>Г.12.4 Ремонт и наладка систем автоматического пожаротушения, дымоудаления.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Г.13 Водопровод и канализация, горячее водоснабжение (внутридомовые системы)</w:t>
      </w:r>
    </w:p>
    <w:p w:rsidR="00000000" w:rsidRDefault="0045786B">
      <w:pPr>
        <w:pStyle w:val="pj"/>
      </w:pPr>
      <w:r>
        <w:rPr>
          <w:rStyle w:val="s0"/>
        </w:rPr>
        <w:t>Г.13.1 Уплотнение соединений, устранение течи, утепление и укрепление трубопроводов, смена</w:t>
      </w:r>
      <w:r>
        <w:rPr>
          <w:rStyle w:val="s0"/>
        </w:rPr>
        <w:t xml:space="preserve"> отдельных участков трубопроводов, фасонных частей, сифонов, трапов, ревизий; восстановление разрушенной теплоизоляции трубопроводов, гидравлическое испытание системы, ликвидация засоров, прочистка дворовой канализации, дренажа.</w:t>
      </w:r>
    </w:p>
    <w:p w:rsidR="00000000" w:rsidRDefault="0045786B">
      <w:pPr>
        <w:pStyle w:val="pj"/>
      </w:pPr>
      <w:r>
        <w:rPr>
          <w:rStyle w:val="s0"/>
        </w:rPr>
        <w:t>Г.13.2 Смена отдельных водо</w:t>
      </w:r>
      <w:r>
        <w:rPr>
          <w:rStyle w:val="s0"/>
        </w:rPr>
        <w:t>разборных кранов, смесителей, душей, запорной арматуры.</w:t>
      </w:r>
    </w:p>
    <w:p w:rsidR="00000000" w:rsidRDefault="0045786B">
      <w:pPr>
        <w:pStyle w:val="pj"/>
      </w:pPr>
      <w:r>
        <w:rPr>
          <w:rStyle w:val="s0"/>
        </w:rPr>
        <w:t>Г.13.3 Утепление и замена арматуры водонапорных баков на чердаках.</w:t>
      </w:r>
    </w:p>
    <w:p w:rsidR="00000000" w:rsidRDefault="0045786B">
      <w:pPr>
        <w:pStyle w:val="pj"/>
      </w:pPr>
      <w:r>
        <w:rPr>
          <w:rStyle w:val="s0"/>
        </w:rPr>
        <w:t>Г.13.4 Замена отдельных участков и удлинение водопроводных наружных выпусков для поливки дворов и улиц.</w:t>
      </w:r>
    </w:p>
    <w:p w:rsidR="00000000" w:rsidRDefault="0045786B">
      <w:pPr>
        <w:pStyle w:val="pj"/>
      </w:pPr>
      <w:r>
        <w:rPr>
          <w:rStyle w:val="s0"/>
        </w:rPr>
        <w:t>Г.13.5 Замена внутренних пожарных кранов.</w:t>
      </w:r>
    </w:p>
    <w:p w:rsidR="00000000" w:rsidRDefault="0045786B">
      <w:pPr>
        <w:pStyle w:val="pj"/>
      </w:pPr>
      <w:r>
        <w:rPr>
          <w:rStyle w:val="s0"/>
        </w:rPr>
        <w:t>Г.13.6 Ремонт и замена отдельных насосов и электромоторов малой мощности</w:t>
      </w:r>
    </w:p>
    <w:p w:rsidR="00000000" w:rsidRDefault="0045786B">
      <w:pPr>
        <w:pStyle w:val="pj"/>
      </w:pPr>
      <w:r>
        <w:rPr>
          <w:rStyle w:val="s0"/>
        </w:rPr>
        <w:t>Г.13.7 Замена отдельных узлов или вод</w:t>
      </w:r>
      <w:r>
        <w:rPr>
          <w:rStyle w:val="s0"/>
        </w:rPr>
        <w:t>онагревательных приборов для ванн, укрепление и замены дымовыводящих патрубков; очистка водонагревателей и змеевиков от накипи и отложений.</w:t>
      </w:r>
    </w:p>
    <w:p w:rsidR="00000000" w:rsidRDefault="0045786B">
      <w:pPr>
        <w:pStyle w:val="pj"/>
      </w:pPr>
      <w:r>
        <w:rPr>
          <w:rStyle w:val="s0"/>
        </w:rPr>
        <w:t>Г.13.8 Прочистка дворовой канализации, дренажа.</w:t>
      </w:r>
    </w:p>
    <w:p w:rsidR="00000000" w:rsidRDefault="0045786B">
      <w:pPr>
        <w:pStyle w:val="pj"/>
      </w:pPr>
      <w:r>
        <w:rPr>
          <w:rStyle w:val="s0"/>
        </w:rPr>
        <w:t>Г.13.9 Антикоррозийное покрытие, маркировка.</w:t>
      </w:r>
    </w:p>
    <w:p w:rsidR="00000000" w:rsidRDefault="0045786B">
      <w:pPr>
        <w:pStyle w:val="pj"/>
      </w:pPr>
      <w:r>
        <w:rPr>
          <w:rStyle w:val="s0"/>
        </w:rPr>
        <w:lastRenderedPageBreak/>
        <w:t>Г.13.10 Ремонт или замена регулирующей арматуры.</w:t>
      </w:r>
    </w:p>
    <w:p w:rsidR="00000000" w:rsidRDefault="0045786B">
      <w:pPr>
        <w:pStyle w:val="pj"/>
      </w:pPr>
      <w:r>
        <w:rPr>
          <w:rStyle w:val="s0"/>
        </w:rPr>
        <w:t>Г.13.11 Промывка системы водопровода, канализации и теплоснабжения.</w:t>
      </w:r>
    </w:p>
    <w:p w:rsidR="00000000" w:rsidRDefault="0045786B">
      <w:pPr>
        <w:pStyle w:val="pj"/>
      </w:pPr>
      <w:r>
        <w:rPr>
          <w:rStyle w:val="s0"/>
        </w:rPr>
        <w:t>Г.13.12 Замена контрольно-измерительных приборов.</w:t>
      </w:r>
    </w:p>
    <w:p w:rsidR="00000000" w:rsidRDefault="0045786B">
      <w:pPr>
        <w:pStyle w:val="pj"/>
      </w:pPr>
      <w:r>
        <w:rPr>
          <w:rStyle w:val="s0"/>
        </w:rPr>
        <w:t>Г.13.13 Регулировка и наладка приборов учета</w:t>
      </w:r>
      <w:r>
        <w:rPr>
          <w:rStyle w:val="s0"/>
        </w:rPr>
        <w:t xml:space="preserve"> воды.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Г.14 Электротехнические и слаботочные устройства</w:t>
      </w:r>
    </w:p>
    <w:p w:rsidR="00000000" w:rsidRDefault="0045786B">
      <w:pPr>
        <w:pStyle w:val="pj"/>
      </w:pPr>
      <w:r>
        <w:rPr>
          <w:rStyle w:val="s0"/>
        </w:rPr>
        <w:t>Г.14.1 Замена неисправных участков электрической сети здания, а также устройство новых.</w:t>
      </w:r>
    </w:p>
    <w:p w:rsidR="00000000" w:rsidRDefault="0045786B">
      <w:pPr>
        <w:pStyle w:val="pj"/>
      </w:pPr>
      <w:r>
        <w:rPr>
          <w:rStyle w:val="s0"/>
        </w:rPr>
        <w:t>Г.14.2 Замена поврежденных участков внутриквартирной групповой линии питания стационарных электроплит.</w:t>
      </w:r>
    </w:p>
    <w:p w:rsidR="00000000" w:rsidRDefault="0045786B">
      <w:pPr>
        <w:pStyle w:val="pj"/>
      </w:pPr>
      <w:r>
        <w:rPr>
          <w:rStyle w:val="s0"/>
        </w:rPr>
        <w:t xml:space="preserve">Г.14.3 </w:t>
      </w:r>
      <w:r>
        <w:rPr>
          <w:rStyle w:val="s0"/>
        </w:rPr>
        <w:t>Замена вышедших из строя выключателей, штепселей, розеток и др.</w:t>
      </w:r>
    </w:p>
    <w:p w:rsidR="00000000" w:rsidRDefault="0045786B">
      <w:pPr>
        <w:pStyle w:val="pj"/>
      </w:pPr>
      <w:r>
        <w:rPr>
          <w:rStyle w:val="s0"/>
        </w:rPr>
        <w:t>Г.14.4 Замена вышедших из строя светильников, а также оградительных огней и праздничной иллюминации.</w:t>
      </w:r>
    </w:p>
    <w:p w:rsidR="00000000" w:rsidRDefault="0045786B">
      <w:pPr>
        <w:pStyle w:val="pj"/>
      </w:pPr>
      <w:r>
        <w:rPr>
          <w:rStyle w:val="s0"/>
        </w:rPr>
        <w:t>Г.14.5 Замена предохранителей, автоматических выключателей, пакетных переключателей вводно-</w:t>
      </w:r>
      <w:r>
        <w:rPr>
          <w:rStyle w:val="s0"/>
        </w:rPr>
        <w:t>распределительных устройств, щитов, электроплит.</w:t>
      </w:r>
    </w:p>
    <w:p w:rsidR="00000000" w:rsidRDefault="0045786B">
      <w:pPr>
        <w:pStyle w:val="pj"/>
      </w:pPr>
      <w:r>
        <w:rPr>
          <w:rStyle w:val="s0"/>
        </w:rPr>
        <w:t>Г.14.6 Замена и установка фотовыключателей, реле времени и других устройств автоматического и дистанционного управления освещением здания.</w:t>
      </w:r>
    </w:p>
    <w:p w:rsidR="00000000" w:rsidRDefault="0045786B">
      <w:pPr>
        <w:pStyle w:val="pj"/>
      </w:pPr>
      <w:r>
        <w:rPr>
          <w:rStyle w:val="s0"/>
        </w:rPr>
        <w:t>Г.14.7 Замена электродвигателей и отдельных узлов электроустановок т</w:t>
      </w:r>
      <w:r>
        <w:rPr>
          <w:rStyle w:val="s0"/>
        </w:rPr>
        <w:t>ехнических устройств.</w:t>
      </w:r>
    </w:p>
    <w:p w:rsidR="00000000" w:rsidRDefault="0045786B">
      <w:pPr>
        <w:pStyle w:val="pj"/>
      </w:pPr>
      <w:r>
        <w:rPr>
          <w:rStyle w:val="s0"/>
        </w:rPr>
        <w:t>Г.14.8 Замена вышедших из строя конфорок, переключателей, нагревателей жарочного шкафа и других сменных элементов стационарных электроплит.</w:t>
      </w:r>
    </w:p>
    <w:p w:rsidR="00000000" w:rsidRDefault="0045786B">
      <w:pPr>
        <w:pStyle w:val="pj"/>
      </w:pPr>
      <w:r>
        <w:rPr>
          <w:rStyle w:val="s0"/>
        </w:rPr>
        <w:t>Г.14.9 Замена вышедших из строя стационарных электроплит.</w:t>
      </w:r>
    </w:p>
    <w:p w:rsidR="00000000" w:rsidRDefault="0045786B">
      <w:pPr>
        <w:pStyle w:val="pj"/>
      </w:pPr>
      <w:r>
        <w:rPr>
          <w:rStyle w:val="s0"/>
        </w:rPr>
        <w:t>Г.14.10 Замена приборов учета.</w:t>
      </w:r>
    </w:p>
    <w:p w:rsidR="00000000" w:rsidRDefault="0045786B">
      <w:pPr>
        <w:pStyle w:val="pj"/>
      </w:pPr>
      <w:r>
        <w:rPr>
          <w:rStyle w:val="s0"/>
        </w:rPr>
        <w:t>Г.14.</w:t>
      </w:r>
      <w:r>
        <w:rPr>
          <w:rStyle w:val="s0"/>
        </w:rPr>
        <w:t>11 Замена или установка автоматических систем контроля за работой центрального отопления внутридомовых сетей связи и сигнализации, КИП и др.</w:t>
      </w:r>
    </w:p>
    <w:p w:rsidR="00000000" w:rsidRDefault="0045786B">
      <w:pPr>
        <w:pStyle w:val="pj"/>
      </w:pPr>
      <w:r>
        <w:rPr>
          <w:rStyle w:val="s0"/>
        </w:rPr>
        <w:t>Г.14.12 Подключение технических устройств зданий диспетчерских.</w:t>
      </w:r>
    </w:p>
    <w:p w:rsidR="00000000" w:rsidRDefault="0045786B">
      <w:pPr>
        <w:pStyle w:val="pj"/>
      </w:pPr>
      <w:r>
        <w:rPr>
          <w:rStyle w:val="s0"/>
        </w:rPr>
        <w:t>Г.14.13 Ремонт устройств электрической защиты метал</w:t>
      </w:r>
      <w:r>
        <w:rPr>
          <w:rStyle w:val="s0"/>
        </w:rPr>
        <w:t>лических труб внутренних систем центрального отопления и водоснабжения от коррозии.</w:t>
      </w:r>
    </w:p>
    <w:p w:rsidR="00000000" w:rsidRDefault="0045786B">
      <w:pPr>
        <w:pStyle w:val="pj"/>
      </w:pPr>
      <w:r>
        <w:rPr>
          <w:rStyle w:val="s0"/>
        </w:rPr>
        <w:t>Г.14.14 Ремонт и устройство сетей радио, телефонизациии установка телеантенн коллективного пользования жилых зданий.</w:t>
      </w:r>
    </w:p>
    <w:p w:rsidR="00000000" w:rsidRDefault="0045786B">
      <w:pPr>
        <w:pStyle w:val="pj"/>
      </w:pPr>
      <w:r>
        <w:rPr>
          <w:rStyle w:val="s0"/>
        </w:rPr>
        <w:t>Г.14.15 Восстановление цепей заземления.</w:t>
      </w:r>
    </w:p>
    <w:p w:rsidR="00000000" w:rsidRDefault="0045786B">
      <w:pPr>
        <w:pStyle w:val="pj"/>
      </w:pPr>
      <w:r>
        <w:rPr>
          <w:rStyle w:val="s0"/>
        </w:rPr>
        <w:t>Г.14.16 Замена</w:t>
      </w:r>
      <w:r>
        <w:rPr>
          <w:rStyle w:val="s0"/>
        </w:rPr>
        <w:t xml:space="preserve"> вышедших из строя датчиков, проводки и оборудования пожарной и охранной сигнализации. 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Г.15 Внешнее благоустройство</w:t>
      </w:r>
    </w:p>
    <w:p w:rsidR="00000000" w:rsidRDefault="0045786B">
      <w:pPr>
        <w:pStyle w:val="pj"/>
      </w:pPr>
      <w:r>
        <w:rPr>
          <w:rStyle w:val="s0"/>
        </w:rPr>
        <w:t>Г.15.1 Восстановление разрушенных участков тротуаров, проездов и площадок.</w:t>
      </w:r>
    </w:p>
    <w:p w:rsidR="00000000" w:rsidRDefault="0045786B">
      <w:pPr>
        <w:pStyle w:val="pj"/>
      </w:pPr>
      <w:r>
        <w:rPr>
          <w:rStyle w:val="s0"/>
        </w:rPr>
        <w:t>Г.15.2 Ремонт, укрепление, замена отдельных участков ограждени</w:t>
      </w:r>
      <w:r>
        <w:rPr>
          <w:rStyle w:val="s0"/>
        </w:rPr>
        <w:t>й и оборудования детских игровых, спортивных и хозяйственных площадок, дворовых уборных, мусорных ящиков, площадок и навесов для контейнеров- мусоросборников и т.д.</w:t>
      </w:r>
    </w:p>
    <w:p w:rsidR="00000000" w:rsidRDefault="0045786B">
      <w:pPr>
        <w:pStyle w:val="pj"/>
      </w:pPr>
      <w:r>
        <w:rPr>
          <w:rStyle w:val="s0"/>
        </w:rPr>
        <w:t>Г.15.3 Оборудование площадок для выгула домашних животных.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Г.16 Прочие работы</w:t>
      </w:r>
    </w:p>
    <w:p w:rsidR="00000000" w:rsidRDefault="0045786B">
      <w:pPr>
        <w:pStyle w:val="pj"/>
      </w:pPr>
      <w:r>
        <w:rPr>
          <w:rStyle w:val="s0"/>
        </w:rPr>
        <w:t>Г.16.1 Укрепление и устройство металлических решеток, ограждающих окна подвальных помещений, козырьков над входами в подвал.</w:t>
      </w:r>
    </w:p>
    <w:p w:rsidR="00000000" w:rsidRDefault="0045786B">
      <w:pPr>
        <w:pStyle w:val="pj"/>
      </w:pPr>
      <w:r>
        <w:rPr>
          <w:rStyle w:val="s0"/>
        </w:rPr>
        <w:t>Г.16.2 Восстановление и устройство новых переходов на чердаке через трубы центрального отопления, вентиляционные</w:t>
      </w:r>
      <w:r>
        <w:rPr>
          <w:rStyle w:val="s0"/>
        </w:rPr>
        <w:t xml:space="preserve"> короба и др.</w:t>
      </w:r>
    </w:p>
    <w:p w:rsidR="00000000" w:rsidRDefault="0045786B">
      <w:pPr>
        <w:pStyle w:val="pj"/>
      </w:pPr>
      <w:r>
        <w:rPr>
          <w:rStyle w:val="s0"/>
        </w:rPr>
        <w:t>Г.16.3 Укрепление и установка домовых знаков, флагодержателей.</w:t>
      </w:r>
    </w:p>
    <w:p w:rsidR="00000000" w:rsidRDefault="0045786B">
      <w:pPr>
        <w:pStyle w:val="pj"/>
      </w:pPr>
      <w:r>
        <w:rPr>
          <w:rStyle w:val="s0"/>
        </w:rPr>
        <w:t>Г.16.4 Устройство и ремонт замочно-переговорных устройств.</w:t>
      </w:r>
    </w:p>
    <w:p w:rsidR="00000000" w:rsidRDefault="0045786B">
      <w:pPr>
        <w:pStyle w:val="pj"/>
      </w:pPr>
      <w:r>
        <w:rPr>
          <w:rStyle w:val="s0"/>
        </w:rPr>
        <w:t>Г.16.5 Замена или укрепление затворов мусоропроводов, установка приспособлений для прочистки стволов.</w:t>
      </w:r>
    </w:p>
    <w:p w:rsidR="00000000" w:rsidRDefault="0045786B">
      <w:pPr>
        <w:pStyle w:val="pj"/>
      </w:pPr>
      <w:r>
        <w:rPr>
          <w:rStyle w:val="s0"/>
        </w:rPr>
        <w:t>Г.16.6 Наладка все</w:t>
      </w:r>
      <w:r>
        <w:rPr>
          <w:rStyle w:val="s0"/>
        </w:rPr>
        <w:t>х видов внутридомового оборудования.</w:t>
      </w:r>
    </w:p>
    <w:p w:rsidR="00000000" w:rsidRDefault="0045786B">
      <w:pPr>
        <w:pStyle w:val="pj"/>
      </w:pPr>
      <w:r>
        <w:rPr>
          <w:rStyle w:val="s0"/>
        </w:rPr>
        <w:t>Г.16.7 Ремонт газовых плит.</w:t>
      </w:r>
    </w:p>
    <w:p w:rsidR="00000000" w:rsidRDefault="0045786B">
      <w:pPr>
        <w:pStyle w:val="pj"/>
      </w:pPr>
      <w:r>
        <w:lastRenderedPageBreak/>
        <w:t>Г.16.8 Устройство и ремонт скамеек на территории, прилегающей к жилому дому, общественному зданию и к объектам коммунального и социально-культурного назначения.</w:t>
      </w:r>
    </w:p>
    <w:p w:rsidR="00000000" w:rsidRDefault="0045786B">
      <w:pPr>
        <w:pStyle w:val="pj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ПРИМЕЧАНИЯ:</w:t>
      </w:r>
    </w:p>
    <w:p w:rsidR="00000000" w:rsidRDefault="0045786B">
      <w:pPr>
        <w:pStyle w:val="pj"/>
      </w:pPr>
      <w:r>
        <w:rPr>
          <w:rStyle w:val="s0"/>
        </w:rPr>
        <w:t>1. Перечень рабо</w:t>
      </w:r>
      <w:r>
        <w:rPr>
          <w:rStyle w:val="s0"/>
        </w:rPr>
        <w:t>т при текущем ремонте в каждом конкретном случае определяется разработанной и утвержденной проектно-сметной документацией на текущий ремонт.Ответственность за содержание и перечень работ,включаемых в проектно-сметную документацию несет заказчик.</w:t>
      </w:r>
    </w:p>
    <w:p w:rsidR="00000000" w:rsidRDefault="0045786B">
      <w:pPr>
        <w:pStyle w:val="pj"/>
      </w:pPr>
      <w:r>
        <w:t> </w:t>
      </w:r>
    </w:p>
    <w:p w:rsidR="00000000" w:rsidRDefault="0045786B">
      <w:pPr>
        <w:pStyle w:val="pj"/>
        <w:jc w:val="right"/>
      </w:pPr>
      <w:r>
        <w:rPr>
          <w:rStyle w:val="s0"/>
        </w:rPr>
        <w:t>Приложен</w:t>
      </w:r>
      <w:r>
        <w:rPr>
          <w:rStyle w:val="s0"/>
        </w:rPr>
        <w:t>ие Д</w:t>
      </w:r>
    </w:p>
    <w:p w:rsidR="00000000" w:rsidRDefault="0045786B">
      <w:pPr>
        <w:pStyle w:val="pj"/>
        <w:jc w:val="right"/>
      </w:pPr>
      <w:r>
        <w:rPr>
          <w:rStyle w:val="s0"/>
        </w:rPr>
        <w:t>(информационное)</w:t>
      </w:r>
    </w:p>
    <w:p w:rsidR="00000000" w:rsidRDefault="0045786B">
      <w:pPr>
        <w:pStyle w:val="pj"/>
        <w:jc w:val="right"/>
      </w:pPr>
      <w:r>
        <w:rPr>
          <w:rStyle w:val="s0"/>
        </w:rPr>
        <w:t> </w:t>
      </w:r>
    </w:p>
    <w:p w:rsidR="00000000" w:rsidRDefault="0045786B">
      <w:pPr>
        <w:pStyle w:val="pj"/>
      </w:pPr>
      <w:r>
        <w:rPr>
          <w:rStyle w:val="s0"/>
        </w:rPr>
        <w:t>Примерный перечень работ по техническому обслуживанию и содержанию зданий, сооружений, придомовых территорий: содержание домов и сооружений и придомовых территорий, санитарно-техническое обслуживание, обслуживание внутридомовых сете</w:t>
      </w:r>
      <w:r>
        <w:rPr>
          <w:rStyle w:val="s0"/>
        </w:rPr>
        <w:t>й, освещения, содержание лифтов [1,5,6]</w:t>
      </w:r>
    </w:p>
    <w:p w:rsidR="00000000" w:rsidRDefault="0045786B">
      <w:pPr>
        <w:pStyle w:val="pj"/>
      </w:pPr>
      <w:r>
        <w:rPr>
          <w:rStyle w:val="s0"/>
        </w:rPr>
        <w:t>Д.1 Проведение общих, непредусмотренных и профилактических осмотров</w:t>
      </w:r>
    </w:p>
    <w:p w:rsidR="00000000" w:rsidRDefault="0045786B">
      <w:pPr>
        <w:pStyle w:val="pj"/>
      </w:pPr>
      <w:r>
        <w:rPr>
          <w:rStyle w:val="s0"/>
        </w:rPr>
        <w:t>Д.2 Проверка противопожарного, санитарно-гигиенического состояния</w:t>
      </w:r>
    </w:p>
    <w:p w:rsidR="00000000" w:rsidRDefault="0045786B">
      <w:pPr>
        <w:pStyle w:val="pj"/>
      </w:pPr>
      <w:r>
        <w:rPr>
          <w:rStyle w:val="s0"/>
        </w:rPr>
        <w:t>Д.3 Услуги по обслуживанию фундаментов и подвальных помещений</w:t>
      </w:r>
    </w:p>
    <w:p w:rsidR="00000000" w:rsidRDefault="0045786B">
      <w:pPr>
        <w:pStyle w:val="pj"/>
      </w:pPr>
      <w:r>
        <w:rPr>
          <w:rStyle w:val="s0"/>
        </w:rPr>
        <w:t>Д.3.1 Открытие и закрытие продухов в цоколях зданий.</w:t>
      </w:r>
    </w:p>
    <w:p w:rsidR="00000000" w:rsidRDefault="0045786B">
      <w:pPr>
        <w:pStyle w:val="pj"/>
      </w:pPr>
      <w:r>
        <w:rPr>
          <w:rStyle w:val="s0"/>
        </w:rPr>
        <w:t>Д.3.2 Установка маяков на конструктивных элементах для наблюдения за деформациями.</w:t>
      </w:r>
    </w:p>
    <w:p w:rsidR="00000000" w:rsidRDefault="0045786B">
      <w:pPr>
        <w:pStyle w:val="pj"/>
      </w:pPr>
      <w:r>
        <w:rPr>
          <w:rStyle w:val="s0"/>
        </w:rPr>
        <w:t>Д.3.3 Снятие и установка пружин на входных дверях.</w:t>
      </w:r>
    </w:p>
    <w:p w:rsidR="00000000" w:rsidRDefault="0045786B">
      <w:pPr>
        <w:pStyle w:val="pj"/>
      </w:pPr>
      <w:r>
        <w:rPr>
          <w:rStyle w:val="s0"/>
        </w:rPr>
        <w:t>Д.3.4 У</w:t>
      </w:r>
      <w:r>
        <w:rPr>
          <w:rStyle w:val="s0"/>
        </w:rPr>
        <w:t>кладка на растворе отдельных камней, выпавших или отставших от старого раствора, в фундаментных стенах с внутренней стороны подвальных помещений.</w:t>
      </w:r>
    </w:p>
    <w:p w:rsidR="00000000" w:rsidRDefault="0045786B">
      <w:pPr>
        <w:pStyle w:val="pj"/>
      </w:pPr>
      <w:r>
        <w:rPr>
          <w:rStyle w:val="s0"/>
        </w:rPr>
        <w:t>Д.3.5 Расшивка стабилизированных трещин в кладке фундаментов.</w:t>
      </w:r>
    </w:p>
    <w:p w:rsidR="00000000" w:rsidRDefault="0045786B">
      <w:pPr>
        <w:pStyle w:val="pj"/>
      </w:pPr>
      <w:r>
        <w:rPr>
          <w:rStyle w:val="s0"/>
        </w:rPr>
        <w:t>Д.4 Стены</w:t>
      </w:r>
    </w:p>
    <w:p w:rsidR="00000000" w:rsidRDefault="0045786B">
      <w:pPr>
        <w:pStyle w:val="pj"/>
      </w:pPr>
      <w:r>
        <w:rPr>
          <w:rStyle w:val="s0"/>
        </w:rPr>
        <w:t>Д.4.1 Установка маяков на конструктивн</w:t>
      </w:r>
      <w:r>
        <w:rPr>
          <w:rStyle w:val="s0"/>
        </w:rPr>
        <w:t>ых элементах для наблюдения за деформациями.</w:t>
      </w:r>
    </w:p>
    <w:p w:rsidR="00000000" w:rsidRDefault="0045786B">
      <w:pPr>
        <w:pStyle w:val="pj"/>
      </w:pPr>
      <w:r>
        <w:rPr>
          <w:rStyle w:val="s0"/>
        </w:rPr>
        <w:t>Д.4.2 Расшивка раствором мелких трещин в кирпичных стенах.</w:t>
      </w:r>
    </w:p>
    <w:p w:rsidR="00000000" w:rsidRDefault="0045786B">
      <w:pPr>
        <w:pStyle w:val="pj"/>
      </w:pPr>
      <w:r>
        <w:rPr>
          <w:rStyle w:val="s0"/>
        </w:rPr>
        <w:t xml:space="preserve">Д.5 Фасады зданий </w:t>
      </w:r>
    </w:p>
    <w:p w:rsidR="00000000" w:rsidRDefault="0045786B">
      <w:pPr>
        <w:pStyle w:val="pj"/>
      </w:pPr>
      <w:r>
        <w:rPr>
          <w:rStyle w:val="s0"/>
        </w:rPr>
        <w:t>Д.5.1. Простукивание, укрепление отдельных кирпичей, подверженных выпадению.</w:t>
      </w:r>
    </w:p>
    <w:p w:rsidR="00000000" w:rsidRDefault="0045786B">
      <w:pPr>
        <w:pStyle w:val="pj"/>
      </w:pPr>
      <w:r>
        <w:rPr>
          <w:rStyle w:val="s0"/>
        </w:rPr>
        <w:t>Д.5.2. Заделка трещин в местах примыкания пола (крыши) балкона к стенам.</w:t>
      </w:r>
    </w:p>
    <w:p w:rsidR="00000000" w:rsidRDefault="0045786B">
      <w:pPr>
        <w:pStyle w:val="pj"/>
      </w:pPr>
      <w:r>
        <w:rPr>
          <w:rStyle w:val="s0"/>
        </w:rPr>
        <w:t xml:space="preserve">Д.6 Перегородки </w:t>
      </w:r>
    </w:p>
    <w:p w:rsidR="00000000" w:rsidRDefault="0045786B">
      <w:pPr>
        <w:pStyle w:val="pj"/>
      </w:pPr>
      <w:r>
        <w:rPr>
          <w:rStyle w:val="s0"/>
        </w:rPr>
        <w:t>Д.6.1 Установка маяков на конструктивных элементах для наблюдения за деформациями.</w:t>
      </w:r>
    </w:p>
    <w:p w:rsidR="00000000" w:rsidRDefault="0045786B">
      <w:pPr>
        <w:pStyle w:val="pj"/>
      </w:pPr>
      <w:r>
        <w:rPr>
          <w:rStyle w:val="s0"/>
        </w:rPr>
        <w:t>Д.7 Пе</w:t>
      </w:r>
      <w:r>
        <w:rPr>
          <w:rStyle w:val="s0"/>
        </w:rPr>
        <w:t xml:space="preserve">рекрытия и полы </w:t>
      </w:r>
    </w:p>
    <w:p w:rsidR="00000000" w:rsidRDefault="0045786B">
      <w:pPr>
        <w:pStyle w:val="pj"/>
      </w:pPr>
      <w:r>
        <w:rPr>
          <w:rStyle w:val="s0"/>
        </w:rPr>
        <w:t>Д.7.1 Установка маяков на конструктивных элементах для наблюдения за деформациями.</w:t>
      </w:r>
    </w:p>
    <w:p w:rsidR="00000000" w:rsidRDefault="0045786B">
      <w:pPr>
        <w:pStyle w:val="pj"/>
      </w:pPr>
      <w:r>
        <w:rPr>
          <w:rStyle w:val="s0"/>
        </w:rPr>
        <w:t xml:space="preserve">Д.8 Крыши и кровли </w:t>
      </w:r>
    </w:p>
    <w:p w:rsidR="00000000" w:rsidRDefault="0045786B">
      <w:pPr>
        <w:pStyle w:val="pj"/>
      </w:pPr>
      <w:r>
        <w:rPr>
          <w:rStyle w:val="s0"/>
        </w:rPr>
        <w:t>Д.8.1 Промазывание замазкой свищей, участков гребней стальной кровли.</w:t>
      </w:r>
    </w:p>
    <w:p w:rsidR="00000000" w:rsidRDefault="0045786B">
      <w:pPr>
        <w:pStyle w:val="pj"/>
      </w:pPr>
      <w:r>
        <w:rPr>
          <w:rStyle w:val="s0"/>
        </w:rPr>
        <w:t>Д.8.2 Укрепление парапетных ограждений.</w:t>
      </w:r>
    </w:p>
    <w:p w:rsidR="00000000" w:rsidRDefault="0045786B">
      <w:pPr>
        <w:pStyle w:val="pj"/>
      </w:pPr>
      <w:r>
        <w:rPr>
          <w:rStyle w:val="s0"/>
        </w:rPr>
        <w:t>Д.8.3 Остекление и закрыти</w:t>
      </w:r>
      <w:r>
        <w:rPr>
          <w:rStyle w:val="s0"/>
        </w:rPr>
        <w:t>е слуховых окон на чердаках.</w:t>
      </w:r>
    </w:p>
    <w:p w:rsidR="00000000" w:rsidRDefault="0045786B">
      <w:pPr>
        <w:pStyle w:val="pj"/>
      </w:pPr>
      <w:r>
        <w:rPr>
          <w:rStyle w:val="s0"/>
        </w:rPr>
        <w:t>Д.8.4 Закрытие и раскрытие продухов на чердаках.</w:t>
      </w:r>
    </w:p>
    <w:p w:rsidR="00000000" w:rsidRDefault="0045786B">
      <w:pPr>
        <w:pStyle w:val="pj"/>
      </w:pPr>
      <w:r>
        <w:rPr>
          <w:rStyle w:val="s0"/>
        </w:rPr>
        <w:t>Д.8.5 Очистка крыш и кровель от мусора, грязи, листьев.</w:t>
      </w:r>
    </w:p>
    <w:p w:rsidR="00000000" w:rsidRDefault="0045786B">
      <w:pPr>
        <w:pStyle w:val="pj"/>
      </w:pPr>
      <w:r>
        <w:rPr>
          <w:rStyle w:val="s0"/>
        </w:rPr>
        <w:t>Д.8.6 Сброс с крыш и кровель снега и льда.</w:t>
      </w:r>
    </w:p>
    <w:p w:rsidR="00000000" w:rsidRDefault="0045786B">
      <w:pPr>
        <w:pStyle w:val="pj"/>
      </w:pPr>
      <w:r>
        <w:rPr>
          <w:rStyle w:val="s0"/>
        </w:rPr>
        <w:t>Д.8.7 Закрепление сорванных стальных листов на спусках, отдельных покрытиях.</w:t>
      </w:r>
    </w:p>
    <w:p w:rsidR="00000000" w:rsidRDefault="0045786B">
      <w:pPr>
        <w:pStyle w:val="pj"/>
      </w:pPr>
      <w:r>
        <w:rPr>
          <w:rStyle w:val="s0"/>
        </w:rPr>
        <w:t>Д.</w:t>
      </w:r>
      <w:r>
        <w:rPr>
          <w:rStyle w:val="s0"/>
        </w:rPr>
        <w:t xml:space="preserve">9 Лестницы и балконы </w:t>
      </w:r>
    </w:p>
    <w:p w:rsidR="00000000" w:rsidRDefault="0045786B">
      <w:pPr>
        <w:pStyle w:val="pj"/>
      </w:pPr>
      <w:r>
        <w:rPr>
          <w:rStyle w:val="s0"/>
        </w:rPr>
        <w:t>Д.9.1 Установка маяков на конструктивных элементах для наблюдения за деформациями.</w:t>
      </w:r>
    </w:p>
    <w:p w:rsidR="00000000" w:rsidRDefault="0045786B">
      <w:pPr>
        <w:pStyle w:val="pj"/>
      </w:pPr>
      <w:r>
        <w:rPr>
          <w:rStyle w:val="s0"/>
        </w:rPr>
        <w:t>Д.9.2 Укрепление перил, поручней или расшатанных балясин каменных и деревянных лестниц.</w:t>
      </w:r>
    </w:p>
    <w:p w:rsidR="00000000" w:rsidRDefault="0045786B">
      <w:pPr>
        <w:pStyle w:val="pj"/>
      </w:pPr>
      <w:r>
        <w:rPr>
          <w:rStyle w:val="s0"/>
        </w:rPr>
        <w:lastRenderedPageBreak/>
        <w:t>Д.9.3 Укрепление в тетивах расколотых деревянных ступеней.</w:t>
      </w:r>
    </w:p>
    <w:p w:rsidR="00000000" w:rsidRDefault="0045786B">
      <w:pPr>
        <w:pStyle w:val="pj"/>
      </w:pPr>
      <w:r>
        <w:rPr>
          <w:rStyle w:val="s0"/>
        </w:rPr>
        <w:t>Д.9.</w:t>
      </w:r>
      <w:r>
        <w:rPr>
          <w:rStyle w:val="s0"/>
        </w:rPr>
        <w:t>4 Укрепление отдельных плит полов на лестничных площадках.</w:t>
      </w:r>
    </w:p>
    <w:p w:rsidR="00000000" w:rsidRDefault="0045786B">
      <w:pPr>
        <w:pStyle w:val="pj"/>
      </w:pPr>
      <w:r>
        <w:rPr>
          <w:rStyle w:val="s0"/>
        </w:rPr>
        <w:t>Д.9.5 Укрепление ограждений балконов.</w:t>
      </w:r>
    </w:p>
    <w:p w:rsidR="00000000" w:rsidRDefault="0045786B">
      <w:pPr>
        <w:pStyle w:val="pj"/>
      </w:pPr>
      <w:r>
        <w:rPr>
          <w:rStyle w:val="s0"/>
        </w:rPr>
        <w:t xml:space="preserve">Д.10 Подсобные помещения </w:t>
      </w:r>
    </w:p>
    <w:p w:rsidR="00000000" w:rsidRDefault="0045786B">
      <w:pPr>
        <w:pStyle w:val="pj"/>
      </w:pPr>
      <w:r>
        <w:rPr>
          <w:rStyle w:val="s0"/>
        </w:rPr>
        <w:t>Д.10.1 Снятие и установка пружин на входных дверях в подсобных помещениях дома.</w:t>
      </w:r>
    </w:p>
    <w:p w:rsidR="00000000" w:rsidRDefault="0045786B">
      <w:pPr>
        <w:pStyle w:val="pj"/>
      </w:pPr>
      <w:r>
        <w:rPr>
          <w:rStyle w:val="s0"/>
        </w:rPr>
        <w:t>Д.10.3 Укрепление оконных рам и входных дверей в подс</w:t>
      </w:r>
      <w:r>
        <w:rPr>
          <w:rStyle w:val="s0"/>
        </w:rPr>
        <w:t>обных помещениях дома.</w:t>
      </w:r>
    </w:p>
    <w:p w:rsidR="00000000" w:rsidRDefault="0045786B">
      <w:pPr>
        <w:pStyle w:val="pj"/>
      </w:pPr>
      <w:r>
        <w:rPr>
          <w:rStyle w:val="s0"/>
        </w:rPr>
        <w:t>Д.10.4 Укрепление отливов-слезниц с наружной стороны летних рам и фрамуги в подсобных помещениях дома.</w:t>
      </w:r>
    </w:p>
    <w:p w:rsidR="00000000" w:rsidRDefault="0045786B">
      <w:pPr>
        <w:pStyle w:val="pj"/>
      </w:pPr>
      <w:r>
        <w:rPr>
          <w:rStyle w:val="s0"/>
        </w:rPr>
        <w:t>Д.10.5 Устранение щелей в деревянных, бетонных, мозаичных и других подоконниках в подсобных помещениях дома.</w:t>
      </w:r>
    </w:p>
    <w:p w:rsidR="00000000" w:rsidRDefault="0045786B">
      <w:pPr>
        <w:pStyle w:val="pj"/>
      </w:pPr>
      <w:r>
        <w:rPr>
          <w:rStyle w:val="s0"/>
        </w:rPr>
        <w:t>Д.10.6 Укрепление сущ</w:t>
      </w:r>
      <w:r>
        <w:rPr>
          <w:rStyle w:val="s0"/>
        </w:rPr>
        <w:t>ествующих оконных и дверных наличников в подсобных помещениях дома.</w:t>
      </w:r>
    </w:p>
    <w:p w:rsidR="00000000" w:rsidRDefault="0045786B">
      <w:pPr>
        <w:pStyle w:val="pj"/>
      </w:pPr>
      <w:r>
        <w:rPr>
          <w:rStyle w:val="s0"/>
        </w:rPr>
        <w:t>Д.10.7 Очистка стекла оконных рам от пыли и грязи в подсобных помещениях дома.</w:t>
      </w:r>
    </w:p>
    <w:p w:rsidR="00000000" w:rsidRDefault="0045786B">
      <w:pPr>
        <w:pStyle w:val="pj"/>
      </w:pPr>
      <w:r>
        <w:rPr>
          <w:rStyle w:val="s0"/>
        </w:rPr>
        <w:t xml:space="preserve">Д.11 Печи и камины </w:t>
      </w:r>
    </w:p>
    <w:p w:rsidR="00000000" w:rsidRDefault="0045786B">
      <w:pPr>
        <w:pStyle w:val="pj"/>
      </w:pPr>
      <w:r>
        <w:rPr>
          <w:rStyle w:val="s0"/>
        </w:rPr>
        <w:t>Д.11.1 Проверка наличия тяги в дымовых и вентиляционных каналах.</w:t>
      </w:r>
    </w:p>
    <w:p w:rsidR="00000000" w:rsidRDefault="0045786B">
      <w:pPr>
        <w:pStyle w:val="pj"/>
      </w:pPr>
      <w:r>
        <w:rPr>
          <w:rStyle w:val="s0"/>
        </w:rPr>
        <w:t>Д.11.2 Прочистка дымовых и вентиляционных каналов.</w:t>
      </w:r>
    </w:p>
    <w:p w:rsidR="00000000" w:rsidRDefault="0045786B">
      <w:pPr>
        <w:pStyle w:val="pj"/>
      </w:pPr>
      <w:r>
        <w:rPr>
          <w:rStyle w:val="s0"/>
        </w:rPr>
        <w:t>Д.11.3 Очистка от сажи и прожигание дымовых труб.</w:t>
      </w:r>
    </w:p>
    <w:p w:rsidR="00000000" w:rsidRDefault="0045786B">
      <w:pPr>
        <w:pStyle w:val="pj"/>
      </w:pPr>
      <w:r>
        <w:rPr>
          <w:rStyle w:val="s0"/>
        </w:rPr>
        <w:t>Д.11.4 Закрепление дверок.</w:t>
      </w:r>
    </w:p>
    <w:p w:rsidR="00000000" w:rsidRDefault="0045786B">
      <w:pPr>
        <w:pStyle w:val="pj"/>
      </w:pPr>
      <w:r>
        <w:rPr>
          <w:rStyle w:val="s0"/>
        </w:rPr>
        <w:t xml:space="preserve">Д.11.5 Укрепление отдельных кафельных плиток в облицовке печей </w:t>
      </w:r>
      <w:r>
        <w:rPr>
          <w:rStyle w:val="s0"/>
        </w:rPr>
        <w:t>и каминов.</w:t>
      </w:r>
    </w:p>
    <w:p w:rsidR="00000000" w:rsidRDefault="0045786B">
      <w:pPr>
        <w:pStyle w:val="pj"/>
      </w:pPr>
      <w:r>
        <w:rPr>
          <w:rStyle w:val="s0"/>
        </w:rPr>
        <w:t>Д.11.6 Устранение завалов в печах и каминах.</w:t>
      </w:r>
    </w:p>
    <w:p w:rsidR="00000000" w:rsidRDefault="0045786B">
      <w:pPr>
        <w:pStyle w:val="pj"/>
      </w:pPr>
      <w:r>
        <w:rPr>
          <w:rStyle w:val="s0"/>
        </w:rPr>
        <w:t>Д.11.7 Побелка дымовых труб на чердаках.</w:t>
      </w:r>
    </w:p>
    <w:p w:rsidR="00000000" w:rsidRDefault="0045786B">
      <w:pPr>
        <w:pStyle w:val="pj"/>
      </w:pPr>
      <w:r>
        <w:rPr>
          <w:rStyle w:val="s0"/>
        </w:rPr>
        <w:t xml:space="preserve">Д.12 Центральное отопление и вентиляция </w:t>
      </w:r>
    </w:p>
    <w:p w:rsidR="00000000" w:rsidRDefault="0045786B">
      <w:pPr>
        <w:pStyle w:val="pj"/>
      </w:pPr>
      <w:r>
        <w:rPr>
          <w:rStyle w:val="s0"/>
        </w:rPr>
        <w:t>Д.12.1 Регулирование и гидравлическое испытание систем центрального отопления.</w:t>
      </w:r>
    </w:p>
    <w:p w:rsidR="00000000" w:rsidRDefault="0045786B">
      <w:pPr>
        <w:pStyle w:val="pj"/>
      </w:pPr>
      <w:r>
        <w:rPr>
          <w:rStyle w:val="s0"/>
        </w:rPr>
        <w:t xml:space="preserve">Д.12.2 Регулирование и наладка системы </w:t>
      </w:r>
      <w:r>
        <w:rPr>
          <w:rStyle w:val="s0"/>
        </w:rPr>
        <w:t>вентиляции.</w:t>
      </w:r>
    </w:p>
    <w:p w:rsidR="00000000" w:rsidRDefault="0045786B">
      <w:pPr>
        <w:pStyle w:val="pj"/>
      </w:pPr>
      <w:r>
        <w:rPr>
          <w:rStyle w:val="s0"/>
        </w:rPr>
        <w:t>Д.12.3 Промывка трубопроводов и приборов центрального отопления.</w:t>
      </w:r>
    </w:p>
    <w:p w:rsidR="00000000" w:rsidRDefault="0045786B">
      <w:pPr>
        <w:pStyle w:val="pj"/>
      </w:pPr>
      <w:r>
        <w:rPr>
          <w:rStyle w:val="s0"/>
        </w:rPr>
        <w:t>Д.12.4 Устранение течи в трубопроводах, приборах и арматуре.</w:t>
      </w:r>
    </w:p>
    <w:p w:rsidR="00000000" w:rsidRDefault="0045786B">
      <w:pPr>
        <w:pStyle w:val="pj"/>
      </w:pPr>
      <w:r>
        <w:rPr>
          <w:rStyle w:val="s0"/>
        </w:rPr>
        <w:t>Д.12.5 Регулирование трехходовых кранов.</w:t>
      </w:r>
    </w:p>
    <w:p w:rsidR="00000000" w:rsidRDefault="0045786B">
      <w:pPr>
        <w:pStyle w:val="pj"/>
      </w:pPr>
      <w:r>
        <w:rPr>
          <w:rStyle w:val="s0"/>
        </w:rPr>
        <w:t>Д.12.6 Восстановление сальниковых уплотнений.</w:t>
      </w:r>
    </w:p>
    <w:p w:rsidR="00000000" w:rsidRDefault="0045786B">
      <w:pPr>
        <w:pStyle w:val="pj"/>
      </w:pPr>
      <w:r>
        <w:rPr>
          <w:rStyle w:val="s0"/>
        </w:rPr>
        <w:t>Д.12.7 Укрепление изоляции трубопроводов.</w:t>
      </w:r>
    </w:p>
    <w:p w:rsidR="00000000" w:rsidRDefault="0045786B">
      <w:pPr>
        <w:pStyle w:val="pj"/>
      </w:pPr>
      <w:r>
        <w:rPr>
          <w:rStyle w:val="s0"/>
        </w:rPr>
        <w:t>Д.12.8 Осмотр и очистка конденсационных горшков, инжекторов, элеваторов, смесителей, редукционных клапанов, регулировочных кранов и вентилей, задвижек, грязевых отстойн</w:t>
      </w:r>
      <w:r>
        <w:rPr>
          <w:rStyle w:val="s0"/>
        </w:rPr>
        <w:t>иков, воздухосборников, компенсаторов, вантузов.</w:t>
      </w:r>
    </w:p>
    <w:p w:rsidR="00000000" w:rsidRDefault="0045786B">
      <w:pPr>
        <w:pStyle w:val="pj"/>
      </w:pPr>
      <w:r>
        <w:rPr>
          <w:rStyle w:val="s0"/>
        </w:rPr>
        <w:t>Д.12.9 Очистка от накипи запорной арматуры.</w:t>
      </w:r>
    </w:p>
    <w:p w:rsidR="00000000" w:rsidRDefault="0045786B">
      <w:pPr>
        <w:pStyle w:val="pj"/>
      </w:pPr>
      <w:r>
        <w:rPr>
          <w:rStyle w:val="s0"/>
        </w:rPr>
        <w:t>Д.12.10 Закрепление приборов.</w:t>
      </w:r>
    </w:p>
    <w:p w:rsidR="00000000" w:rsidRDefault="0045786B">
      <w:pPr>
        <w:pStyle w:val="pj"/>
      </w:pPr>
      <w:r>
        <w:rPr>
          <w:rStyle w:val="s0"/>
        </w:rPr>
        <w:t>Д.12.11 Закрепление трубопроводов.</w:t>
      </w:r>
    </w:p>
    <w:p w:rsidR="00000000" w:rsidRDefault="0045786B">
      <w:pPr>
        <w:pStyle w:val="pj"/>
      </w:pPr>
      <w:r>
        <w:rPr>
          <w:rStyle w:val="s0"/>
        </w:rPr>
        <w:t>Д.12.12 Консервация и расконсервация системы центрального отопления.</w:t>
      </w:r>
    </w:p>
    <w:p w:rsidR="00000000" w:rsidRDefault="0045786B">
      <w:pPr>
        <w:pStyle w:val="pj"/>
      </w:pPr>
      <w:r>
        <w:rPr>
          <w:rStyle w:val="s0"/>
        </w:rPr>
        <w:t>Д.12.13 Осмотр и подтягивание</w:t>
      </w:r>
      <w:r>
        <w:rPr>
          <w:rStyle w:val="s0"/>
        </w:rPr>
        <w:t xml:space="preserve"> на трубах контргаек, муфт или их замена.</w:t>
      </w:r>
    </w:p>
    <w:p w:rsidR="00000000" w:rsidRDefault="0045786B">
      <w:pPr>
        <w:pStyle w:val="pj"/>
      </w:pPr>
      <w:r>
        <w:rPr>
          <w:rStyle w:val="s0"/>
        </w:rPr>
        <w:t>Д.12.14 Замена прокладок во фланцевых соединениях и устранение течи.</w:t>
      </w:r>
    </w:p>
    <w:p w:rsidR="00000000" w:rsidRDefault="0045786B">
      <w:pPr>
        <w:pStyle w:val="pj"/>
      </w:pPr>
      <w:r>
        <w:rPr>
          <w:rStyle w:val="s0"/>
        </w:rPr>
        <w:t>Д.12.15 Проверка контрольно-измерительных приборов.</w:t>
      </w:r>
    </w:p>
    <w:p w:rsidR="00000000" w:rsidRDefault="0045786B">
      <w:pPr>
        <w:pStyle w:val="pj"/>
      </w:pPr>
      <w:r>
        <w:rPr>
          <w:rStyle w:val="s0"/>
        </w:rPr>
        <w:t>Д.12.16 Очистка от грязи и ржавчины расширительного бака, частичное восстановление его теплои</w:t>
      </w:r>
      <w:r>
        <w:rPr>
          <w:rStyle w:val="s0"/>
        </w:rPr>
        <w:t>золяции.</w:t>
      </w:r>
    </w:p>
    <w:p w:rsidR="00000000" w:rsidRDefault="0045786B">
      <w:pPr>
        <w:pStyle w:val="pj"/>
      </w:pPr>
      <w:r>
        <w:rPr>
          <w:rStyle w:val="s0"/>
        </w:rPr>
        <w:t>Д.13 Водопровод и водоотведение</w:t>
      </w:r>
    </w:p>
    <w:p w:rsidR="00000000" w:rsidRDefault="0045786B">
      <w:pPr>
        <w:pStyle w:val="pj"/>
      </w:pPr>
      <w:r>
        <w:rPr>
          <w:rStyle w:val="s0"/>
        </w:rPr>
        <w:t>Д.13.1 Регулирование и гидравлическое испытание систем водоснабжения и водоотведение.</w:t>
      </w:r>
    </w:p>
    <w:p w:rsidR="00000000" w:rsidRDefault="0045786B">
      <w:pPr>
        <w:pStyle w:val="pj"/>
      </w:pPr>
      <w:r>
        <w:rPr>
          <w:rStyle w:val="s0"/>
        </w:rPr>
        <w:t xml:space="preserve">Д.13.2 Смена прокладок в водопроводных кранах. </w:t>
      </w:r>
    </w:p>
    <w:p w:rsidR="00000000" w:rsidRDefault="0045786B">
      <w:pPr>
        <w:pStyle w:val="pj"/>
      </w:pPr>
      <w:r>
        <w:rPr>
          <w:rStyle w:val="s0"/>
        </w:rPr>
        <w:t>Д.13.3. Уплотнение сгонов.</w:t>
      </w:r>
    </w:p>
    <w:p w:rsidR="00000000" w:rsidRDefault="0045786B">
      <w:pPr>
        <w:pStyle w:val="pj"/>
      </w:pPr>
      <w:r>
        <w:rPr>
          <w:rStyle w:val="s0"/>
        </w:rPr>
        <w:t xml:space="preserve">Д.13.4 Устранение засоров внутридомовых водопроводных </w:t>
      </w:r>
      <w:r>
        <w:rPr>
          <w:rStyle w:val="s0"/>
        </w:rPr>
        <w:t>сетей и канализационных выпусков.</w:t>
      </w:r>
    </w:p>
    <w:p w:rsidR="00000000" w:rsidRDefault="0045786B">
      <w:pPr>
        <w:pStyle w:val="pj"/>
      </w:pPr>
      <w:r>
        <w:rPr>
          <w:rStyle w:val="s0"/>
        </w:rPr>
        <w:t>Д.13.5 Регулировка смывных бачков, замена прокладок у колокола и шарового клапана.</w:t>
      </w:r>
    </w:p>
    <w:p w:rsidR="00000000" w:rsidRDefault="0045786B">
      <w:pPr>
        <w:pStyle w:val="pj"/>
      </w:pPr>
      <w:r>
        <w:rPr>
          <w:rStyle w:val="s0"/>
        </w:rPr>
        <w:t>Д.13.6 Прочистка сифонов, лежаков.</w:t>
      </w:r>
    </w:p>
    <w:p w:rsidR="00000000" w:rsidRDefault="0045786B">
      <w:pPr>
        <w:pStyle w:val="pj"/>
      </w:pPr>
      <w:r>
        <w:rPr>
          <w:rStyle w:val="s0"/>
        </w:rPr>
        <w:t>Д.13.7 Притирка пробковых кранов и смесителей.</w:t>
      </w:r>
    </w:p>
    <w:p w:rsidR="00000000" w:rsidRDefault="0045786B">
      <w:pPr>
        <w:pStyle w:val="pj"/>
      </w:pPr>
      <w:r>
        <w:rPr>
          <w:rStyle w:val="s0"/>
        </w:rPr>
        <w:t>Д.13.8. Восстановление сальниковых уплотнений.</w:t>
      </w:r>
    </w:p>
    <w:p w:rsidR="00000000" w:rsidRDefault="0045786B">
      <w:pPr>
        <w:pStyle w:val="pj"/>
      </w:pPr>
      <w:r>
        <w:rPr>
          <w:rStyle w:val="s0"/>
        </w:rPr>
        <w:lastRenderedPageBreak/>
        <w:t>Д.13.9 Установка ограничителей - дроссельных шайб.</w:t>
      </w:r>
    </w:p>
    <w:p w:rsidR="00000000" w:rsidRDefault="0045786B">
      <w:pPr>
        <w:pStyle w:val="pj"/>
      </w:pPr>
      <w:r>
        <w:rPr>
          <w:rStyle w:val="s0"/>
        </w:rPr>
        <w:t>Д.13.10 Очистка бачков от известковых отложений.</w:t>
      </w:r>
    </w:p>
    <w:p w:rsidR="00000000" w:rsidRDefault="0045786B">
      <w:pPr>
        <w:pStyle w:val="pj"/>
      </w:pPr>
      <w:r>
        <w:rPr>
          <w:rStyle w:val="s0"/>
        </w:rPr>
        <w:t>Д.13.11 Закрепление расшатавшихся приборов.</w:t>
      </w:r>
    </w:p>
    <w:p w:rsidR="00000000" w:rsidRDefault="0045786B">
      <w:pPr>
        <w:pStyle w:val="pj"/>
      </w:pPr>
      <w:r>
        <w:rPr>
          <w:rStyle w:val="s0"/>
        </w:rPr>
        <w:t>Д.13.12 Закрепление трубопроводов.</w:t>
      </w:r>
    </w:p>
    <w:p w:rsidR="00000000" w:rsidRDefault="0045786B">
      <w:pPr>
        <w:pStyle w:val="pj"/>
      </w:pPr>
      <w:r>
        <w:rPr>
          <w:rStyle w:val="s0"/>
        </w:rPr>
        <w:t>Д.13.13 Проверка неисправносте</w:t>
      </w:r>
      <w:r>
        <w:rPr>
          <w:rStyle w:val="s0"/>
        </w:rPr>
        <w:t>й канализационных вытяжек.</w:t>
      </w:r>
    </w:p>
    <w:p w:rsidR="00000000" w:rsidRDefault="0045786B">
      <w:pPr>
        <w:pStyle w:val="pj"/>
      </w:pPr>
      <w:r>
        <w:rPr>
          <w:rStyle w:val="s0"/>
        </w:rPr>
        <w:t>Д.13.14 Утепление наружных водозаборных кранов и колонок.</w:t>
      </w:r>
    </w:p>
    <w:p w:rsidR="00000000" w:rsidRDefault="0045786B">
      <w:pPr>
        <w:pStyle w:val="pj"/>
      </w:pPr>
      <w:r>
        <w:rPr>
          <w:rStyle w:val="s0"/>
        </w:rPr>
        <w:t>Д.13.15 Замена резиновых муфт и манжет унитазов.</w:t>
      </w:r>
    </w:p>
    <w:p w:rsidR="00000000" w:rsidRDefault="0045786B">
      <w:pPr>
        <w:pStyle w:val="pj"/>
      </w:pPr>
      <w:r>
        <w:rPr>
          <w:rStyle w:val="s0"/>
        </w:rPr>
        <w:t>Д.13.16 Подчеканка раструбов и уплотнение стыков канализационных труб.</w:t>
      </w:r>
    </w:p>
    <w:p w:rsidR="00000000" w:rsidRDefault="0045786B">
      <w:pPr>
        <w:pStyle w:val="pj"/>
      </w:pPr>
      <w:r>
        <w:rPr>
          <w:rStyle w:val="s0"/>
        </w:rPr>
        <w:t>Д.13.17 Очистка, промывка, обеззараживание водонапо</w:t>
      </w:r>
      <w:r>
        <w:rPr>
          <w:rStyle w:val="s0"/>
        </w:rPr>
        <w:t>рных баков на чердаках зданий.</w:t>
      </w:r>
    </w:p>
    <w:p w:rsidR="00000000" w:rsidRDefault="0045786B">
      <w:pPr>
        <w:pStyle w:val="pj"/>
      </w:pPr>
      <w:r>
        <w:rPr>
          <w:rStyle w:val="s0"/>
        </w:rPr>
        <w:t>Д.13.18 Установка в крышке ревизий резиновых прокладок.</w:t>
      </w:r>
    </w:p>
    <w:p w:rsidR="00000000" w:rsidRDefault="0045786B">
      <w:pPr>
        <w:pStyle w:val="pj"/>
      </w:pPr>
      <w:r>
        <w:rPr>
          <w:rStyle w:val="s0"/>
        </w:rPr>
        <w:t xml:space="preserve">Д.14 Газоснабжение </w:t>
      </w:r>
    </w:p>
    <w:p w:rsidR="00000000" w:rsidRDefault="0045786B">
      <w:pPr>
        <w:pStyle w:val="pj"/>
      </w:pPr>
      <w:r>
        <w:rPr>
          <w:rStyle w:val="s0"/>
        </w:rPr>
        <w:t>Д.14.1 Устранение неплотностей в местах соединений газовых труб.</w:t>
      </w:r>
    </w:p>
    <w:p w:rsidR="00000000" w:rsidRDefault="0045786B">
      <w:pPr>
        <w:pStyle w:val="pj"/>
      </w:pPr>
      <w:r>
        <w:rPr>
          <w:rStyle w:val="s0"/>
        </w:rPr>
        <w:t>Д.14.2 Притирка и смазка пробковых кранов на трубопроводе, оборудовании.</w:t>
      </w:r>
    </w:p>
    <w:p w:rsidR="00000000" w:rsidRDefault="0045786B">
      <w:pPr>
        <w:pStyle w:val="pj"/>
      </w:pPr>
      <w:r>
        <w:rPr>
          <w:rStyle w:val="s0"/>
        </w:rPr>
        <w:t>Д.14.3 Уста</w:t>
      </w:r>
      <w:r>
        <w:rPr>
          <w:rStyle w:val="s0"/>
        </w:rPr>
        <w:t>новление недостаточных заменимых ручек на пробковых кранах.</w:t>
      </w:r>
    </w:p>
    <w:p w:rsidR="00000000" w:rsidRDefault="0045786B">
      <w:pPr>
        <w:pStyle w:val="pj"/>
      </w:pPr>
      <w:r>
        <w:rPr>
          <w:rStyle w:val="s0"/>
        </w:rPr>
        <w:t>Д.14.4 Очистка стальных манжетов на трубах в местах прохождения труб через перекрытия, стены.</w:t>
      </w:r>
    </w:p>
    <w:p w:rsidR="00000000" w:rsidRDefault="0045786B">
      <w:pPr>
        <w:pStyle w:val="pj"/>
      </w:pPr>
      <w:r>
        <w:rPr>
          <w:rStyle w:val="s0"/>
        </w:rPr>
        <w:t>Д.14.5 Прочистка горелок в газовых водонагревателях-колонках.</w:t>
      </w:r>
    </w:p>
    <w:p w:rsidR="00000000" w:rsidRDefault="0045786B">
      <w:pPr>
        <w:pStyle w:val="pj"/>
      </w:pPr>
      <w:r>
        <w:rPr>
          <w:rStyle w:val="s0"/>
        </w:rPr>
        <w:t>Д.14.6 Замена резиновой диафрагмы в газо</w:t>
      </w:r>
      <w:r>
        <w:rPr>
          <w:rStyle w:val="s0"/>
        </w:rPr>
        <w:t>вых кранах-полуавтоматах и автоматах.</w:t>
      </w:r>
    </w:p>
    <w:p w:rsidR="00000000" w:rsidRDefault="0045786B">
      <w:pPr>
        <w:pStyle w:val="pj"/>
      </w:pPr>
      <w:r>
        <w:rPr>
          <w:rStyle w:val="s0"/>
        </w:rPr>
        <w:t>Д.14.7 Набивка уплотнений в газовых кранах-полуавтоматах и автоматах.</w:t>
      </w:r>
    </w:p>
    <w:p w:rsidR="00000000" w:rsidRDefault="0045786B">
      <w:pPr>
        <w:pStyle w:val="pj"/>
      </w:pPr>
      <w:r>
        <w:rPr>
          <w:rStyle w:val="s0"/>
        </w:rPr>
        <w:t>Д.14.8 Обеспечение непрерывной тяги газовых колонок.</w:t>
      </w:r>
    </w:p>
    <w:p w:rsidR="00000000" w:rsidRDefault="0045786B">
      <w:pPr>
        <w:pStyle w:val="pj"/>
      </w:pPr>
      <w:r>
        <w:rPr>
          <w:rStyle w:val="s0"/>
        </w:rPr>
        <w:t>Д.14.9 Регулирование подачи воды и поступления газа в газовых кранах.</w:t>
      </w:r>
    </w:p>
    <w:p w:rsidR="00000000" w:rsidRDefault="0045786B">
      <w:pPr>
        <w:pStyle w:val="pj"/>
      </w:pPr>
      <w:r>
        <w:rPr>
          <w:rStyle w:val="s0"/>
        </w:rPr>
        <w:t>Д.14.10 Окрашивание домов</w:t>
      </w:r>
      <w:r>
        <w:rPr>
          <w:rStyle w:val="s0"/>
        </w:rPr>
        <w:t>ого газопровода.</w:t>
      </w:r>
    </w:p>
    <w:p w:rsidR="00000000" w:rsidRDefault="0045786B">
      <w:pPr>
        <w:pStyle w:val="pj"/>
      </w:pPr>
      <w:r>
        <w:rPr>
          <w:rStyle w:val="s0"/>
        </w:rPr>
        <w:t xml:space="preserve">Д.15. Горячее водоснабжение </w:t>
      </w:r>
    </w:p>
    <w:p w:rsidR="00000000" w:rsidRDefault="0045786B">
      <w:pPr>
        <w:pStyle w:val="pj"/>
      </w:pPr>
      <w:r>
        <w:rPr>
          <w:rStyle w:val="s0"/>
        </w:rPr>
        <w:t>Д.15.1 Регулирование и гидравлическое испытание систем горячего водоснабжения.</w:t>
      </w:r>
    </w:p>
    <w:p w:rsidR="00000000" w:rsidRDefault="0045786B">
      <w:pPr>
        <w:pStyle w:val="pj"/>
      </w:pPr>
      <w:r>
        <w:rPr>
          <w:rStyle w:val="s0"/>
        </w:rPr>
        <w:t>Д.15.2 Регулировка трехходовых кранов.</w:t>
      </w:r>
    </w:p>
    <w:p w:rsidR="00000000" w:rsidRDefault="0045786B">
      <w:pPr>
        <w:pStyle w:val="pj"/>
      </w:pPr>
      <w:r>
        <w:rPr>
          <w:rStyle w:val="s0"/>
        </w:rPr>
        <w:t>Д.15.3 Восстановление сальниковых уплотнений.</w:t>
      </w:r>
    </w:p>
    <w:p w:rsidR="00000000" w:rsidRDefault="0045786B">
      <w:pPr>
        <w:pStyle w:val="pj"/>
      </w:pPr>
      <w:r>
        <w:rPr>
          <w:rStyle w:val="s0"/>
        </w:rPr>
        <w:t>Д.15.4 Уплотнение сгонов.</w:t>
      </w:r>
    </w:p>
    <w:p w:rsidR="00000000" w:rsidRDefault="0045786B">
      <w:pPr>
        <w:pStyle w:val="pj"/>
      </w:pPr>
      <w:r>
        <w:rPr>
          <w:rStyle w:val="s0"/>
        </w:rPr>
        <w:t>Д.15.5 Укрепление изоляции трубопроводов.</w:t>
      </w:r>
    </w:p>
    <w:p w:rsidR="00000000" w:rsidRDefault="0045786B">
      <w:pPr>
        <w:pStyle w:val="pj"/>
      </w:pPr>
      <w:r>
        <w:rPr>
          <w:rStyle w:val="s0"/>
        </w:rPr>
        <w:t>Д.15.6 Осмотр и очистка грязевиков, воздухосборников, вантузов, компенсаторов регулирующих кранов, вентилей, задвижек.</w:t>
      </w:r>
    </w:p>
    <w:p w:rsidR="00000000" w:rsidRDefault="0045786B">
      <w:pPr>
        <w:pStyle w:val="pj"/>
      </w:pPr>
      <w:r>
        <w:rPr>
          <w:rStyle w:val="s0"/>
        </w:rPr>
        <w:t>Д.15.7 Очистка от накипи бойлеров, змеевиков, запорной арматуры.</w:t>
      </w:r>
    </w:p>
    <w:p w:rsidR="00000000" w:rsidRDefault="0045786B">
      <w:pPr>
        <w:pStyle w:val="pj"/>
      </w:pPr>
      <w:r>
        <w:rPr>
          <w:rStyle w:val="s0"/>
        </w:rPr>
        <w:t>Д.15.8 Закрепление приборов.</w:t>
      </w:r>
    </w:p>
    <w:p w:rsidR="00000000" w:rsidRDefault="0045786B">
      <w:pPr>
        <w:pStyle w:val="pj"/>
      </w:pPr>
      <w:r>
        <w:rPr>
          <w:rStyle w:val="s0"/>
        </w:rPr>
        <w:t>Д.15.9 Закрепление трубопроводов.</w:t>
      </w:r>
    </w:p>
    <w:p w:rsidR="00000000" w:rsidRDefault="0045786B">
      <w:pPr>
        <w:pStyle w:val="pj"/>
      </w:pPr>
      <w:r>
        <w:rPr>
          <w:rStyle w:val="s0"/>
        </w:rPr>
        <w:t>Д.15.10 У</w:t>
      </w:r>
      <w:r>
        <w:rPr>
          <w:rStyle w:val="s0"/>
        </w:rPr>
        <w:t>странение засоров внутридомовых водопроводных сетей.</w:t>
      </w:r>
    </w:p>
    <w:p w:rsidR="00000000" w:rsidRDefault="0045786B">
      <w:pPr>
        <w:pStyle w:val="pj"/>
      </w:pPr>
      <w:r>
        <w:rPr>
          <w:rStyle w:val="s0"/>
        </w:rPr>
        <w:t xml:space="preserve">Д.16 Электроосвещение и силовые проводки </w:t>
      </w:r>
    </w:p>
    <w:p w:rsidR="00000000" w:rsidRDefault="0045786B">
      <w:pPr>
        <w:pStyle w:val="pj"/>
      </w:pPr>
      <w:r>
        <w:rPr>
          <w:rStyle w:val="s0"/>
        </w:rPr>
        <w:t>Д.16.1 Внешний осмотр с выборочной проверкой и ревизией контактных соединений и состояния проводов в соединительных коробках и щитах.</w:t>
      </w:r>
    </w:p>
    <w:p w:rsidR="00000000" w:rsidRDefault="0045786B">
      <w:pPr>
        <w:pStyle w:val="pj"/>
      </w:pPr>
      <w:r>
        <w:rPr>
          <w:rStyle w:val="s0"/>
        </w:rPr>
        <w:t>Д.16.2 Притирка и замена ла</w:t>
      </w:r>
      <w:r>
        <w:rPr>
          <w:rStyle w:val="s0"/>
        </w:rPr>
        <w:t>мпочек.</w:t>
      </w:r>
    </w:p>
    <w:p w:rsidR="00000000" w:rsidRDefault="0045786B">
      <w:pPr>
        <w:pStyle w:val="pj"/>
      </w:pPr>
      <w:r>
        <w:rPr>
          <w:rStyle w:val="s0"/>
        </w:rPr>
        <w:t>Д.16.3 Ремонт штепсельных розеток и выключателей.</w:t>
      </w:r>
    </w:p>
    <w:p w:rsidR="00000000" w:rsidRDefault="0045786B">
      <w:pPr>
        <w:pStyle w:val="pj"/>
      </w:pPr>
      <w:r>
        <w:rPr>
          <w:rStyle w:val="s0"/>
        </w:rPr>
        <w:t>Д.16.4 Проверка состояния предохранителей и автоматических выключателей с заменой некалиброванных предохранителей.</w:t>
      </w:r>
    </w:p>
    <w:p w:rsidR="00000000" w:rsidRDefault="0045786B">
      <w:pPr>
        <w:pStyle w:val="pj"/>
      </w:pPr>
      <w:r>
        <w:rPr>
          <w:rStyle w:val="s0"/>
        </w:rPr>
        <w:t>Д.16.5 Измерение сопротивления изоляции электропроводок, кабелей.</w:t>
      </w:r>
    </w:p>
    <w:p w:rsidR="00000000" w:rsidRDefault="0045786B">
      <w:pPr>
        <w:pStyle w:val="pj"/>
      </w:pPr>
      <w:r>
        <w:rPr>
          <w:rStyle w:val="s0"/>
        </w:rPr>
        <w:t>Д.16.6 Проверка с</w:t>
      </w:r>
      <w:r>
        <w:rPr>
          <w:rStyle w:val="s0"/>
        </w:rPr>
        <w:t>остояния заземляющих устройств, оборудования с измерением контура заземления.</w:t>
      </w:r>
    </w:p>
    <w:p w:rsidR="00000000" w:rsidRDefault="0045786B">
      <w:pPr>
        <w:pStyle w:val="pj"/>
      </w:pPr>
      <w:r>
        <w:rPr>
          <w:rStyle w:val="s0"/>
        </w:rPr>
        <w:t>Д.16.7 Поиск мест повреждений электросетей и их устранение.</w:t>
      </w:r>
    </w:p>
    <w:p w:rsidR="00000000" w:rsidRDefault="0045786B">
      <w:pPr>
        <w:pStyle w:val="pj"/>
      </w:pPr>
      <w:r>
        <w:rPr>
          <w:rStyle w:val="s0"/>
        </w:rPr>
        <w:t>Д.16.8 Восстановление надписей, раскраски номеров фаз и знаков.</w:t>
      </w:r>
    </w:p>
    <w:p w:rsidR="00000000" w:rsidRDefault="0045786B">
      <w:pPr>
        <w:pStyle w:val="pj"/>
      </w:pPr>
      <w:r>
        <w:rPr>
          <w:rStyle w:val="s0"/>
        </w:rPr>
        <w:t>Д.16.9 Проверка и восстановление заземления ванн.</w:t>
      </w:r>
    </w:p>
    <w:p w:rsidR="00000000" w:rsidRDefault="0045786B">
      <w:pPr>
        <w:pStyle w:val="pj"/>
      </w:pPr>
      <w:r>
        <w:rPr>
          <w:rStyle w:val="s0"/>
        </w:rPr>
        <w:t>Д.16</w:t>
      </w:r>
      <w:r>
        <w:rPr>
          <w:rStyle w:val="s0"/>
        </w:rPr>
        <w:t>.10 Проверка целостности изоляторов.</w:t>
      </w:r>
    </w:p>
    <w:p w:rsidR="00000000" w:rsidRDefault="0045786B">
      <w:pPr>
        <w:pStyle w:val="pj"/>
      </w:pPr>
      <w:r>
        <w:rPr>
          <w:rStyle w:val="s0"/>
        </w:rPr>
        <w:t>Д.16.11 Перетягивание провисшей внутренней электропроводки и установка дополнительных креплений.</w:t>
      </w:r>
    </w:p>
    <w:p w:rsidR="00000000" w:rsidRDefault="0045786B">
      <w:pPr>
        <w:pStyle w:val="pj"/>
      </w:pPr>
      <w:r>
        <w:rPr>
          <w:rStyle w:val="s0"/>
        </w:rPr>
        <w:t>Д.17 Лифты</w:t>
      </w:r>
    </w:p>
    <w:p w:rsidR="00000000" w:rsidRDefault="0045786B">
      <w:pPr>
        <w:pStyle w:val="pj"/>
      </w:pPr>
      <w:r>
        <w:rPr>
          <w:rStyle w:val="s0"/>
        </w:rPr>
        <w:lastRenderedPageBreak/>
        <w:t xml:space="preserve">Д.17.1 Проверка работы и технического состояния лифтов и систем диспетчеризации, обеспечение безопасной работы </w:t>
      </w:r>
      <w:r>
        <w:rPr>
          <w:rStyle w:val="s0"/>
        </w:rPr>
        <w:t>лифтов.</w:t>
      </w:r>
    </w:p>
    <w:p w:rsidR="00000000" w:rsidRDefault="0045786B">
      <w:pPr>
        <w:pStyle w:val="pj"/>
      </w:pPr>
      <w:r>
        <w:rPr>
          <w:rStyle w:val="s0"/>
        </w:rPr>
        <w:t>Д.17.1.1 Проверка, регулирование всех узлов и цепей безопасности.</w:t>
      </w:r>
    </w:p>
    <w:p w:rsidR="00000000" w:rsidRDefault="0045786B">
      <w:pPr>
        <w:pStyle w:val="pj"/>
      </w:pPr>
      <w:r>
        <w:rPr>
          <w:rStyle w:val="s0"/>
        </w:rPr>
        <w:t>Д.17.1.2 Проверка, регулирование всех узлов, не имеющих отношения к узлам безопасности.</w:t>
      </w:r>
    </w:p>
    <w:p w:rsidR="00000000" w:rsidRDefault="0045786B">
      <w:pPr>
        <w:pStyle w:val="pj"/>
      </w:pPr>
      <w:r>
        <w:rPr>
          <w:rStyle w:val="s0"/>
        </w:rPr>
        <w:t>Д.17.1.3 Выявление и замена узлов деталей (за исключением узлов и деталей, замена которых прои</w:t>
      </w:r>
      <w:r>
        <w:rPr>
          <w:rStyle w:val="s0"/>
        </w:rPr>
        <w:t>сходит во время ремонта), что износились и не могут обеспечивать надежную работу лифтов.</w:t>
      </w:r>
    </w:p>
    <w:p w:rsidR="00000000" w:rsidRDefault="0045786B">
      <w:pPr>
        <w:pStyle w:val="pj"/>
      </w:pPr>
      <w:r>
        <w:rPr>
          <w:rStyle w:val="s0"/>
        </w:rPr>
        <w:t>Д.17.1.4 Устранение мелких повреждений.</w:t>
      </w:r>
    </w:p>
    <w:p w:rsidR="00000000" w:rsidRDefault="0045786B">
      <w:pPr>
        <w:pStyle w:val="pj"/>
      </w:pPr>
      <w:r>
        <w:rPr>
          <w:rStyle w:val="s0"/>
        </w:rPr>
        <w:t>Д.17.2 Чистка оборудования лифта от пыли и грязи.</w:t>
      </w:r>
    </w:p>
    <w:p w:rsidR="00000000" w:rsidRDefault="0045786B">
      <w:pPr>
        <w:pStyle w:val="pj"/>
      </w:pPr>
      <w:r>
        <w:rPr>
          <w:rStyle w:val="s0"/>
        </w:rPr>
        <w:t>Д.17.3 Смазочные работы.</w:t>
      </w:r>
    </w:p>
    <w:p w:rsidR="00000000" w:rsidRDefault="0045786B">
      <w:pPr>
        <w:pStyle w:val="pj"/>
      </w:pPr>
      <w:r>
        <w:rPr>
          <w:rStyle w:val="s0"/>
        </w:rPr>
        <w:t>Д.17.4 Подтягивание резьбовых соединений.</w:t>
      </w:r>
    </w:p>
    <w:p w:rsidR="00000000" w:rsidRDefault="0045786B">
      <w:pPr>
        <w:pStyle w:val="pj"/>
      </w:pPr>
      <w:r>
        <w:rPr>
          <w:rStyle w:val="s0"/>
        </w:rPr>
        <w:t>Д.17.5 Рев</w:t>
      </w:r>
      <w:r>
        <w:rPr>
          <w:rStyle w:val="s0"/>
        </w:rPr>
        <w:t>изия щитовых и кабелей постоянного ввода.</w:t>
      </w:r>
    </w:p>
    <w:p w:rsidR="00000000" w:rsidRDefault="0045786B">
      <w:pPr>
        <w:pStyle w:val="pj"/>
      </w:pPr>
      <w:r>
        <w:rPr>
          <w:rStyle w:val="s0"/>
        </w:rPr>
        <w:t>Д.17.6 Измерение сопротивления изоляции оборудования, кабелей и переходных сопротивлений заземления оборудования, ремонт заземляющих проводников.</w:t>
      </w:r>
    </w:p>
    <w:p w:rsidR="00000000" w:rsidRDefault="0045786B">
      <w:pPr>
        <w:pStyle w:val="pj"/>
      </w:pPr>
      <w:r>
        <w:rPr>
          <w:rStyle w:val="s0"/>
        </w:rPr>
        <w:t>Д.17.7 Полное измерение сопротивления петли «фаза-ноль».</w:t>
      </w:r>
    </w:p>
    <w:p w:rsidR="00000000" w:rsidRDefault="0045786B">
      <w:pPr>
        <w:pStyle w:val="pj"/>
      </w:pPr>
      <w:r>
        <w:rPr>
          <w:rStyle w:val="s0"/>
        </w:rPr>
        <w:t>Д.17.8 Аварийное обслуживание лифтов (освобождение па</w:t>
      </w:r>
      <w:r>
        <w:rPr>
          <w:rStyle w:val="s0"/>
        </w:rPr>
        <w:t>ссажиров, застрявших).</w:t>
      </w:r>
    </w:p>
    <w:p w:rsidR="00000000" w:rsidRDefault="0045786B">
      <w:pPr>
        <w:pStyle w:val="pj"/>
      </w:pPr>
      <w:r>
        <w:rPr>
          <w:rStyle w:val="s0"/>
        </w:rPr>
        <w:t>Д.17.9 Работы по техническому обслуживанию узлов и деталей лифтов.</w:t>
      </w:r>
    </w:p>
    <w:p w:rsidR="00000000" w:rsidRDefault="0045786B">
      <w:pPr>
        <w:pStyle w:val="pj"/>
      </w:pPr>
      <w:r>
        <w:rPr>
          <w:rStyle w:val="s0"/>
        </w:rPr>
        <w:t>Д.17.9.1 Лебедка:</w:t>
      </w:r>
    </w:p>
    <w:p w:rsidR="00000000" w:rsidRDefault="0045786B">
      <w:pPr>
        <w:pStyle w:val="pj"/>
      </w:pPr>
      <w:r>
        <w:rPr>
          <w:rStyle w:val="s0"/>
        </w:rPr>
        <w:t>- замена и доливка масла;</w:t>
      </w:r>
    </w:p>
    <w:p w:rsidR="00000000" w:rsidRDefault="0045786B">
      <w:pPr>
        <w:pStyle w:val="pj"/>
      </w:pPr>
      <w:r>
        <w:rPr>
          <w:rStyle w:val="s0"/>
        </w:rPr>
        <w:t>- замена тормозных накладок, пружин и их регулирование;</w:t>
      </w:r>
    </w:p>
    <w:p w:rsidR="00000000" w:rsidRDefault="0045786B">
      <w:pPr>
        <w:pStyle w:val="pj"/>
      </w:pPr>
      <w:r>
        <w:rPr>
          <w:rStyle w:val="s0"/>
        </w:rPr>
        <w:t>- регулировка электромагнита;</w:t>
      </w:r>
    </w:p>
    <w:p w:rsidR="00000000" w:rsidRDefault="0045786B">
      <w:pPr>
        <w:pStyle w:val="pj"/>
      </w:pPr>
      <w:r>
        <w:rPr>
          <w:rStyle w:val="s0"/>
        </w:rPr>
        <w:t>- замена манжетных уплотнений.</w:t>
      </w:r>
    </w:p>
    <w:p w:rsidR="00000000" w:rsidRDefault="0045786B">
      <w:pPr>
        <w:pStyle w:val="pj"/>
      </w:pPr>
      <w:r>
        <w:rPr>
          <w:rStyle w:val="s0"/>
        </w:rPr>
        <w:t>Д.17.</w:t>
      </w:r>
      <w:r>
        <w:rPr>
          <w:rStyle w:val="s0"/>
        </w:rPr>
        <w:t>9.2 Станция управления:</w:t>
      </w:r>
    </w:p>
    <w:p w:rsidR="00000000" w:rsidRDefault="0045786B">
      <w:pPr>
        <w:pStyle w:val="pj"/>
      </w:pPr>
      <w:r>
        <w:rPr>
          <w:rStyle w:val="s0"/>
        </w:rPr>
        <w:t>- регулировка зазоров и провалов аппаратов низковольтных комплектных устройств (далее НКУ);</w:t>
      </w:r>
    </w:p>
    <w:p w:rsidR="00000000" w:rsidRDefault="0045786B">
      <w:pPr>
        <w:pStyle w:val="pj"/>
      </w:pPr>
      <w:r>
        <w:rPr>
          <w:rStyle w:val="s0"/>
        </w:rPr>
        <w:t>- замена сигнальных перегоревших ламп;</w:t>
      </w:r>
    </w:p>
    <w:p w:rsidR="00000000" w:rsidRDefault="0045786B">
      <w:pPr>
        <w:pStyle w:val="pj"/>
      </w:pPr>
      <w:r>
        <w:rPr>
          <w:rStyle w:val="s0"/>
        </w:rPr>
        <w:t>- замена предохранителей.</w:t>
      </w:r>
    </w:p>
    <w:p w:rsidR="00000000" w:rsidRDefault="0045786B">
      <w:pPr>
        <w:pStyle w:val="pj"/>
      </w:pPr>
      <w:r>
        <w:rPr>
          <w:rStyle w:val="s0"/>
        </w:rPr>
        <w:t xml:space="preserve">Д.17.9.3 Ограничитель скорости (далее ОС), натяжное устройство (далее НУ) </w:t>
      </w:r>
    </w:p>
    <w:p w:rsidR="00000000" w:rsidRDefault="0045786B">
      <w:pPr>
        <w:pStyle w:val="pj"/>
      </w:pPr>
      <w:r>
        <w:rPr>
          <w:rStyle w:val="s0"/>
        </w:rPr>
        <w:t>Управляющая система: регулирование ОС, НУ и механизмов улавливающей системы.</w:t>
      </w:r>
    </w:p>
    <w:p w:rsidR="00000000" w:rsidRDefault="0045786B">
      <w:pPr>
        <w:pStyle w:val="pj"/>
      </w:pPr>
      <w:r>
        <w:rPr>
          <w:rStyle w:val="s0"/>
        </w:rPr>
        <w:t>Ревизия и регулировка выключателей, кабины, слабины тяговых канатов (СТК).</w:t>
      </w:r>
    </w:p>
    <w:p w:rsidR="00000000" w:rsidRDefault="0045786B">
      <w:pPr>
        <w:pStyle w:val="pj"/>
      </w:pPr>
      <w:r>
        <w:rPr>
          <w:rStyle w:val="s0"/>
        </w:rPr>
        <w:t>Д.17.9.4 Вводное устройство: ревизия вводного устройства.</w:t>
      </w:r>
    </w:p>
    <w:p w:rsidR="00000000" w:rsidRDefault="0045786B">
      <w:pPr>
        <w:pStyle w:val="pj"/>
      </w:pPr>
      <w:r>
        <w:rPr>
          <w:rStyle w:val="s0"/>
        </w:rPr>
        <w:t>Д.17.9.5 Узлы и детали шахты лифта:</w:t>
      </w:r>
    </w:p>
    <w:p w:rsidR="00000000" w:rsidRDefault="0045786B">
      <w:pPr>
        <w:pStyle w:val="pj"/>
      </w:pPr>
      <w:r>
        <w:rPr>
          <w:rStyle w:val="s0"/>
        </w:rPr>
        <w:t>- ревизия,</w:t>
      </w:r>
      <w:r>
        <w:rPr>
          <w:rStyle w:val="s0"/>
        </w:rPr>
        <w:t xml:space="preserve"> проверка, регулировка оборудования всех узлов и цепей безопасности, датчиков и шунтов;</w:t>
      </w:r>
    </w:p>
    <w:p w:rsidR="00000000" w:rsidRDefault="0045786B">
      <w:pPr>
        <w:pStyle w:val="pj"/>
      </w:pPr>
      <w:r>
        <w:rPr>
          <w:rStyle w:val="s0"/>
        </w:rPr>
        <w:t>- ревизия вызывных аппаратов, световых табло;</w:t>
      </w:r>
    </w:p>
    <w:p w:rsidR="00000000" w:rsidRDefault="0045786B">
      <w:pPr>
        <w:pStyle w:val="pj"/>
      </w:pPr>
      <w:r>
        <w:rPr>
          <w:rStyle w:val="s0"/>
        </w:rPr>
        <w:t>- ревизия электропроводки, клеммных коробок, осветительной арматуры, выключателей, замена ламп освещения.</w:t>
      </w:r>
    </w:p>
    <w:p w:rsidR="00000000" w:rsidRDefault="0045786B">
      <w:pPr>
        <w:pStyle w:val="pj"/>
      </w:pPr>
      <w:r>
        <w:rPr>
          <w:rStyle w:val="s0"/>
        </w:rPr>
        <w:t>Д.17.9.6 Направл</w:t>
      </w:r>
      <w:r>
        <w:rPr>
          <w:rStyle w:val="s0"/>
        </w:rPr>
        <w:t>яющие кабины и противовеса:</w:t>
      </w:r>
    </w:p>
    <w:p w:rsidR="00000000" w:rsidRDefault="0045786B">
      <w:pPr>
        <w:pStyle w:val="pj"/>
      </w:pPr>
      <w:r>
        <w:rPr>
          <w:rStyle w:val="s0"/>
        </w:rPr>
        <w:t>- выверка, регулирование вертикальности направляющих;</w:t>
      </w:r>
    </w:p>
    <w:p w:rsidR="00000000" w:rsidRDefault="0045786B">
      <w:pPr>
        <w:pStyle w:val="pj"/>
      </w:pPr>
      <w:r>
        <w:rPr>
          <w:rStyle w:val="s0"/>
        </w:rPr>
        <w:t>- промывка и смазка направляющих;</w:t>
      </w:r>
    </w:p>
    <w:p w:rsidR="00000000" w:rsidRDefault="0045786B">
      <w:pPr>
        <w:pStyle w:val="pj"/>
      </w:pPr>
      <w:r>
        <w:rPr>
          <w:rStyle w:val="s0"/>
        </w:rPr>
        <w:t>- проверка и зачистка стыков направляющих.</w:t>
      </w:r>
    </w:p>
    <w:p w:rsidR="00000000" w:rsidRDefault="0045786B">
      <w:pPr>
        <w:pStyle w:val="pj"/>
      </w:pPr>
      <w:r>
        <w:rPr>
          <w:rStyle w:val="s0"/>
        </w:rPr>
        <w:t xml:space="preserve">Д.17.9.7 Противовес: </w:t>
      </w:r>
    </w:p>
    <w:p w:rsidR="00000000" w:rsidRDefault="0045786B">
      <w:pPr>
        <w:pStyle w:val="pj"/>
      </w:pPr>
      <w:r>
        <w:rPr>
          <w:rStyle w:val="s0"/>
        </w:rPr>
        <w:t>- регулирование зазоров;</w:t>
      </w:r>
    </w:p>
    <w:p w:rsidR="00000000" w:rsidRDefault="0045786B">
      <w:pPr>
        <w:pStyle w:val="pj"/>
      </w:pPr>
      <w:r>
        <w:rPr>
          <w:rStyle w:val="s0"/>
        </w:rPr>
        <w:t>- замена вкладышей;</w:t>
      </w:r>
    </w:p>
    <w:p w:rsidR="00000000" w:rsidRDefault="0045786B">
      <w:pPr>
        <w:pStyle w:val="pj"/>
      </w:pPr>
      <w:r>
        <w:rPr>
          <w:rStyle w:val="s0"/>
        </w:rPr>
        <w:t>- ревизия смазочных аппаратов;</w:t>
      </w:r>
    </w:p>
    <w:p w:rsidR="00000000" w:rsidRDefault="0045786B">
      <w:pPr>
        <w:pStyle w:val="pj"/>
      </w:pPr>
      <w:r>
        <w:rPr>
          <w:rStyle w:val="s0"/>
        </w:rPr>
        <w:t>- добавление масла в смазочные аппараты.</w:t>
      </w:r>
    </w:p>
    <w:p w:rsidR="00000000" w:rsidRDefault="0045786B">
      <w:pPr>
        <w:pStyle w:val="pj"/>
      </w:pPr>
      <w:r>
        <w:rPr>
          <w:rStyle w:val="s0"/>
        </w:rPr>
        <w:t xml:space="preserve">Д.17.9.8 Двери шахты (далее ДШ): </w:t>
      </w:r>
    </w:p>
    <w:p w:rsidR="00000000" w:rsidRDefault="0045786B">
      <w:pPr>
        <w:pStyle w:val="pj"/>
      </w:pPr>
      <w:r>
        <w:rPr>
          <w:rStyle w:val="s0"/>
        </w:rPr>
        <w:t>- регулировка створок ДШ;</w:t>
      </w:r>
    </w:p>
    <w:p w:rsidR="00000000" w:rsidRDefault="0045786B">
      <w:pPr>
        <w:pStyle w:val="pj"/>
      </w:pPr>
      <w:r>
        <w:rPr>
          <w:rStyle w:val="s0"/>
        </w:rPr>
        <w:t>- замена роликов и подшипников ДШ;</w:t>
      </w:r>
    </w:p>
    <w:p w:rsidR="00000000" w:rsidRDefault="0045786B">
      <w:pPr>
        <w:pStyle w:val="pj"/>
      </w:pPr>
      <w:r>
        <w:rPr>
          <w:rStyle w:val="s0"/>
        </w:rPr>
        <w:t>- замена перегоревших ламп, вызывных аппаратов, световых табло и указателей.</w:t>
      </w:r>
    </w:p>
    <w:p w:rsidR="00000000" w:rsidRDefault="0045786B">
      <w:pPr>
        <w:pStyle w:val="pj"/>
      </w:pPr>
      <w:r>
        <w:rPr>
          <w:rStyle w:val="s0"/>
        </w:rPr>
        <w:t>Д.17.9.9 Кабина:</w:t>
      </w:r>
    </w:p>
    <w:p w:rsidR="00000000" w:rsidRDefault="0045786B">
      <w:pPr>
        <w:pStyle w:val="pj"/>
      </w:pPr>
      <w:r>
        <w:rPr>
          <w:rStyle w:val="s0"/>
        </w:rPr>
        <w:lastRenderedPageBreak/>
        <w:t>- регулировка зазоров;</w:t>
      </w:r>
    </w:p>
    <w:p w:rsidR="00000000" w:rsidRDefault="0045786B">
      <w:pPr>
        <w:pStyle w:val="pj"/>
      </w:pPr>
      <w:r>
        <w:rPr>
          <w:rStyle w:val="s0"/>
        </w:rPr>
        <w:t>- замена вкладышей;</w:t>
      </w:r>
    </w:p>
    <w:p w:rsidR="00000000" w:rsidRDefault="0045786B">
      <w:pPr>
        <w:pStyle w:val="pj"/>
      </w:pPr>
      <w:r>
        <w:rPr>
          <w:rStyle w:val="s0"/>
        </w:rPr>
        <w:t>- ревизия смазочных аппаратов;</w:t>
      </w:r>
    </w:p>
    <w:p w:rsidR="00000000" w:rsidRDefault="0045786B">
      <w:pPr>
        <w:pStyle w:val="pj"/>
      </w:pPr>
      <w:r>
        <w:rPr>
          <w:rStyle w:val="s0"/>
        </w:rPr>
        <w:t>- добавление масла в смазочные аппараты;</w:t>
      </w:r>
    </w:p>
    <w:p w:rsidR="00000000" w:rsidRDefault="0045786B">
      <w:pPr>
        <w:pStyle w:val="pj"/>
      </w:pPr>
      <w:r>
        <w:rPr>
          <w:rStyle w:val="s0"/>
        </w:rPr>
        <w:t>- регулирование, ревизия выключателя и механизм</w:t>
      </w:r>
      <w:r>
        <w:rPr>
          <w:rStyle w:val="s0"/>
        </w:rPr>
        <w:t>а подвижного пола;</w:t>
      </w:r>
    </w:p>
    <w:p w:rsidR="00000000" w:rsidRDefault="0045786B">
      <w:pPr>
        <w:pStyle w:val="pj"/>
      </w:pPr>
      <w:r>
        <w:rPr>
          <w:rStyle w:val="s0"/>
        </w:rPr>
        <w:t>- замена техстропного ремня и пружины двери кабины (далее ДК);</w:t>
      </w:r>
    </w:p>
    <w:p w:rsidR="00000000" w:rsidRDefault="0045786B">
      <w:pPr>
        <w:pStyle w:val="pj"/>
      </w:pPr>
      <w:r>
        <w:rPr>
          <w:rStyle w:val="s0"/>
        </w:rPr>
        <w:t>- ревизия и регулировка оборудования балки ДК;</w:t>
      </w:r>
    </w:p>
    <w:p w:rsidR="00000000" w:rsidRDefault="0045786B">
      <w:pPr>
        <w:pStyle w:val="pj"/>
      </w:pPr>
      <w:r>
        <w:rPr>
          <w:rStyle w:val="s0"/>
        </w:rPr>
        <w:t>- ревизия панели управления лифтом;</w:t>
      </w:r>
    </w:p>
    <w:p w:rsidR="00000000" w:rsidRDefault="0045786B">
      <w:pPr>
        <w:pStyle w:val="pj"/>
      </w:pPr>
      <w:r>
        <w:rPr>
          <w:rStyle w:val="s0"/>
        </w:rPr>
        <w:t>- проверка и регулировка точности остановки кабины.</w:t>
      </w:r>
    </w:p>
    <w:p w:rsidR="00000000" w:rsidRDefault="0045786B">
      <w:pPr>
        <w:pStyle w:val="pj"/>
      </w:pPr>
      <w:r>
        <w:rPr>
          <w:rStyle w:val="s0"/>
        </w:rPr>
        <w:t>Д.17.10 Проверка прохождения всех сигна</w:t>
      </w:r>
      <w:r>
        <w:rPr>
          <w:rStyle w:val="s0"/>
        </w:rPr>
        <w:t>лов диспетчеризации на пульт, исправности вызова и качества громкоговорящей связи из кабин и машинных помещений, работоспособности аппаратов дистанционного включения - выключения на всех лифтах, замена сигнальных ламп.</w:t>
      </w:r>
    </w:p>
    <w:p w:rsidR="00000000" w:rsidRDefault="0045786B">
      <w:pPr>
        <w:pStyle w:val="pj"/>
      </w:pPr>
      <w:r>
        <w:rPr>
          <w:rStyle w:val="s0"/>
        </w:rPr>
        <w:t>Д.17.11 Обзор кабелей диспетчеризации</w:t>
      </w:r>
      <w:r>
        <w:rPr>
          <w:rStyle w:val="s0"/>
        </w:rPr>
        <w:t xml:space="preserve"> лифтов, определение ресурса кабельных сетей.</w:t>
      </w:r>
    </w:p>
    <w:p w:rsidR="00000000" w:rsidRDefault="0045786B">
      <w:pPr>
        <w:pStyle w:val="pj"/>
      </w:pPr>
      <w:r>
        <w:rPr>
          <w:rStyle w:val="s0"/>
        </w:rPr>
        <w:t>Д.17.12 Испытания работоспособности при максимальных нагрузках.</w:t>
      </w:r>
    </w:p>
    <w:p w:rsidR="00000000" w:rsidRDefault="0045786B">
      <w:pPr>
        <w:pStyle w:val="pj"/>
      </w:pPr>
      <w:r>
        <w:rPr>
          <w:rStyle w:val="s0"/>
        </w:rPr>
        <w:t xml:space="preserve">Д.18. Внешние и внутренние ливневые водостоки </w:t>
      </w:r>
    </w:p>
    <w:p w:rsidR="00000000" w:rsidRDefault="0045786B">
      <w:pPr>
        <w:pStyle w:val="pj"/>
      </w:pPr>
      <w:r>
        <w:rPr>
          <w:rStyle w:val="s0"/>
        </w:rPr>
        <w:t>Д.18.1 Подготовка системы ливневых водостоков к сезонной эксплуатации.</w:t>
      </w:r>
    </w:p>
    <w:p w:rsidR="00000000" w:rsidRDefault="0045786B">
      <w:pPr>
        <w:pStyle w:val="pj"/>
      </w:pPr>
      <w:r>
        <w:rPr>
          <w:rStyle w:val="s0"/>
        </w:rPr>
        <w:t>Д.18.2 Закрепление водосточн</w:t>
      </w:r>
      <w:r>
        <w:rPr>
          <w:rStyle w:val="s0"/>
        </w:rPr>
        <w:t>ых труб, колен, воронок.</w:t>
      </w:r>
    </w:p>
    <w:p w:rsidR="00000000" w:rsidRDefault="0045786B">
      <w:pPr>
        <w:pStyle w:val="pj"/>
      </w:pPr>
      <w:r>
        <w:rPr>
          <w:rStyle w:val="s0"/>
        </w:rPr>
        <w:t>Д.18.3 Прочистка ливневых водостоков от мусора.</w:t>
      </w:r>
    </w:p>
    <w:p w:rsidR="00000000" w:rsidRDefault="0045786B">
      <w:pPr>
        <w:pStyle w:val="pj"/>
      </w:pPr>
      <w:r>
        <w:rPr>
          <w:rStyle w:val="s0"/>
        </w:rPr>
        <w:t>Д.18.4 Устранение неплотностей водосточных труб.</w:t>
      </w:r>
    </w:p>
    <w:p w:rsidR="00000000" w:rsidRDefault="0045786B">
      <w:pPr>
        <w:pStyle w:val="pj"/>
      </w:pPr>
      <w:r>
        <w:rPr>
          <w:rStyle w:val="s0"/>
        </w:rPr>
        <w:t xml:space="preserve">Д.19. Придомовая территория </w:t>
      </w:r>
    </w:p>
    <w:p w:rsidR="00000000" w:rsidRDefault="0045786B">
      <w:pPr>
        <w:pStyle w:val="pj"/>
      </w:pPr>
      <w:r>
        <w:rPr>
          <w:rStyle w:val="s0"/>
        </w:rPr>
        <w:t>Д.19.1 Консервация и расконсервация поливочной системы.</w:t>
      </w:r>
    </w:p>
    <w:p w:rsidR="00000000" w:rsidRDefault="0045786B">
      <w:pPr>
        <w:pStyle w:val="pj"/>
      </w:pPr>
      <w:r>
        <w:rPr>
          <w:rStyle w:val="s0"/>
        </w:rPr>
        <w:t>Д.19.2 Закрепление поливочной системы.</w:t>
      </w:r>
    </w:p>
    <w:p w:rsidR="00000000" w:rsidRDefault="0045786B">
      <w:pPr>
        <w:pStyle w:val="pj"/>
      </w:pPr>
      <w:r>
        <w:rPr>
          <w:rStyle w:val="s0"/>
        </w:rPr>
        <w:t>Д.20. Разн</w:t>
      </w:r>
      <w:r>
        <w:rPr>
          <w:rStyle w:val="s0"/>
        </w:rPr>
        <w:t xml:space="preserve">ые работы </w:t>
      </w:r>
    </w:p>
    <w:p w:rsidR="00000000" w:rsidRDefault="0045786B">
      <w:pPr>
        <w:pStyle w:val="pj"/>
      </w:pPr>
      <w:r>
        <w:rPr>
          <w:rStyle w:val="s0"/>
        </w:rPr>
        <w:t>Д.20.1 Закрепление флагодержателей, номерных знаков, указателей.</w:t>
      </w:r>
    </w:p>
    <w:p w:rsidR="00000000" w:rsidRDefault="0045786B">
      <w:pPr>
        <w:pStyle w:val="pj"/>
      </w:pPr>
      <w:r>
        <w:rPr>
          <w:rStyle w:val="s0"/>
        </w:rPr>
        <w:t>Д.20.2 Дезинфекция, дератизация, дезинсекция.</w:t>
      </w:r>
    </w:p>
    <w:p w:rsidR="00000000" w:rsidRDefault="0045786B">
      <w:pPr>
        <w:pStyle w:val="pj"/>
        <w:jc w:val="right"/>
      </w:pPr>
      <w:r>
        <w:rPr>
          <w:rStyle w:val="s0"/>
        </w:rPr>
        <w:t> </w:t>
      </w:r>
    </w:p>
    <w:p w:rsidR="00000000" w:rsidRDefault="0045786B">
      <w:pPr>
        <w:pStyle w:val="pj"/>
        <w:jc w:val="right"/>
      </w:pPr>
      <w:r>
        <w:rPr>
          <w:rStyle w:val="s0"/>
        </w:rPr>
        <w:t>Приложение Е</w:t>
      </w:r>
    </w:p>
    <w:p w:rsidR="00000000" w:rsidRDefault="0045786B">
      <w:pPr>
        <w:pStyle w:val="pj"/>
        <w:jc w:val="right"/>
      </w:pPr>
      <w:r>
        <w:rPr>
          <w:rStyle w:val="s0"/>
        </w:rPr>
        <w:t> (информационное)</w:t>
      </w:r>
    </w:p>
    <w:p w:rsidR="00000000" w:rsidRDefault="0045786B">
      <w:pPr>
        <w:pStyle w:val="pj"/>
        <w:jc w:val="right"/>
      </w:pPr>
      <w:r>
        <w:rPr>
          <w:rStyle w:val="s0"/>
        </w:rPr>
        <w:t> </w:t>
      </w:r>
    </w:p>
    <w:p w:rsidR="00000000" w:rsidRDefault="0045786B">
      <w:pPr>
        <w:pStyle w:val="pc"/>
      </w:pPr>
      <w:r>
        <w:rPr>
          <w:rStyle w:val="s1"/>
        </w:rPr>
        <w:t>ДЕФЕКТНЫЙ АКТ</w:t>
      </w:r>
    </w:p>
    <w:p w:rsidR="00000000" w:rsidRDefault="0045786B">
      <w:pPr>
        <w:pStyle w:val="pc"/>
      </w:pPr>
      <w:r>
        <w:rPr>
          <w:rStyle w:val="s1"/>
        </w:rPr>
        <w:t> </w:t>
      </w:r>
    </w:p>
    <w:p w:rsidR="00000000" w:rsidRDefault="0045786B">
      <w:pPr>
        <w:pStyle w:val="pj"/>
      </w:pPr>
      <w:r>
        <w:t>ЭКСПЕРТНОЕ ЗАКЛЮЧЕНИЕ №____</w:t>
      </w:r>
    </w:p>
    <w:p w:rsidR="00000000" w:rsidRDefault="0045786B">
      <w:pPr>
        <w:pStyle w:val="pj"/>
      </w:pPr>
      <w:r>
        <w:t>Заказчик экспертизы: _______________</w:t>
      </w:r>
    </w:p>
    <w:p w:rsidR="00000000" w:rsidRDefault="0045786B">
      <w:pPr>
        <w:pStyle w:val="pj"/>
      </w:pPr>
      <w:r>
        <w:t>Наименование объекта: ______________</w:t>
      </w:r>
    </w:p>
    <w:p w:rsidR="00000000" w:rsidRDefault="0045786B">
      <w:pPr>
        <w:pStyle w:val="pj"/>
      </w:pPr>
      <w:r>
        <w:t>Адрес объекта: _____________________</w:t>
      </w:r>
    </w:p>
    <w:p w:rsidR="00000000" w:rsidRDefault="0045786B">
      <w:pPr>
        <w:pStyle w:val="pj"/>
      </w:pPr>
      <w:r>
        <w:t>Предмет экспертизы: ________________</w:t>
      </w:r>
    </w:p>
    <w:p w:rsidR="00000000" w:rsidRDefault="0045786B">
      <w:pPr>
        <w:pStyle w:val="pj"/>
      </w:pPr>
      <w:r>
        <w:t>По состоянию на:"___"__________201_ г.</w:t>
      </w:r>
    </w:p>
    <w:p w:rsidR="00000000" w:rsidRDefault="0045786B">
      <w:pPr>
        <w:pStyle w:val="pj"/>
      </w:pPr>
      <w:r>
        <w:t> </w:t>
      </w:r>
    </w:p>
    <w:p w:rsidR="00000000" w:rsidRDefault="0045786B">
      <w:pPr>
        <w:pStyle w:val="pj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>Сводная таблица дефектов по результатам обследования здания</w:t>
      </w:r>
    </w:p>
    <w:p w:rsidR="00000000" w:rsidRDefault="0045786B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3112"/>
        <w:gridCol w:w="3112"/>
      </w:tblGrid>
      <w:tr w:rsidR="00000000"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Кон</w:t>
            </w:r>
            <w:r>
              <w:t>струкции, элементы, помещения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Физический износ, %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pc"/>
            </w:pPr>
            <w:r>
              <w:t>Необходимый и рекомендуемый ремонт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Фундаменты. Отмостка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 xml:space="preserve">Стены, перегородки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 xml:space="preserve">Перекрытия и покрытие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 xml:space="preserve">Полы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 xml:space="preserve">Лестницы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 xml:space="preserve">Крыша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 xml:space="preserve">Инженерные системы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 xml:space="preserve">Подвал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lastRenderedPageBreak/>
              <w:t xml:space="preserve">Общедомовые элементы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 xml:space="preserve">Балкон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Козырек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5786B">
            <w:pPr>
              <w:pStyle w:val="a5"/>
            </w:pPr>
            <w:r>
              <w:t> </w:t>
            </w:r>
          </w:p>
        </w:tc>
      </w:tr>
    </w:tbl>
    <w:p w:rsidR="00000000" w:rsidRDefault="0045786B">
      <w:pPr>
        <w:pStyle w:val="pc"/>
      </w:pPr>
      <w:r>
        <w:rPr>
          <w:b/>
          <w:bCs/>
        </w:rPr>
        <w:t> </w:t>
      </w:r>
    </w:p>
    <w:p w:rsidR="00000000" w:rsidRDefault="0045786B">
      <w:pPr>
        <w:pStyle w:val="pc"/>
      </w:pPr>
      <w:r>
        <w:t> </w:t>
      </w:r>
    </w:p>
    <w:p w:rsidR="00000000" w:rsidRDefault="0045786B">
      <w:pPr>
        <w:pStyle w:val="pc"/>
      </w:pPr>
      <w:r>
        <w:rPr>
          <w:rStyle w:val="s1"/>
        </w:rPr>
        <w:t>Библиография</w:t>
      </w:r>
    </w:p>
    <w:p w:rsidR="00000000" w:rsidRDefault="0045786B">
      <w:pPr>
        <w:pStyle w:val="pc"/>
      </w:pPr>
      <w:r>
        <w:rPr>
          <w:rStyle w:val="s1"/>
        </w:rPr>
        <w:t> </w:t>
      </w:r>
    </w:p>
    <w:p w:rsidR="00000000" w:rsidRDefault="0045786B">
      <w:pPr>
        <w:pStyle w:val="pj"/>
      </w:pPr>
      <w:r>
        <w:rPr>
          <w:rStyle w:val="s0"/>
        </w:rPr>
        <w:t xml:space="preserve">1. </w:t>
      </w:r>
      <w:hyperlink r:id="rId124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строительной деятельности» от 16.07.2001 № 242-II.</w:t>
      </w:r>
    </w:p>
    <w:p w:rsidR="00000000" w:rsidRDefault="0045786B">
      <w:pPr>
        <w:pStyle w:val="pj"/>
      </w:pPr>
      <w:r>
        <w:rPr>
          <w:rStyle w:val="s0"/>
        </w:rPr>
        <w:t xml:space="preserve">2. </w:t>
      </w:r>
      <w:hyperlink r:id="rId125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жилищных отношениях» от 16 апреля 1997 года № 94-I. </w:t>
      </w:r>
      <w:hyperlink r:id="rId126" w:history="1">
        <w:r>
          <w:rPr>
            <w:rStyle w:val="a3"/>
          </w:rPr>
          <w:t>СНиП РК 1.01-32-2005</w:t>
        </w:r>
      </w:hyperlink>
      <w:r>
        <w:rPr>
          <w:rStyle w:val="s0"/>
        </w:rPr>
        <w:t xml:space="preserve"> Строительная терминол</w:t>
      </w:r>
      <w:r>
        <w:rPr>
          <w:rStyle w:val="s0"/>
        </w:rPr>
        <w:t>огия.</w:t>
      </w:r>
    </w:p>
    <w:p w:rsidR="00000000" w:rsidRDefault="0045786B">
      <w:pPr>
        <w:pStyle w:val="pj"/>
      </w:pPr>
      <w:r>
        <w:rPr>
          <w:rStyle w:val="s0"/>
        </w:rPr>
        <w:t>3. «</w:t>
      </w:r>
      <w:hyperlink r:id="rId127" w:history="1">
        <w:r>
          <w:rPr>
            <w:rStyle w:val="a3"/>
          </w:rPr>
          <w:t>Стратегический план</w:t>
        </w:r>
      </w:hyperlink>
      <w:r>
        <w:rPr>
          <w:rStyle w:val="s0"/>
        </w:rPr>
        <w:t xml:space="preserve"> развития республики Казахстан до 2020 года», утвержденный приказом Президента Республики Казахстан от 01.02.2010 № 922.</w:t>
      </w:r>
    </w:p>
    <w:p w:rsidR="00000000" w:rsidRDefault="0045786B">
      <w:pPr>
        <w:pStyle w:val="pj"/>
      </w:pPr>
      <w:r>
        <w:rPr>
          <w:rStyle w:val="s0"/>
        </w:rPr>
        <w:t>4. «</w:t>
      </w:r>
      <w:hyperlink r:id="rId128" w:anchor="sub_id=100" w:history="1">
        <w:r>
          <w:rPr>
            <w:rStyle w:val="a3"/>
          </w:rPr>
          <w:t>Программа</w:t>
        </w:r>
      </w:hyperlink>
      <w:r>
        <w:rPr>
          <w:rStyle w:val="s0"/>
        </w:rPr>
        <w:t xml:space="preserve"> модернизации жилищно-коммунального хозяйства Республики Казахстан на 2011-2020 годы», утвержденная Постановлением Правительства Республики Казахстан от 30.04.2011 № 473.</w:t>
      </w:r>
    </w:p>
    <w:p w:rsidR="00000000" w:rsidRDefault="0045786B">
      <w:pPr>
        <w:pStyle w:val="pj"/>
      </w:pPr>
      <w:r>
        <w:rPr>
          <w:rStyle w:val="s0"/>
        </w:rPr>
        <w:t xml:space="preserve">5. </w:t>
      </w:r>
      <w:hyperlink r:id="rId129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(изд. 2004) «Сборники сметных норм и расценок на ремонтно-строительные работы» утвержденный приказом КДС МИТ РК № 76 от 27.02.2004.</w:t>
      </w:r>
    </w:p>
    <w:p w:rsidR="00000000" w:rsidRDefault="0045786B">
      <w:pPr>
        <w:pStyle w:val="pj"/>
      </w:pPr>
      <w:r>
        <w:rPr>
          <w:rStyle w:val="s0"/>
        </w:rPr>
        <w:t xml:space="preserve">6. </w:t>
      </w:r>
      <w:hyperlink r:id="rId130" w:history="1">
        <w:r>
          <w:rPr>
            <w:rStyle w:val="a3"/>
          </w:rPr>
          <w:t>В</w:t>
        </w:r>
        <w:r>
          <w:rPr>
            <w:rStyle w:val="a3"/>
          </w:rPr>
          <w:t>СН 41-85 (р)</w:t>
        </w:r>
      </w:hyperlink>
      <w:r>
        <w:rPr>
          <w:rStyle w:val="s0"/>
        </w:rPr>
        <w:t xml:space="preserve"> «Инструкция по разработке проектов организации и проектов производства работ по капитальному ремонту жилых зданий» Срок действия продлен письмом Госархстроя РК № АК-6-20-19 от 06.01.1992.</w:t>
      </w:r>
    </w:p>
    <w:p w:rsidR="00000000" w:rsidRDefault="0045786B">
      <w:pPr>
        <w:pStyle w:val="pj"/>
      </w:pPr>
      <w:r>
        <w:rPr>
          <w:rStyle w:val="s0"/>
        </w:rPr>
        <w:t xml:space="preserve">7. </w:t>
      </w:r>
      <w:hyperlink r:id="rId131" w:history="1">
        <w:r>
          <w:rPr>
            <w:rStyle w:val="a3"/>
          </w:rPr>
          <w:t>ВСН 58-88</w:t>
        </w:r>
      </w:hyperlink>
      <w:r>
        <w:rPr>
          <w:rStyle w:val="s0"/>
        </w:rPr>
        <w:t xml:space="preserve"> (р) «Положение об организации и проведении реконструкции, ремонта и технического обслуживания зданий, объектов коммунального и социально-культурного назначения» Москва 1990.</w:t>
      </w:r>
    </w:p>
    <w:p w:rsidR="00000000" w:rsidRDefault="0045786B">
      <w:pPr>
        <w:pStyle w:val="pj"/>
      </w:pPr>
      <w:r>
        <w:rPr>
          <w:rStyle w:val="s0"/>
        </w:rPr>
        <w:t xml:space="preserve">8. ДБН </w:t>
      </w:r>
      <w:r>
        <w:rPr>
          <w:rStyle w:val="s0"/>
        </w:rPr>
        <w:t xml:space="preserve">В.3.2-2-2009 «Жилые дома. Реконструкция и капитальный ремонт» утверждены приказом Министерства регионального развития и строительства Украины с 22.07.2009 № 295. </w:t>
      </w:r>
    </w:p>
    <w:p w:rsidR="00000000" w:rsidRDefault="0045786B">
      <w:pPr>
        <w:pStyle w:val="pj"/>
      </w:pPr>
      <w:r>
        <w:rPr>
          <w:rStyle w:val="s0"/>
        </w:rPr>
        <w:t>9. В.Т. Роботов и др. Проектно-сметное дело в строительстве и контроль банков. Учебное пособи</w:t>
      </w:r>
      <w:r>
        <w:rPr>
          <w:rStyle w:val="s0"/>
        </w:rPr>
        <w:t xml:space="preserve">е. М.: 1956 г, 320с. </w:t>
      </w:r>
    </w:p>
    <w:p w:rsidR="00000000" w:rsidRDefault="0045786B">
      <w:pPr>
        <w:pStyle w:val="pj"/>
      </w:pPr>
      <w:r>
        <w:rPr>
          <w:rStyle w:val="s0"/>
        </w:rPr>
        <w:t xml:space="preserve">10. </w:t>
      </w:r>
      <w:hyperlink r:id="rId132" w:history="1">
        <w:r>
          <w:rPr>
            <w:rStyle w:val="a3"/>
          </w:rPr>
          <w:t>СН РК 8.02-05-2002 8.02-03-2002 (изд. 2006)</w:t>
        </w:r>
      </w:hyperlink>
      <w:r>
        <w:rPr>
          <w:rStyle w:val="s0"/>
        </w:rPr>
        <w:t xml:space="preserve"> «Сборники сметных норм и расценок на строительные работы. Сборник сметных норм и расценок на эксплуатацию строительных ма</w:t>
      </w:r>
      <w:r>
        <w:rPr>
          <w:rStyle w:val="s0"/>
        </w:rPr>
        <w:t>шин. Изменения и дополнения. Выпуск 3» утвержденный приказом КДС и ЖКХ МИТ РК № 493 от 28.12.2006.</w:t>
      </w:r>
    </w:p>
    <w:p w:rsidR="00000000" w:rsidRDefault="0045786B">
      <w:pPr>
        <w:pStyle w:val="pj"/>
      </w:pPr>
      <w:r>
        <w:rPr>
          <w:rStyle w:val="s0"/>
        </w:rPr>
        <w:t xml:space="preserve">11. </w:t>
      </w:r>
      <w:hyperlink r:id="rId133" w:history="1">
        <w:r>
          <w:rPr>
            <w:rStyle w:val="a3"/>
          </w:rPr>
          <w:t>СН РК 8.02-05-2002 8.02-06-2002</w:t>
        </w:r>
      </w:hyperlink>
      <w:r>
        <w:rPr>
          <w:rStyle w:val="s0"/>
        </w:rPr>
        <w:t xml:space="preserve"> </w:t>
      </w:r>
      <w:r>
        <w:rPr>
          <w:rStyle w:val="s0"/>
        </w:rPr>
        <w:t>«Сборники сметных норм и расценок на строительные, ремонтно-строительные работы и монтаж оборудования. Изменения и дополнения. Выпуск 4» утвержденный приказом КДС и ЖКХ МИТ РК № 474 от 26.12.2007.</w:t>
      </w:r>
    </w:p>
    <w:p w:rsidR="00000000" w:rsidRDefault="0045786B">
      <w:pPr>
        <w:pStyle w:val="pj"/>
      </w:pPr>
      <w:r>
        <w:rPr>
          <w:rStyle w:val="s0"/>
        </w:rPr>
        <w:t xml:space="preserve">12. Изменения и дополнения Выпуск 5 «Сборники сметных норм </w:t>
      </w:r>
      <w:r>
        <w:rPr>
          <w:rStyle w:val="s0"/>
        </w:rPr>
        <w:t>и расценок на строительные, ремонтно-строительные работы и монтаж оборудования (СН РК 8.02-05-2002, СН РК 8.02-06-2002, РДС РК 8.02-03-2002)» утвержденный приказом Комитета по делам строительства и ЖКХ МИТ РК от 30.12.2008 № 600.</w:t>
      </w:r>
    </w:p>
    <w:p w:rsidR="00000000" w:rsidRDefault="0045786B">
      <w:pPr>
        <w:pStyle w:val="pj"/>
      </w:pPr>
      <w:r>
        <w:rPr>
          <w:rStyle w:val="s0"/>
        </w:rPr>
        <w:t xml:space="preserve">13. </w:t>
      </w:r>
      <w:hyperlink r:id="rId134" w:history="1">
        <w:r>
          <w:rPr>
            <w:rStyle w:val="a3"/>
          </w:rPr>
          <w:t>ЕНиР</w:t>
        </w:r>
      </w:hyperlink>
      <w:r>
        <w:rPr>
          <w:rStyle w:val="s0"/>
        </w:rPr>
        <w:t xml:space="preserve"> «Единые нормы и расценки на строительные, монтажные и ремонтно-строительные работы» Утверждены постановлением Госстроя СССР, Госкомтруда СССР, секретариата ВЦСПС от 05.12.1986 № 43/512/29-50. Поправки (БСТ № </w:t>
      </w:r>
      <w:r>
        <w:rPr>
          <w:rStyle w:val="s0"/>
        </w:rPr>
        <w:t>4 1988).</w:t>
      </w:r>
    </w:p>
    <w:p w:rsidR="00000000" w:rsidRDefault="0045786B">
      <w:pPr>
        <w:pStyle w:val="pj"/>
      </w:pPr>
      <w:r>
        <w:rPr>
          <w:rStyle w:val="s0"/>
        </w:rPr>
        <w:t>14. Справочник проектировщика промышленных, жилых и общественных зданий и сооружений, вентиляция и кондиционирование воздуха (внутренние санитарно-технические устройства) Часть II Москва Стройиздат —1969, 538 с.</w:t>
      </w:r>
    </w:p>
    <w:p w:rsidR="00000000" w:rsidRDefault="0045786B">
      <w:pPr>
        <w:pStyle w:val="pj"/>
      </w:pPr>
      <w:r>
        <w:rPr>
          <w:rStyle w:val="s0"/>
        </w:rPr>
        <w:t xml:space="preserve">15. </w:t>
      </w:r>
      <w:hyperlink r:id="rId135" w:history="1">
        <w:r>
          <w:rPr>
            <w:rStyle w:val="a3"/>
          </w:rPr>
          <w:t>Справочное пособие</w:t>
        </w:r>
      </w:hyperlink>
      <w:r>
        <w:rPr>
          <w:rStyle w:val="s0"/>
        </w:rPr>
        <w:t xml:space="preserve"> «Справочное пособие по определению состава и ориентировочной стоимости работ по усилению конструкций при капитальном ремонте жилых и общественных зданий в сейсмически опасных районах».</w:t>
      </w:r>
    </w:p>
    <w:p w:rsidR="00000000" w:rsidRDefault="0045786B">
      <w:pPr>
        <w:pStyle w:val="pj"/>
      </w:pPr>
      <w:r>
        <w:rPr>
          <w:rStyle w:val="s0"/>
        </w:rPr>
        <w:t xml:space="preserve">16. </w:t>
      </w:r>
      <w:hyperlink r:id="rId136" w:history="1">
        <w:r>
          <w:rPr>
            <w:rStyle w:val="a3"/>
          </w:rPr>
          <w:t>СН РК 8.02-02-2002 8.02-03-2002 8.02-05-2002 8.02-06-2002</w:t>
        </w:r>
      </w:hyperlink>
      <w:r>
        <w:rPr>
          <w:rStyle w:val="s0"/>
        </w:rPr>
        <w:t xml:space="preserve"> (изд. 2004) «Сборники сметных норм и расценок на строительные, ремонтно-строительные работы и монтаж оборудования. Изменения и дополнения. Выпуск 1</w:t>
      </w:r>
      <w:r>
        <w:rPr>
          <w:rStyle w:val="s0"/>
        </w:rPr>
        <w:t>».</w:t>
      </w:r>
    </w:p>
    <w:p w:rsidR="00000000" w:rsidRDefault="0045786B">
      <w:pPr>
        <w:pStyle w:val="pj"/>
      </w:pPr>
      <w:r>
        <w:rPr>
          <w:rStyle w:val="s0"/>
        </w:rPr>
        <w:lastRenderedPageBreak/>
        <w:t xml:space="preserve">17. </w:t>
      </w:r>
      <w:hyperlink r:id="rId137" w:history="1">
        <w:r>
          <w:rPr>
            <w:rStyle w:val="a3"/>
          </w:rPr>
          <w:t>СН РК 8.02-01-2002 8.02-03-2002 8.02-05-2002 8.02-06-2002 8.02-07-2002 РДС 8.02-03-2002 (изд. 2005)</w:t>
        </w:r>
      </w:hyperlink>
      <w:r>
        <w:rPr>
          <w:rStyle w:val="s0"/>
        </w:rPr>
        <w:t xml:space="preserve"> «Сборники сметных норм и расценок на строительные, ремонтно-строительные работы и мо</w:t>
      </w:r>
      <w:r>
        <w:rPr>
          <w:rStyle w:val="s0"/>
        </w:rPr>
        <w:t>нтаж оборудования. Изменения и дополнения. Выпуск 6.</w:t>
      </w:r>
    </w:p>
    <w:p w:rsidR="00000000" w:rsidRDefault="0045786B">
      <w:pPr>
        <w:pStyle w:val="pj"/>
      </w:pPr>
      <w:r>
        <w:rPr>
          <w:rStyle w:val="s0"/>
        </w:rPr>
        <w:t xml:space="preserve">18. </w:t>
      </w:r>
      <w:hyperlink r:id="rId138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(изд. 2004) «Сборники сметных норм и расценок на ремонтно-строительные работы (СНиР - 2001Р). Общие положения по пр</w:t>
      </w:r>
      <w:r>
        <w:rPr>
          <w:rStyle w:val="s0"/>
        </w:rPr>
        <w:t>именению сметных норм и расценок на ремонтно-строительные работы».</w:t>
      </w:r>
    </w:p>
    <w:p w:rsidR="00000000" w:rsidRDefault="0045786B">
      <w:pPr>
        <w:pStyle w:val="pj"/>
      </w:pPr>
      <w:r>
        <w:rPr>
          <w:rStyle w:val="s0"/>
        </w:rPr>
        <w:t xml:space="preserve">19. </w:t>
      </w:r>
      <w:hyperlink r:id="rId139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(изд. 2003) «Сборники сметных норм и расценок на ремонтно-строительные работы (СНиР - 2001Р). Сборник</w:t>
      </w:r>
      <w:r>
        <w:rPr>
          <w:rStyle w:val="s0"/>
        </w:rPr>
        <w:t xml:space="preserve"> 51. Земляные работы».</w:t>
      </w:r>
    </w:p>
    <w:p w:rsidR="00000000" w:rsidRDefault="0045786B">
      <w:pPr>
        <w:pStyle w:val="pj"/>
      </w:pPr>
      <w:r>
        <w:rPr>
          <w:rStyle w:val="s0"/>
        </w:rPr>
        <w:t xml:space="preserve">20. </w:t>
      </w:r>
      <w:hyperlink r:id="rId140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(изд. 2003) «Сборники сметных норм и расценок на ремонтно-строительные работы (СНиР - 2001Р). Сборник 52. Фундаменты».</w:t>
      </w:r>
    </w:p>
    <w:p w:rsidR="00000000" w:rsidRDefault="0045786B">
      <w:pPr>
        <w:pStyle w:val="pj"/>
      </w:pPr>
      <w:r>
        <w:rPr>
          <w:rStyle w:val="s0"/>
        </w:rPr>
        <w:t xml:space="preserve">21. </w:t>
      </w:r>
      <w:hyperlink r:id="rId141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(изд. 2003) «Сборники сметных норм и расценок на ремонтно-строительные работы (СНиР - 2001Р). Сборник 53. Стены».</w:t>
      </w:r>
    </w:p>
    <w:p w:rsidR="00000000" w:rsidRDefault="0045786B">
      <w:pPr>
        <w:pStyle w:val="pj"/>
      </w:pPr>
      <w:r>
        <w:rPr>
          <w:rStyle w:val="s0"/>
        </w:rPr>
        <w:t xml:space="preserve">22. </w:t>
      </w:r>
      <w:hyperlink r:id="rId142" w:history="1">
        <w:r>
          <w:rPr>
            <w:rStyle w:val="a3"/>
          </w:rPr>
          <w:t>СН РК 8.02-</w:t>
        </w:r>
        <w:r>
          <w:rPr>
            <w:rStyle w:val="a3"/>
          </w:rPr>
          <w:t>05-2002</w:t>
        </w:r>
      </w:hyperlink>
      <w:r>
        <w:rPr>
          <w:rStyle w:val="s0"/>
        </w:rPr>
        <w:t xml:space="preserve"> (изд. 2004) «Сборники сметных норм и расценок на ремонтно-строительные работы (СНиР - 2001Р). Сборник 54. Перекрытия».</w:t>
      </w:r>
    </w:p>
    <w:p w:rsidR="00000000" w:rsidRDefault="0045786B">
      <w:pPr>
        <w:pStyle w:val="pj"/>
      </w:pPr>
      <w:r>
        <w:rPr>
          <w:rStyle w:val="s0"/>
        </w:rPr>
        <w:t xml:space="preserve">23. </w:t>
      </w:r>
      <w:hyperlink r:id="rId143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(изд. 2003) «Сборники сметных норм и расц</w:t>
      </w:r>
      <w:r>
        <w:rPr>
          <w:rStyle w:val="s0"/>
        </w:rPr>
        <w:t>енок на ремонтно-строительные работы (СНиР - 2001Р). Сборник 55. Перегородки».</w:t>
      </w:r>
    </w:p>
    <w:p w:rsidR="00000000" w:rsidRDefault="0045786B">
      <w:pPr>
        <w:pStyle w:val="pj"/>
      </w:pPr>
      <w:r>
        <w:rPr>
          <w:rStyle w:val="s0"/>
        </w:rPr>
        <w:t xml:space="preserve">24. </w:t>
      </w:r>
      <w:hyperlink r:id="rId144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</w:t>
      </w:r>
      <w:r>
        <w:rPr>
          <w:rStyle w:val="s0"/>
        </w:rPr>
        <w:t>(изд. 2003) «Сборники сметных норм и расценок на ремонтно-строительные работы (СНиР - 2001Р). Сборник 56. Проемы».</w:t>
      </w:r>
    </w:p>
    <w:p w:rsidR="00000000" w:rsidRDefault="0045786B">
      <w:pPr>
        <w:pStyle w:val="pj"/>
      </w:pPr>
      <w:r>
        <w:rPr>
          <w:rStyle w:val="s0"/>
        </w:rPr>
        <w:t xml:space="preserve">25. </w:t>
      </w:r>
      <w:hyperlink r:id="rId145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(изд. 2004) «Сборники сметных норм и расценок на ремо</w:t>
      </w:r>
      <w:r>
        <w:rPr>
          <w:rStyle w:val="s0"/>
        </w:rPr>
        <w:t>нтно-строительные работы (СНиР - 2001Р). Сборник 57. Полы».</w:t>
      </w:r>
    </w:p>
    <w:p w:rsidR="00000000" w:rsidRDefault="0045786B">
      <w:pPr>
        <w:pStyle w:val="pj"/>
      </w:pPr>
      <w:r>
        <w:rPr>
          <w:rStyle w:val="s0"/>
        </w:rPr>
        <w:t xml:space="preserve">26. </w:t>
      </w:r>
      <w:hyperlink r:id="rId146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(изд. 2004) «Сборники сметных норм и расценок на ремонтно-строительные работы (СНиР - 2001Р). Сборник 58. Кр</w:t>
      </w:r>
      <w:r>
        <w:rPr>
          <w:rStyle w:val="s0"/>
        </w:rPr>
        <w:t>ыши, кровли».</w:t>
      </w:r>
    </w:p>
    <w:p w:rsidR="00000000" w:rsidRDefault="0045786B">
      <w:pPr>
        <w:pStyle w:val="pj"/>
      </w:pPr>
      <w:r>
        <w:rPr>
          <w:rStyle w:val="s0"/>
        </w:rPr>
        <w:t xml:space="preserve">27. </w:t>
      </w:r>
      <w:hyperlink r:id="rId147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(изд. 2004) «Сборники сметных норм и расценок на ремонтно-строительные работы (СНиР - 2001Р). Сборник 59. Лестницы, крыльца».</w:t>
      </w:r>
    </w:p>
    <w:p w:rsidR="00000000" w:rsidRDefault="0045786B">
      <w:pPr>
        <w:pStyle w:val="pj"/>
      </w:pPr>
      <w:r>
        <w:rPr>
          <w:rStyle w:val="s0"/>
        </w:rPr>
        <w:t xml:space="preserve">28. </w:t>
      </w:r>
      <w:hyperlink r:id="rId148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(изд. 2004) «Сборники сметных норм и расценок на ремонтно-строительные работы (СНиР - 2001Р). Сборник 60. Печные работы».</w:t>
      </w:r>
    </w:p>
    <w:p w:rsidR="00000000" w:rsidRDefault="0045786B">
      <w:pPr>
        <w:pStyle w:val="pj"/>
      </w:pPr>
      <w:r>
        <w:rPr>
          <w:rStyle w:val="s0"/>
        </w:rPr>
        <w:t xml:space="preserve">29. </w:t>
      </w:r>
      <w:hyperlink r:id="rId149" w:history="1">
        <w:r>
          <w:rPr>
            <w:rStyle w:val="a3"/>
          </w:rPr>
          <w:t>СН РК</w:t>
        </w:r>
        <w:r>
          <w:rPr>
            <w:rStyle w:val="a3"/>
          </w:rPr>
          <w:t xml:space="preserve"> 8.02-05-2002</w:t>
        </w:r>
      </w:hyperlink>
      <w:r>
        <w:rPr>
          <w:rStyle w:val="s0"/>
        </w:rPr>
        <w:t xml:space="preserve"> (изд. 2003) «Сборники сметных норм и расценок на ремонтно-строительные работы (СНиР - 2001Р). Сборник 61. Штукатурные работы».</w:t>
      </w:r>
    </w:p>
    <w:p w:rsidR="00000000" w:rsidRDefault="0045786B">
      <w:pPr>
        <w:pStyle w:val="pj"/>
      </w:pPr>
      <w:r>
        <w:rPr>
          <w:rStyle w:val="s0"/>
        </w:rPr>
        <w:t xml:space="preserve">30. </w:t>
      </w:r>
      <w:hyperlink r:id="rId150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(изд. 2003) «Сборники сметн</w:t>
      </w:r>
      <w:r>
        <w:rPr>
          <w:rStyle w:val="s0"/>
        </w:rPr>
        <w:t>ых норм и расценок на ремонтно-строительные работы (СНиР - 2001Р). Сборник 62. Малярные работы».</w:t>
      </w:r>
    </w:p>
    <w:p w:rsidR="00000000" w:rsidRDefault="0045786B">
      <w:pPr>
        <w:pStyle w:val="pj"/>
      </w:pPr>
      <w:r>
        <w:rPr>
          <w:rStyle w:val="s0"/>
        </w:rPr>
        <w:t xml:space="preserve">31. </w:t>
      </w:r>
      <w:hyperlink r:id="rId151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(изд. 2004) «Сборники сметных норм и расценок на ремонтно-строительные </w:t>
      </w:r>
      <w:r>
        <w:rPr>
          <w:rStyle w:val="s0"/>
        </w:rPr>
        <w:t>работы (СНиР - 2001Р). Сборник 63. Стекольные, обойные и облицовочные работы».</w:t>
      </w:r>
    </w:p>
    <w:p w:rsidR="00000000" w:rsidRDefault="0045786B">
      <w:pPr>
        <w:pStyle w:val="pj"/>
      </w:pPr>
      <w:r>
        <w:rPr>
          <w:rStyle w:val="s0"/>
        </w:rPr>
        <w:t>32. СН РК 8.02-05-2002 (изд. 2003) «Сборники сметных норм и расценок на ремонтно-строительные работы (СНиР - 2001Р). Сборник 64. Лепные работы».</w:t>
      </w:r>
    </w:p>
    <w:p w:rsidR="00000000" w:rsidRDefault="0045786B">
      <w:pPr>
        <w:pStyle w:val="pj"/>
      </w:pPr>
      <w:r>
        <w:rPr>
          <w:rStyle w:val="s0"/>
        </w:rPr>
        <w:t xml:space="preserve">33. </w:t>
      </w:r>
      <w:hyperlink r:id="rId152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(изд. 2004) «Сборники сметных норм и расценок на ремонтно-строительные работы (СНиР - 2001Р). Сборник 65. Внутренние санитарно-технические работы. </w:t>
      </w:r>
    </w:p>
    <w:p w:rsidR="00000000" w:rsidRDefault="0045786B">
      <w:pPr>
        <w:pStyle w:val="pj"/>
      </w:pPr>
      <w:r>
        <w:rPr>
          <w:rStyle w:val="s0"/>
        </w:rPr>
        <w:t xml:space="preserve">34. </w:t>
      </w:r>
      <w:hyperlink r:id="rId153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(изд. 2004) «Сборники сметных норм и расценок на ремонтно-строительные работы (СНиР - 2001Р). Сборник 66. Наружные инженерные сети.</w:t>
      </w:r>
    </w:p>
    <w:p w:rsidR="00000000" w:rsidRDefault="0045786B">
      <w:pPr>
        <w:pStyle w:val="pj"/>
      </w:pPr>
      <w:r>
        <w:rPr>
          <w:rStyle w:val="s0"/>
        </w:rPr>
        <w:t xml:space="preserve">35. </w:t>
      </w:r>
      <w:hyperlink r:id="rId154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</w:t>
      </w:r>
      <w:r>
        <w:rPr>
          <w:rStyle w:val="s0"/>
        </w:rPr>
        <w:t>(изд. 2004) «Сборники сметных норм и расценок на ремонтно-строительные работы (СНиР - 2001Р). Сборник 67. Электромонтажные работы.</w:t>
      </w:r>
    </w:p>
    <w:p w:rsidR="00000000" w:rsidRDefault="0045786B">
      <w:pPr>
        <w:pStyle w:val="pj"/>
      </w:pPr>
      <w:r>
        <w:rPr>
          <w:rStyle w:val="s0"/>
        </w:rPr>
        <w:t xml:space="preserve">36. </w:t>
      </w:r>
      <w:hyperlink r:id="rId155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</w:t>
      </w:r>
      <w:r>
        <w:rPr>
          <w:rStyle w:val="s0"/>
        </w:rPr>
        <w:t>(изд. 2003) «Сборники сметных норм и расценок на ремонтно-строительные работы (СНиР - 2001Р). Сборник 68. Благоустройство».</w:t>
      </w:r>
    </w:p>
    <w:p w:rsidR="00000000" w:rsidRDefault="0045786B">
      <w:pPr>
        <w:pStyle w:val="pj"/>
      </w:pPr>
      <w:r>
        <w:rPr>
          <w:rStyle w:val="s0"/>
        </w:rPr>
        <w:t xml:space="preserve">37. </w:t>
      </w:r>
      <w:hyperlink r:id="rId156" w:history="1">
        <w:r>
          <w:rPr>
            <w:rStyle w:val="a3"/>
          </w:rPr>
          <w:t>СН РК 8.02-05-2002</w:t>
        </w:r>
      </w:hyperlink>
      <w:r>
        <w:rPr>
          <w:rStyle w:val="s0"/>
        </w:rPr>
        <w:t xml:space="preserve"> </w:t>
      </w:r>
      <w:r>
        <w:rPr>
          <w:rStyle w:val="s0"/>
        </w:rPr>
        <w:t>(изд. 2003) «Сборники сметных норм и расценок на ремонтно-строительные работы (СНиР - 2001Р). Сборник 69. Прочие ремонтно-строительные работы».</w:t>
      </w:r>
    </w:p>
    <w:p w:rsidR="00000000" w:rsidRDefault="0045786B">
      <w:pPr>
        <w:pStyle w:val="pj"/>
      </w:pPr>
      <w:r>
        <w:rPr>
          <w:rStyle w:val="s0"/>
        </w:rPr>
        <w:t xml:space="preserve">38. </w:t>
      </w:r>
      <w:hyperlink r:id="rId157" w:history="1">
        <w:r>
          <w:rPr>
            <w:rStyle w:val="a3"/>
          </w:rPr>
          <w:t>СН РК 8.02-05-2002 8.02-03-2002 (изд. 2006)</w:t>
        </w:r>
      </w:hyperlink>
      <w:r>
        <w:rPr>
          <w:rStyle w:val="s0"/>
        </w:rPr>
        <w:t xml:space="preserve"> «Сборники сметных норм и расценок на строительные работы. Сборник сметных норм и расценок на эксплуатацию строительных машин. Изменения и дополнения. Выпуск 3».</w:t>
      </w:r>
    </w:p>
    <w:p w:rsidR="00000000" w:rsidRDefault="0045786B">
      <w:pPr>
        <w:pStyle w:val="pj"/>
      </w:pPr>
      <w:r>
        <w:rPr>
          <w:rStyle w:val="s0"/>
        </w:rPr>
        <w:lastRenderedPageBreak/>
        <w:t xml:space="preserve">39. </w:t>
      </w:r>
      <w:hyperlink r:id="rId158" w:history="1">
        <w:r>
          <w:rPr>
            <w:rStyle w:val="a3"/>
          </w:rPr>
          <w:t>СН РК 8.02-05-2002 8.02-0</w:t>
        </w:r>
        <w:r>
          <w:rPr>
            <w:rStyle w:val="a3"/>
          </w:rPr>
          <w:t>6-2002</w:t>
        </w:r>
      </w:hyperlink>
      <w:r>
        <w:rPr>
          <w:rStyle w:val="s0"/>
        </w:rPr>
        <w:t xml:space="preserve"> «Сборники сметных норм и расценок на строительные, ремонтно-строительные работы и монтаж оборудования. Изменения и дополнения. Выпуск 4».</w:t>
      </w:r>
    </w:p>
    <w:p w:rsidR="00000000" w:rsidRDefault="0045786B">
      <w:pPr>
        <w:pStyle w:val="pj"/>
      </w:pPr>
      <w:r>
        <w:rPr>
          <w:rStyle w:val="s0"/>
        </w:rPr>
        <w:t> </w:t>
      </w:r>
    </w:p>
    <w:sectPr w:rsidR="00000000">
      <w:headerReference w:type="even" r:id="rId159"/>
      <w:headerReference w:type="default" r:id="rId160"/>
      <w:footerReference w:type="even" r:id="rId161"/>
      <w:footerReference w:type="default" r:id="rId162"/>
      <w:headerReference w:type="first" r:id="rId163"/>
      <w:footerReference w:type="first" r:id="rId16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786B" w:rsidRDefault="0045786B" w:rsidP="0045786B">
      <w:r>
        <w:separator/>
      </w:r>
    </w:p>
  </w:endnote>
  <w:endnote w:type="continuationSeparator" w:id="0">
    <w:p w:rsidR="0045786B" w:rsidRDefault="0045786B" w:rsidP="00457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86B" w:rsidRDefault="0045786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86B" w:rsidRDefault="0045786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86B" w:rsidRDefault="0045786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786B" w:rsidRDefault="0045786B" w:rsidP="0045786B">
      <w:r>
        <w:separator/>
      </w:r>
    </w:p>
  </w:footnote>
  <w:footnote w:type="continuationSeparator" w:id="0">
    <w:p w:rsidR="0045786B" w:rsidRDefault="0045786B" w:rsidP="00457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86B" w:rsidRDefault="0045786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86B" w:rsidRDefault="0045786B" w:rsidP="0045786B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5786B" w:rsidRDefault="0045786B" w:rsidP="0045786B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1.04-26-2011 «Реконструкция, капитальный и текущий ремонт жилых и общественных зданий» (с изменениями и дополнениями по состоянию на 25.05.2021 г.)</w:t>
    </w:r>
  </w:p>
  <w:p w:rsidR="0045786B" w:rsidRPr="0045786B" w:rsidRDefault="0045786B" w:rsidP="0045786B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01.05.2012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86B" w:rsidRDefault="0045786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86B"/>
    <w:rsid w:val="0045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54043-00EA-455B-B016-47719C81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000000"/>
    </w:rPr>
  </w:style>
  <w:style w:type="paragraph" w:styleId="a5">
    <w:name w:val="Normal (Web)"/>
    <w:basedOn w:val="a"/>
    <w:uiPriority w:val="99"/>
    <w:semiHidden/>
    <w:unhideWhenUsed/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6">
    <w:name w:val="header"/>
    <w:basedOn w:val="a"/>
    <w:link w:val="a7"/>
    <w:uiPriority w:val="99"/>
    <w:unhideWhenUsed/>
    <w:rsid w:val="004578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786B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4578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786B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7064821" TargetMode="External"/><Relationship Id="rId21" Type="http://schemas.openxmlformats.org/officeDocument/2006/relationships/hyperlink" Target="http://online.zakon.kz/Document/?doc_id=31194179" TargetMode="External"/><Relationship Id="rId42" Type="http://schemas.openxmlformats.org/officeDocument/2006/relationships/hyperlink" Target="http://online.zakon.kz/Document/?doc_id=31194179" TargetMode="External"/><Relationship Id="rId63" Type="http://schemas.openxmlformats.org/officeDocument/2006/relationships/hyperlink" Target="http://online.zakon.kz/Document/?doc_id=30049118" TargetMode="External"/><Relationship Id="rId84" Type="http://schemas.openxmlformats.org/officeDocument/2006/relationships/hyperlink" Target="http://online.zakon.kz/Document/?doc_id=30002427" TargetMode="External"/><Relationship Id="rId138" Type="http://schemas.openxmlformats.org/officeDocument/2006/relationships/hyperlink" Target="http://online.zakon.kz/Document/?doc_id=31238484" TargetMode="External"/><Relationship Id="rId159" Type="http://schemas.openxmlformats.org/officeDocument/2006/relationships/header" Target="header1.xml"/><Relationship Id="rId107" Type="http://schemas.openxmlformats.org/officeDocument/2006/relationships/hyperlink" Target="http://online.zakon.kz/Document/?doc_id=39855208" TargetMode="External"/><Relationship Id="rId11" Type="http://schemas.openxmlformats.org/officeDocument/2006/relationships/hyperlink" Target="http://online.zakon.kz/Document/?doc_id=31194179" TargetMode="External"/><Relationship Id="rId32" Type="http://schemas.openxmlformats.org/officeDocument/2006/relationships/hyperlink" Target="http://online.zakon.kz/Document/?doc_id=31194179" TargetMode="External"/><Relationship Id="rId53" Type="http://schemas.openxmlformats.org/officeDocument/2006/relationships/hyperlink" Target="http://online.zakon.kz/Document/?doc_id=30086309" TargetMode="External"/><Relationship Id="rId74" Type="http://schemas.openxmlformats.org/officeDocument/2006/relationships/hyperlink" Target="http://online.zakon.kz/Document/?doc_id=37064821" TargetMode="External"/><Relationship Id="rId128" Type="http://schemas.openxmlformats.org/officeDocument/2006/relationships/hyperlink" Target="http://online.zakon.kz/Document/?doc_id=30993212" TargetMode="External"/><Relationship Id="rId149" Type="http://schemas.openxmlformats.org/officeDocument/2006/relationships/hyperlink" Target="http://online.zakon.kz/Document/?doc_id=30121255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7991930" TargetMode="External"/><Relationship Id="rId160" Type="http://schemas.openxmlformats.org/officeDocument/2006/relationships/header" Target="header2.xml"/><Relationship Id="rId22" Type="http://schemas.openxmlformats.org/officeDocument/2006/relationships/hyperlink" Target="http://online.zakon.kz/Document/?doc_id=31194179" TargetMode="External"/><Relationship Id="rId43" Type="http://schemas.openxmlformats.org/officeDocument/2006/relationships/hyperlink" Target="http://online.zakon.kz/Document/?doc_id=31194179" TargetMode="External"/><Relationship Id="rId64" Type="http://schemas.openxmlformats.org/officeDocument/2006/relationships/hyperlink" Target="http://online.zakon.kz/Document/?doc_id=30002341" TargetMode="External"/><Relationship Id="rId118" Type="http://schemas.openxmlformats.org/officeDocument/2006/relationships/hyperlink" Target="http://online.zakon.kz/Document/?doc_id=30002341" TargetMode="External"/><Relationship Id="rId139" Type="http://schemas.openxmlformats.org/officeDocument/2006/relationships/hyperlink" Target="http://online.zakon.kz/Document/?doc_id=30122918" TargetMode="External"/><Relationship Id="rId85" Type="http://schemas.openxmlformats.org/officeDocument/2006/relationships/hyperlink" Target="http://online.zakon.kz/Document/?doc_id=37991930" TargetMode="External"/><Relationship Id="rId150" Type="http://schemas.openxmlformats.org/officeDocument/2006/relationships/hyperlink" Target="http://online.zakon.kz/Document/?doc_id=30120747" TargetMode="External"/><Relationship Id="rId12" Type="http://schemas.openxmlformats.org/officeDocument/2006/relationships/hyperlink" Target="http://online.zakon.kz/Document/?doc_id=31194179" TargetMode="External"/><Relationship Id="rId17" Type="http://schemas.openxmlformats.org/officeDocument/2006/relationships/hyperlink" Target="http://online.zakon.kz/Document/?doc_id=31194179" TargetMode="External"/><Relationship Id="rId33" Type="http://schemas.openxmlformats.org/officeDocument/2006/relationships/hyperlink" Target="http://online.zakon.kz/Document/?doc_id=31194179" TargetMode="External"/><Relationship Id="rId38" Type="http://schemas.openxmlformats.org/officeDocument/2006/relationships/hyperlink" Target="http://online.zakon.kz/Document/?doc_id=31194179" TargetMode="External"/><Relationship Id="rId59" Type="http://schemas.openxmlformats.org/officeDocument/2006/relationships/hyperlink" Target="http://online.zakon.kz/Document/?doc_id=30002377" TargetMode="External"/><Relationship Id="rId103" Type="http://schemas.openxmlformats.org/officeDocument/2006/relationships/hyperlink" Target="http://online.zakon.kz/Document/?doc_id=37064821" TargetMode="External"/><Relationship Id="rId108" Type="http://schemas.openxmlformats.org/officeDocument/2006/relationships/hyperlink" Target="http://online.zakon.kz/Document/?doc_id=37064821" TargetMode="External"/><Relationship Id="rId124" Type="http://schemas.openxmlformats.org/officeDocument/2006/relationships/hyperlink" Target="http://online.zakon.kz/Document/?doc_id=1024035" TargetMode="External"/><Relationship Id="rId129" Type="http://schemas.openxmlformats.org/officeDocument/2006/relationships/hyperlink" Target="http://online.zakon.kz/Document/?doc_id=30120746" TargetMode="External"/><Relationship Id="rId54" Type="http://schemas.openxmlformats.org/officeDocument/2006/relationships/hyperlink" Target="http://online.zakon.kz/Document/?doc_id=30151907" TargetMode="External"/><Relationship Id="rId70" Type="http://schemas.openxmlformats.org/officeDocument/2006/relationships/hyperlink" Target="http://online.zakon.kz/Document/?doc_id=37064821" TargetMode="External"/><Relationship Id="rId75" Type="http://schemas.openxmlformats.org/officeDocument/2006/relationships/hyperlink" Target="http://online.zakon.kz/Document/?doc_id=33513558" TargetMode="External"/><Relationship Id="rId91" Type="http://schemas.openxmlformats.org/officeDocument/2006/relationships/hyperlink" Target="http://online.zakon.kz/Document/?doc_id=30151907" TargetMode="External"/><Relationship Id="rId96" Type="http://schemas.openxmlformats.org/officeDocument/2006/relationships/hyperlink" Target="http://online.zakon.kz/Document/?doc_id=37398686" TargetMode="External"/><Relationship Id="rId140" Type="http://schemas.openxmlformats.org/officeDocument/2006/relationships/hyperlink" Target="http://online.zakon.kz/Document/?doc_id=30122916" TargetMode="External"/><Relationship Id="rId145" Type="http://schemas.openxmlformats.org/officeDocument/2006/relationships/hyperlink" Target="http://online.zakon.kz/Document/?doc_id=30121867" TargetMode="External"/><Relationship Id="rId161" Type="http://schemas.openxmlformats.org/officeDocument/2006/relationships/footer" Target="footer1.xml"/><Relationship Id="rId16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1194555" TargetMode="External"/><Relationship Id="rId23" Type="http://schemas.openxmlformats.org/officeDocument/2006/relationships/hyperlink" Target="http://online.zakon.kz/Document/?doc_id=31194179" TargetMode="External"/><Relationship Id="rId28" Type="http://schemas.openxmlformats.org/officeDocument/2006/relationships/hyperlink" Target="http://online.zakon.kz/Document/?doc_id=31194179" TargetMode="External"/><Relationship Id="rId49" Type="http://schemas.openxmlformats.org/officeDocument/2006/relationships/hyperlink" Target="http://online.zakon.kz/Document/?doc_id=32912033" TargetMode="External"/><Relationship Id="rId114" Type="http://schemas.openxmlformats.org/officeDocument/2006/relationships/hyperlink" Target="http://online.zakon.kz/Document/?doc_id=39855208" TargetMode="External"/><Relationship Id="rId119" Type="http://schemas.openxmlformats.org/officeDocument/2006/relationships/hyperlink" Target="http://online.zakon.kz/Document/?doc_id=30023463" TargetMode="External"/><Relationship Id="rId44" Type="http://schemas.openxmlformats.org/officeDocument/2006/relationships/hyperlink" Target="http://online.zakon.kz/Document/?doc_id=31194179" TargetMode="External"/><Relationship Id="rId60" Type="http://schemas.openxmlformats.org/officeDocument/2006/relationships/hyperlink" Target="http://online.zakon.kz/Document/?doc_id=30002426" TargetMode="External"/><Relationship Id="rId65" Type="http://schemas.openxmlformats.org/officeDocument/2006/relationships/hyperlink" Target="http://online.zakon.kz/Document/?doc_id=39833412" TargetMode="External"/><Relationship Id="rId81" Type="http://schemas.openxmlformats.org/officeDocument/2006/relationships/hyperlink" Target="http://online.zakon.kz/Document/?doc_id=1001290" TargetMode="External"/><Relationship Id="rId86" Type="http://schemas.openxmlformats.org/officeDocument/2006/relationships/hyperlink" Target="http://online.zakon.kz/Document/?doc_id=37398686" TargetMode="External"/><Relationship Id="rId130" Type="http://schemas.openxmlformats.org/officeDocument/2006/relationships/hyperlink" Target="http://online.zakon.kz/Document/?doc_id=30001893" TargetMode="External"/><Relationship Id="rId135" Type="http://schemas.openxmlformats.org/officeDocument/2006/relationships/hyperlink" Target="http://online.zakon.kz/Document/?doc_id=30400197" TargetMode="External"/><Relationship Id="rId151" Type="http://schemas.openxmlformats.org/officeDocument/2006/relationships/hyperlink" Target="http://online.zakon.kz/Document/?doc_id=30120746" TargetMode="External"/><Relationship Id="rId156" Type="http://schemas.openxmlformats.org/officeDocument/2006/relationships/hyperlink" Target="http://online.zakon.kz/Document/?doc_id=30119981" TargetMode="External"/><Relationship Id="rId13" Type="http://schemas.openxmlformats.org/officeDocument/2006/relationships/hyperlink" Target="http://online.zakon.kz/Document/?doc_id=31194179" TargetMode="External"/><Relationship Id="rId18" Type="http://schemas.openxmlformats.org/officeDocument/2006/relationships/hyperlink" Target="http://online.zakon.kz/Document/?doc_id=31194179" TargetMode="External"/><Relationship Id="rId39" Type="http://schemas.openxmlformats.org/officeDocument/2006/relationships/hyperlink" Target="http://online.zakon.kz/Document/?doc_id=31194179" TargetMode="External"/><Relationship Id="rId109" Type="http://schemas.openxmlformats.org/officeDocument/2006/relationships/hyperlink" Target="http://online.zakon.kz/Document/?doc_id=31194179" TargetMode="External"/><Relationship Id="rId34" Type="http://schemas.openxmlformats.org/officeDocument/2006/relationships/hyperlink" Target="http://online.zakon.kz/Document/?doc_id=31194179" TargetMode="External"/><Relationship Id="rId50" Type="http://schemas.openxmlformats.org/officeDocument/2006/relationships/hyperlink" Target="http://online.zakon.kz/Document/?doc_id=33513558" TargetMode="External"/><Relationship Id="rId55" Type="http://schemas.openxmlformats.org/officeDocument/2006/relationships/hyperlink" Target="http://online.zakon.kz/Document/?doc_id=30153581" TargetMode="External"/><Relationship Id="rId76" Type="http://schemas.openxmlformats.org/officeDocument/2006/relationships/hyperlink" Target="http://online.zakon.kz/Document/?doc_id=31194179" TargetMode="External"/><Relationship Id="rId97" Type="http://schemas.openxmlformats.org/officeDocument/2006/relationships/hyperlink" Target="http://online.zakon.kz/Document/?doc_id=31194179" TargetMode="External"/><Relationship Id="rId104" Type="http://schemas.openxmlformats.org/officeDocument/2006/relationships/hyperlink" Target="http://online.zakon.kz/Document/?doc_id=31194179" TargetMode="External"/><Relationship Id="rId120" Type="http://schemas.openxmlformats.org/officeDocument/2006/relationships/hyperlink" Target="http://online.zakon.kz/Document/?doc_id=39855208" TargetMode="External"/><Relationship Id="rId125" Type="http://schemas.openxmlformats.org/officeDocument/2006/relationships/hyperlink" Target="http://online.zakon.kz/Document/?doc_id=1007658" TargetMode="External"/><Relationship Id="rId141" Type="http://schemas.openxmlformats.org/officeDocument/2006/relationships/hyperlink" Target="http://online.zakon.kz/Document/?doc_id=30122915" TargetMode="External"/><Relationship Id="rId146" Type="http://schemas.openxmlformats.org/officeDocument/2006/relationships/hyperlink" Target="http://online.zakon.kz/Document/?doc_id=30121519" TargetMode="External"/><Relationship Id="rId7" Type="http://schemas.openxmlformats.org/officeDocument/2006/relationships/hyperlink" Target="http://online.zakon.kz/Document/?doc_id=31194179" TargetMode="External"/><Relationship Id="rId71" Type="http://schemas.openxmlformats.org/officeDocument/2006/relationships/hyperlink" Target="http://online.zakon.kz/Document/?doc_id=31194179" TargetMode="External"/><Relationship Id="rId92" Type="http://schemas.openxmlformats.org/officeDocument/2006/relationships/hyperlink" Target="http://online.zakon.kz/Document/?doc_id=31031134" TargetMode="External"/><Relationship Id="rId162" Type="http://schemas.openxmlformats.org/officeDocument/2006/relationships/footer" Target="footer2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194179" TargetMode="External"/><Relationship Id="rId24" Type="http://schemas.openxmlformats.org/officeDocument/2006/relationships/hyperlink" Target="http://online.zakon.kz/Document/?doc_id=31194179" TargetMode="External"/><Relationship Id="rId40" Type="http://schemas.openxmlformats.org/officeDocument/2006/relationships/hyperlink" Target="http://online.zakon.kz/Document/?doc_id=31194179" TargetMode="External"/><Relationship Id="rId45" Type="http://schemas.openxmlformats.org/officeDocument/2006/relationships/hyperlink" Target="http://online.zakon.kz/Document/?doc_id=31194179" TargetMode="External"/><Relationship Id="rId66" Type="http://schemas.openxmlformats.org/officeDocument/2006/relationships/hyperlink" Target="http://online.zakon.kz/Document/?doc_id=30008646" TargetMode="External"/><Relationship Id="rId87" Type="http://schemas.openxmlformats.org/officeDocument/2006/relationships/hyperlink" Target="http://online.zakon.kz/Document/?doc_id=1024035" TargetMode="External"/><Relationship Id="rId110" Type="http://schemas.openxmlformats.org/officeDocument/2006/relationships/hyperlink" Target="http://online.zakon.kz/Document/?doc_id=39855208" TargetMode="External"/><Relationship Id="rId115" Type="http://schemas.openxmlformats.org/officeDocument/2006/relationships/hyperlink" Target="http://online.zakon.kz/Document/?doc_id=37064821" TargetMode="External"/><Relationship Id="rId131" Type="http://schemas.openxmlformats.org/officeDocument/2006/relationships/hyperlink" Target="http://online.zakon.kz/Document/?doc_id=30001905" TargetMode="External"/><Relationship Id="rId136" Type="http://schemas.openxmlformats.org/officeDocument/2006/relationships/hyperlink" Target="http://online.zakon.kz/Document/?doc_id=30177948" TargetMode="External"/><Relationship Id="rId157" Type="http://schemas.openxmlformats.org/officeDocument/2006/relationships/hyperlink" Target="http://online.zakon.kz/Document/?doc_id=30401154" TargetMode="External"/><Relationship Id="rId61" Type="http://schemas.openxmlformats.org/officeDocument/2006/relationships/hyperlink" Target="http://online.zakon.kz/Document/?doc_id=30008549" TargetMode="External"/><Relationship Id="rId82" Type="http://schemas.openxmlformats.org/officeDocument/2006/relationships/hyperlink" Target="http://online.zakon.kz/Document/?doc_id=31194179" TargetMode="External"/><Relationship Id="rId152" Type="http://schemas.openxmlformats.org/officeDocument/2006/relationships/hyperlink" Target="http://online.zakon.kz/Document/?doc_id=30120508" TargetMode="External"/><Relationship Id="rId19" Type="http://schemas.openxmlformats.org/officeDocument/2006/relationships/hyperlink" Target="http://online.zakon.kz/Document/?doc_id=31194179" TargetMode="External"/><Relationship Id="rId14" Type="http://schemas.openxmlformats.org/officeDocument/2006/relationships/hyperlink" Target="http://online.zakon.kz/Document/?doc_id=31194179" TargetMode="External"/><Relationship Id="rId30" Type="http://schemas.openxmlformats.org/officeDocument/2006/relationships/hyperlink" Target="http://online.zakon.kz/Document/?doc_id=31194179" TargetMode="External"/><Relationship Id="rId35" Type="http://schemas.openxmlformats.org/officeDocument/2006/relationships/hyperlink" Target="http://online.zakon.kz/Document/?doc_id=31194179" TargetMode="External"/><Relationship Id="rId56" Type="http://schemas.openxmlformats.org/officeDocument/2006/relationships/hyperlink" Target="http://online.zakon.kz/Document/?doc_id=30152445" TargetMode="External"/><Relationship Id="rId77" Type="http://schemas.openxmlformats.org/officeDocument/2006/relationships/hyperlink" Target="http://online.zakon.kz/Document/?doc_id=39833412" TargetMode="External"/><Relationship Id="rId100" Type="http://schemas.openxmlformats.org/officeDocument/2006/relationships/hyperlink" Target="http://online.zakon.kz/Document/?doc_id=38316048" TargetMode="External"/><Relationship Id="rId105" Type="http://schemas.openxmlformats.org/officeDocument/2006/relationships/hyperlink" Target="http://online.zakon.kz/Document/?doc_id=39855208" TargetMode="External"/><Relationship Id="rId126" Type="http://schemas.openxmlformats.org/officeDocument/2006/relationships/hyperlink" Target="http://online.zakon.kz/Document/?doc_id=30031002" TargetMode="External"/><Relationship Id="rId147" Type="http://schemas.openxmlformats.org/officeDocument/2006/relationships/hyperlink" Target="http://online.zakon.kz/Document/?doc_id=30121518" TargetMode="External"/><Relationship Id="rId8" Type="http://schemas.openxmlformats.org/officeDocument/2006/relationships/hyperlink" Target="http://online.zakon.kz/Document/?doc_id=31194179" TargetMode="External"/><Relationship Id="rId51" Type="http://schemas.openxmlformats.org/officeDocument/2006/relationships/hyperlink" Target="http://online.zakon.kz/Document/?doc_id=32540319" TargetMode="External"/><Relationship Id="rId72" Type="http://schemas.openxmlformats.org/officeDocument/2006/relationships/hyperlink" Target="http://online.zakon.kz/Document/?doc_id=31194179" TargetMode="External"/><Relationship Id="rId93" Type="http://schemas.openxmlformats.org/officeDocument/2006/relationships/hyperlink" Target="http://online.zakon.kz/Document/?doc_id=30086309" TargetMode="External"/><Relationship Id="rId98" Type="http://schemas.openxmlformats.org/officeDocument/2006/relationships/hyperlink" Target="http://online.zakon.kz/Document/?doc_id=37991930" TargetMode="External"/><Relationship Id="rId121" Type="http://schemas.openxmlformats.org/officeDocument/2006/relationships/hyperlink" Target="http://online.zakon.kz/Document/?doc_id=37064821" TargetMode="External"/><Relationship Id="rId142" Type="http://schemas.openxmlformats.org/officeDocument/2006/relationships/hyperlink" Target="http://online.zakon.kz/Document/?doc_id=30122006" TargetMode="External"/><Relationship Id="rId163" Type="http://schemas.openxmlformats.org/officeDocument/2006/relationships/header" Target="header3.xm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1194179" TargetMode="External"/><Relationship Id="rId46" Type="http://schemas.openxmlformats.org/officeDocument/2006/relationships/hyperlink" Target="http://online.zakon.kz/Document/?doc_id=31194179" TargetMode="External"/><Relationship Id="rId67" Type="http://schemas.openxmlformats.org/officeDocument/2006/relationships/hyperlink" Target="http://online.zakon.kz/Document/?doc_id=30944215" TargetMode="External"/><Relationship Id="rId116" Type="http://schemas.openxmlformats.org/officeDocument/2006/relationships/hyperlink" Target="http://online.zakon.kz/Document/?doc_id=39855208" TargetMode="External"/><Relationship Id="rId137" Type="http://schemas.openxmlformats.org/officeDocument/2006/relationships/hyperlink" Target="http://online.zakon.kz/Document/?doc_id=30401023" TargetMode="External"/><Relationship Id="rId158" Type="http://schemas.openxmlformats.org/officeDocument/2006/relationships/hyperlink" Target="http://online.zakon.kz/Document/?doc_id=30401196" TargetMode="External"/><Relationship Id="rId20" Type="http://schemas.openxmlformats.org/officeDocument/2006/relationships/hyperlink" Target="http://online.zakon.kz/Document/?doc_id=31194179" TargetMode="External"/><Relationship Id="rId41" Type="http://schemas.openxmlformats.org/officeDocument/2006/relationships/hyperlink" Target="http://online.zakon.kz/Document/?doc_id=31194179" TargetMode="External"/><Relationship Id="rId62" Type="http://schemas.openxmlformats.org/officeDocument/2006/relationships/hyperlink" Target="http://online.zakon.kz/Document/?doc_id=30827117" TargetMode="External"/><Relationship Id="rId83" Type="http://schemas.openxmlformats.org/officeDocument/2006/relationships/hyperlink" Target="http://online.zakon.kz/Document/?doc_id=30086309" TargetMode="External"/><Relationship Id="rId88" Type="http://schemas.openxmlformats.org/officeDocument/2006/relationships/hyperlink" Target="http://online.zakon.kz/Document/?doc_id=31194179" TargetMode="External"/><Relationship Id="rId111" Type="http://schemas.openxmlformats.org/officeDocument/2006/relationships/hyperlink" Target="http://online.zakon.kz/Document/?doc_id=37064821" TargetMode="External"/><Relationship Id="rId132" Type="http://schemas.openxmlformats.org/officeDocument/2006/relationships/hyperlink" Target="http://online.zakon.kz/Document/?doc_id=30401154" TargetMode="External"/><Relationship Id="rId153" Type="http://schemas.openxmlformats.org/officeDocument/2006/relationships/hyperlink" Target="http://online.zakon.kz/Document/?doc_id=30120507" TargetMode="External"/><Relationship Id="rId15" Type="http://schemas.openxmlformats.org/officeDocument/2006/relationships/hyperlink" Target="http://online.zakon.kz/Document/?doc_id=31194179" TargetMode="External"/><Relationship Id="rId36" Type="http://schemas.openxmlformats.org/officeDocument/2006/relationships/hyperlink" Target="http://online.zakon.kz/Document/?doc_id=31194179" TargetMode="External"/><Relationship Id="rId57" Type="http://schemas.openxmlformats.org/officeDocument/2006/relationships/hyperlink" Target="http://online.zakon.kz/Document/?doc_id=31031134" TargetMode="External"/><Relationship Id="rId106" Type="http://schemas.openxmlformats.org/officeDocument/2006/relationships/hyperlink" Target="http://online.zakon.kz/Document/?doc_id=37064821" TargetMode="External"/><Relationship Id="rId127" Type="http://schemas.openxmlformats.org/officeDocument/2006/relationships/hyperlink" Target="http://online.zakon.kz/Document/?doc_id=30559730" TargetMode="External"/><Relationship Id="rId10" Type="http://schemas.openxmlformats.org/officeDocument/2006/relationships/hyperlink" Target="http://online.zakon.kz/Document/?doc_id=31194179" TargetMode="External"/><Relationship Id="rId31" Type="http://schemas.openxmlformats.org/officeDocument/2006/relationships/hyperlink" Target="http://online.zakon.kz/Document/?doc_id=31194179" TargetMode="External"/><Relationship Id="rId52" Type="http://schemas.openxmlformats.org/officeDocument/2006/relationships/hyperlink" Target="http://online.zakon.kz/Document/?doc_id=31028583" TargetMode="External"/><Relationship Id="rId73" Type="http://schemas.openxmlformats.org/officeDocument/2006/relationships/hyperlink" Target="http://online.zakon.kz/Document/?doc_id=39855208" TargetMode="External"/><Relationship Id="rId78" Type="http://schemas.openxmlformats.org/officeDocument/2006/relationships/hyperlink" Target="http://online.zakon.kz/Document/?doc_id=30002427" TargetMode="External"/><Relationship Id="rId94" Type="http://schemas.openxmlformats.org/officeDocument/2006/relationships/hyperlink" Target="http://online.zakon.kz/Document/?doc_id=31194179" TargetMode="External"/><Relationship Id="rId99" Type="http://schemas.openxmlformats.org/officeDocument/2006/relationships/hyperlink" Target="http://online.zakon.kz/Document/?doc_id=37398686" TargetMode="External"/><Relationship Id="rId101" Type="http://schemas.openxmlformats.org/officeDocument/2006/relationships/hyperlink" Target="http://online.zakon.kz/Document/?doc_id=35295750" TargetMode="External"/><Relationship Id="rId122" Type="http://schemas.openxmlformats.org/officeDocument/2006/relationships/hyperlink" Target="http://online.zakon.kz/Document/?doc_id=39855208" TargetMode="External"/><Relationship Id="rId143" Type="http://schemas.openxmlformats.org/officeDocument/2006/relationships/hyperlink" Target="http://online.zakon.kz/Document/?doc_id=30122003" TargetMode="External"/><Relationship Id="rId148" Type="http://schemas.openxmlformats.org/officeDocument/2006/relationships/hyperlink" Target="http://online.zakon.kz/Document/?doc_id=30121258" TargetMode="External"/><Relationship Id="rId164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194179" TargetMode="External"/><Relationship Id="rId26" Type="http://schemas.openxmlformats.org/officeDocument/2006/relationships/hyperlink" Target="http://online.zakon.kz/Document/?doc_id=31194179" TargetMode="External"/><Relationship Id="rId47" Type="http://schemas.openxmlformats.org/officeDocument/2006/relationships/hyperlink" Target="http://online.zakon.kz/Document/?doc_id=39855208" TargetMode="External"/><Relationship Id="rId68" Type="http://schemas.openxmlformats.org/officeDocument/2006/relationships/hyperlink" Target="http://online.zakon.kz/Document/?doc_id=30937806" TargetMode="External"/><Relationship Id="rId89" Type="http://schemas.openxmlformats.org/officeDocument/2006/relationships/hyperlink" Target="http://online.zakon.kz/Document/?doc_id=31194179" TargetMode="External"/><Relationship Id="rId112" Type="http://schemas.openxmlformats.org/officeDocument/2006/relationships/hyperlink" Target="http://online.zakon.kz/Document/?doc_id=38316048" TargetMode="External"/><Relationship Id="rId133" Type="http://schemas.openxmlformats.org/officeDocument/2006/relationships/hyperlink" Target="http://online.zakon.kz/Document/?doc_id=30401196" TargetMode="External"/><Relationship Id="rId154" Type="http://schemas.openxmlformats.org/officeDocument/2006/relationships/hyperlink" Target="http://online.zakon.kz/Document/?doc_id=30120316" TargetMode="External"/><Relationship Id="rId16" Type="http://schemas.openxmlformats.org/officeDocument/2006/relationships/hyperlink" Target="http://online.zakon.kz/Document/?doc_id=31194179" TargetMode="External"/><Relationship Id="rId37" Type="http://schemas.openxmlformats.org/officeDocument/2006/relationships/hyperlink" Target="http://online.zakon.kz/Document/?doc_id=31194179" TargetMode="External"/><Relationship Id="rId58" Type="http://schemas.openxmlformats.org/officeDocument/2006/relationships/hyperlink" Target="http://online.zakon.kz/Document/?doc_id=30002427" TargetMode="External"/><Relationship Id="rId79" Type="http://schemas.openxmlformats.org/officeDocument/2006/relationships/hyperlink" Target="http://online.zakon.kz/Document/?doc_id=1024035" TargetMode="External"/><Relationship Id="rId102" Type="http://schemas.openxmlformats.org/officeDocument/2006/relationships/hyperlink" Target="http://online.zakon.kz/Document/?doc_id=39855208" TargetMode="External"/><Relationship Id="rId123" Type="http://schemas.openxmlformats.org/officeDocument/2006/relationships/hyperlink" Target="http://online.zakon.kz/Document/?doc_id=37064821" TargetMode="External"/><Relationship Id="rId144" Type="http://schemas.openxmlformats.org/officeDocument/2006/relationships/hyperlink" Target="http://online.zakon.kz/Document/?doc_id=30121868" TargetMode="External"/><Relationship Id="rId90" Type="http://schemas.openxmlformats.org/officeDocument/2006/relationships/hyperlink" Target="http://online.zakon.kz/Document/?doc_id=31031134" TargetMode="External"/><Relationship Id="rId165" Type="http://schemas.openxmlformats.org/officeDocument/2006/relationships/fontTable" Target="fontTable.xml"/><Relationship Id="rId27" Type="http://schemas.openxmlformats.org/officeDocument/2006/relationships/hyperlink" Target="http://online.zakon.kz/Document/?doc_id=31194179" TargetMode="External"/><Relationship Id="rId48" Type="http://schemas.openxmlformats.org/officeDocument/2006/relationships/hyperlink" Target="http://online.zakon.kz/Document/?doc_id=37064821" TargetMode="External"/><Relationship Id="rId69" Type="http://schemas.openxmlformats.org/officeDocument/2006/relationships/hyperlink" Target="http://online.zakon.kz/Document/?doc_id=39855208" TargetMode="External"/><Relationship Id="rId113" Type="http://schemas.openxmlformats.org/officeDocument/2006/relationships/hyperlink" Target="http://online.zakon.kz/Document/?doc_id=35295750" TargetMode="External"/><Relationship Id="rId134" Type="http://schemas.openxmlformats.org/officeDocument/2006/relationships/hyperlink" Target="http://online.zakon.kz/Document/?doc_id=30001722" TargetMode="External"/><Relationship Id="rId80" Type="http://schemas.openxmlformats.org/officeDocument/2006/relationships/hyperlink" Target="http://online.zakon.kz/Document/?doc_id=1001290" TargetMode="External"/><Relationship Id="rId155" Type="http://schemas.openxmlformats.org/officeDocument/2006/relationships/hyperlink" Target="http://online.zakon.kz/Document/?doc_id=301203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16281</Words>
  <Characters>131446</Characters>
  <Application>Microsoft Office Word</Application>
  <DocSecurity>0</DocSecurity>
  <Lines>1095</Lines>
  <Paragraphs>294</Paragraphs>
  <ScaleCrop>false</ScaleCrop>
  <Company/>
  <LinksUpToDate>false</LinksUpToDate>
  <CharactersWithSpaces>147433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1.04-26-2011 «Реконструкция, капитальный и текущий ремонт жилых и общественных зданий» (с изменениями и дополнениями по состоянию на 25.05.2021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2021-07-15T08:21:00Z</dcterms:created>
  <dcterms:modified xsi:type="dcterms:W3CDTF">2021-07-15T08:21:00Z</dcterms:modified>
</cp:coreProperties>
</file>